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D6" w:rsidRDefault="008B1CD6" w:rsidP="008B1CD6">
      <w:pPr>
        <w:ind w:firstLine="567"/>
        <w:contextualSpacing/>
        <w:jc w:val="center"/>
        <w:rPr>
          <w:b/>
        </w:rPr>
      </w:pPr>
      <w:r>
        <w:rPr>
          <w:b/>
        </w:rPr>
        <w:t>АДМИНИСТРАЦИЯ</w:t>
      </w:r>
    </w:p>
    <w:p w:rsidR="008B1CD6" w:rsidRDefault="008B1CD6" w:rsidP="008B1CD6">
      <w:pPr>
        <w:ind w:firstLine="567"/>
        <w:contextualSpacing/>
        <w:jc w:val="center"/>
        <w:rPr>
          <w:b/>
        </w:rPr>
      </w:pPr>
      <w:r>
        <w:rPr>
          <w:b/>
        </w:rPr>
        <w:t>ДЕМЬЯССКОГО</w:t>
      </w:r>
      <w:r w:rsidRPr="00B656A1">
        <w:rPr>
          <w:b/>
        </w:rPr>
        <w:t xml:space="preserve"> МУНИЦИПАЛЬНОГО ОБРАЗОВАНИЯ ДЕРГАЧЕВСКОГО МУНИЦИПАЛЬНОГО РАЙОНА </w:t>
      </w:r>
    </w:p>
    <w:p w:rsidR="008B1CD6" w:rsidRPr="00B656A1" w:rsidRDefault="008B1CD6" w:rsidP="008B1CD6">
      <w:pPr>
        <w:ind w:firstLine="567"/>
        <w:contextualSpacing/>
        <w:jc w:val="center"/>
        <w:rPr>
          <w:b/>
        </w:rPr>
      </w:pPr>
      <w:r w:rsidRPr="00B656A1">
        <w:rPr>
          <w:b/>
        </w:rPr>
        <w:t>САРАТОВСКОЙ ОБЛАСТИ</w:t>
      </w:r>
    </w:p>
    <w:p w:rsidR="008B1CD6" w:rsidRDefault="008B1CD6" w:rsidP="008B1CD6">
      <w:pPr>
        <w:ind w:firstLine="567"/>
        <w:contextualSpacing/>
        <w:jc w:val="both"/>
      </w:pPr>
    </w:p>
    <w:p w:rsidR="008B1CD6" w:rsidRDefault="008B1CD6" w:rsidP="008B1CD6">
      <w:pPr>
        <w:ind w:firstLine="567"/>
        <w:contextualSpacing/>
        <w:jc w:val="both"/>
      </w:pPr>
    </w:p>
    <w:p w:rsidR="008B1CD6" w:rsidRDefault="008B1CD6" w:rsidP="008B1CD6">
      <w:pPr>
        <w:ind w:firstLine="567"/>
        <w:contextualSpacing/>
        <w:jc w:val="center"/>
      </w:pPr>
      <w:r>
        <w:t>ПОСТАНОВЛЕНИЕ</w:t>
      </w:r>
    </w:p>
    <w:p w:rsidR="008B1CD6" w:rsidRDefault="008B1CD6" w:rsidP="008B1CD6">
      <w:pPr>
        <w:ind w:firstLine="567"/>
        <w:contextualSpacing/>
        <w:jc w:val="center"/>
      </w:pPr>
      <w:r>
        <w:t xml:space="preserve"> </w:t>
      </w:r>
    </w:p>
    <w:p w:rsidR="008B1CD6" w:rsidRDefault="008B1CD6" w:rsidP="008B1CD6">
      <w:pPr>
        <w:ind w:firstLine="567"/>
        <w:contextualSpacing/>
        <w:jc w:val="center"/>
      </w:pPr>
      <w:r>
        <w:t xml:space="preserve">от  </w:t>
      </w:r>
      <w:bookmarkStart w:id="0" w:name="_GoBack"/>
      <w:bookmarkEnd w:id="0"/>
      <w:r w:rsidR="000D5D65">
        <w:t>11</w:t>
      </w:r>
      <w:r w:rsidR="00582867">
        <w:t xml:space="preserve"> октября</w:t>
      </w:r>
      <w:r>
        <w:t xml:space="preserve">  202</w:t>
      </w:r>
      <w:r w:rsidR="000D5D65">
        <w:t>3</w:t>
      </w:r>
      <w:r>
        <w:t xml:space="preserve"> года    № </w:t>
      </w:r>
      <w:r w:rsidR="000D5D65">
        <w:t>26</w:t>
      </w:r>
    </w:p>
    <w:p w:rsidR="008B1CD6" w:rsidRDefault="008B1CD6" w:rsidP="008B1CD6">
      <w:pPr>
        <w:ind w:firstLine="567"/>
        <w:contextualSpacing/>
        <w:jc w:val="center"/>
      </w:pPr>
    </w:p>
    <w:p w:rsidR="008B1CD6" w:rsidRDefault="008B1CD6" w:rsidP="008B1CD6">
      <w:pPr>
        <w:ind w:firstLine="567"/>
        <w:contextualSpacing/>
        <w:jc w:val="center"/>
      </w:pPr>
    </w:p>
    <w:p w:rsidR="008B1CD6" w:rsidRDefault="008B1CD6" w:rsidP="008B1CD6">
      <w:pPr>
        <w:rPr>
          <w:b/>
        </w:rPr>
      </w:pPr>
      <w:r w:rsidRPr="00384A94">
        <w:rPr>
          <w:b/>
        </w:rPr>
        <w:t>О внесении изменений и дополнений</w:t>
      </w:r>
      <w:r>
        <w:rPr>
          <w:b/>
        </w:rPr>
        <w:t xml:space="preserve"> </w:t>
      </w:r>
    </w:p>
    <w:p w:rsidR="008B1CD6" w:rsidRDefault="008B1CD6" w:rsidP="008B1CD6">
      <w:pPr>
        <w:rPr>
          <w:b/>
        </w:rPr>
      </w:pPr>
      <w:r>
        <w:rPr>
          <w:b/>
        </w:rPr>
        <w:t xml:space="preserve">в постановление администрации </w:t>
      </w:r>
      <w:proofErr w:type="spellStart"/>
      <w:r>
        <w:rPr>
          <w:b/>
        </w:rPr>
        <w:t>Демьясского</w:t>
      </w:r>
      <w:proofErr w:type="spellEnd"/>
      <w:r>
        <w:rPr>
          <w:b/>
        </w:rPr>
        <w:t xml:space="preserve"> </w:t>
      </w:r>
    </w:p>
    <w:p w:rsidR="008B1CD6" w:rsidRDefault="008B1CD6" w:rsidP="008B1CD6">
      <w:pPr>
        <w:rPr>
          <w:b/>
        </w:rPr>
      </w:pPr>
      <w:r>
        <w:rPr>
          <w:b/>
        </w:rPr>
        <w:t xml:space="preserve">муниципального образования от 01.11.2013 года </w:t>
      </w:r>
    </w:p>
    <w:p w:rsidR="008B1CD6" w:rsidRDefault="008B1CD6" w:rsidP="008B1CD6">
      <w:pPr>
        <w:rPr>
          <w:b/>
        </w:rPr>
      </w:pPr>
      <w:r>
        <w:rPr>
          <w:b/>
        </w:rPr>
        <w:t xml:space="preserve">№ 29 «Об индексации заработной платы и </w:t>
      </w:r>
    </w:p>
    <w:p w:rsidR="008B1CD6" w:rsidRDefault="008B1CD6" w:rsidP="008B1CD6">
      <w:pPr>
        <w:rPr>
          <w:b/>
        </w:rPr>
      </w:pPr>
      <w:proofErr w:type="gramStart"/>
      <w:r>
        <w:rPr>
          <w:b/>
        </w:rPr>
        <w:t>утверждении</w:t>
      </w:r>
      <w:proofErr w:type="gramEnd"/>
      <w:r>
        <w:rPr>
          <w:b/>
        </w:rPr>
        <w:t xml:space="preserve"> Положения по оплате труда </w:t>
      </w:r>
    </w:p>
    <w:p w:rsidR="008B1CD6" w:rsidRDefault="008B1CD6" w:rsidP="008B1CD6">
      <w:pPr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Демьясском</w:t>
      </w:r>
      <w:proofErr w:type="spellEnd"/>
      <w:r>
        <w:rPr>
          <w:b/>
        </w:rPr>
        <w:t xml:space="preserve">  муниципальном образовании»</w:t>
      </w:r>
    </w:p>
    <w:p w:rsidR="008B1CD6" w:rsidRDefault="008B1CD6" w:rsidP="008B1CD6">
      <w:pPr>
        <w:rPr>
          <w:b/>
        </w:rPr>
      </w:pPr>
      <w:proofErr w:type="gramStart"/>
      <w:r>
        <w:rPr>
          <w:b/>
        </w:rPr>
        <w:t xml:space="preserve">(с изменениями от 05.12.2016 г. № 22, от 31.01.2019 г.№06, </w:t>
      </w:r>
      <w:proofErr w:type="gramEnd"/>
    </w:p>
    <w:p w:rsidR="008B1CD6" w:rsidRDefault="008B1CD6" w:rsidP="008B1CD6">
      <w:pPr>
        <w:rPr>
          <w:b/>
        </w:rPr>
      </w:pPr>
      <w:r>
        <w:rPr>
          <w:b/>
        </w:rPr>
        <w:t xml:space="preserve">от 10.07.2019 г. № 40, от 29.10.2019 г. № 47, </w:t>
      </w:r>
    </w:p>
    <w:p w:rsidR="00582867" w:rsidRDefault="008B1CD6" w:rsidP="008B1CD6">
      <w:pPr>
        <w:rPr>
          <w:b/>
        </w:rPr>
      </w:pPr>
      <w:r>
        <w:rPr>
          <w:b/>
        </w:rPr>
        <w:t>от 29.06.2020 г. № 18, от 28.10.2020 г. № 26</w:t>
      </w:r>
      <w:r w:rsidR="00582867">
        <w:rPr>
          <w:b/>
        </w:rPr>
        <w:t>, от 01.07.2021 №20,</w:t>
      </w:r>
    </w:p>
    <w:p w:rsidR="008B1CD6" w:rsidRPr="00845156" w:rsidRDefault="00582867" w:rsidP="008B1CD6">
      <w:pPr>
        <w:rPr>
          <w:b/>
        </w:rPr>
      </w:pPr>
      <w:r>
        <w:rPr>
          <w:b/>
        </w:rPr>
        <w:t>от 10.12.2021 г. №33</w:t>
      </w:r>
      <w:r w:rsidR="000D5D65">
        <w:rPr>
          <w:b/>
        </w:rPr>
        <w:t>, от 24.10.2022 г. №35, от 05.07.2023 г. № 23</w:t>
      </w:r>
      <w:r w:rsidR="008B1CD6">
        <w:rPr>
          <w:b/>
        </w:rPr>
        <w:t xml:space="preserve">) </w:t>
      </w:r>
    </w:p>
    <w:p w:rsidR="008B1CD6" w:rsidRDefault="008B1CD6" w:rsidP="008B1CD6">
      <w:pPr>
        <w:contextualSpacing/>
        <w:jc w:val="both"/>
      </w:pPr>
    </w:p>
    <w:p w:rsidR="008B1CD6" w:rsidRDefault="008B1CD6" w:rsidP="008B1CD6">
      <w:pPr>
        <w:ind w:left="284" w:firstLine="6946"/>
        <w:rPr>
          <w:sz w:val="22"/>
          <w:szCs w:val="22"/>
        </w:rPr>
      </w:pPr>
    </w:p>
    <w:p w:rsidR="008B1CD6" w:rsidRDefault="008B1CD6" w:rsidP="008B1CD6">
      <w:pPr>
        <w:ind w:firstLine="567"/>
        <w:contextualSpacing/>
        <w:jc w:val="both"/>
      </w:pPr>
      <w:r>
        <w:t xml:space="preserve">Руководствуясь Федеральным законом от 6 октября 2006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</w:t>
      </w:r>
      <w:proofErr w:type="spellStart"/>
      <w:r>
        <w:t>Демьясского</w:t>
      </w:r>
      <w:proofErr w:type="spellEnd"/>
      <w:r>
        <w:t xml:space="preserve"> муниципального образования администрация </w:t>
      </w:r>
      <w:proofErr w:type="spellStart"/>
      <w:r>
        <w:t>Демьясского</w:t>
      </w:r>
      <w:proofErr w:type="spellEnd"/>
      <w:r>
        <w:t xml:space="preserve"> муниципального образования ПОСТАНОВЛЯЕТ:</w:t>
      </w:r>
    </w:p>
    <w:p w:rsidR="008B1CD6" w:rsidRDefault="008B1CD6" w:rsidP="008B1CD6">
      <w:pPr>
        <w:ind w:firstLine="567"/>
        <w:contextualSpacing/>
        <w:jc w:val="center"/>
      </w:pPr>
    </w:p>
    <w:p w:rsidR="008B1CD6" w:rsidRDefault="008B1CD6" w:rsidP="008B1CD6">
      <w:pPr>
        <w:tabs>
          <w:tab w:val="left" w:pos="0"/>
          <w:tab w:val="left" w:pos="945"/>
          <w:tab w:val="right" w:pos="9638"/>
        </w:tabs>
        <w:contextualSpacing/>
        <w:jc w:val="both"/>
      </w:pPr>
      <w:r>
        <w:t xml:space="preserve">         </w:t>
      </w:r>
      <w:r w:rsidRPr="001363E5">
        <w:t xml:space="preserve">1. </w:t>
      </w:r>
      <w:proofErr w:type="gramStart"/>
      <w:r>
        <w:t>Внес</w:t>
      </w:r>
      <w:r w:rsidR="00932CBF">
        <w:t>ти</w:t>
      </w:r>
      <w:r>
        <w:t xml:space="preserve"> изменени</w:t>
      </w:r>
      <w:r w:rsidR="000D5D65">
        <w:t>я</w:t>
      </w:r>
      <w:r>
        <w:t xml:space="preserve">  в п</w:t>
      </w:r>
      <w:r w:rsidRPr="001363E5">
        <w:t>риложение  №1</w:t>
      </w:r>
      <w:r>
        <w:t xml:space="preserve">  </w:t>
      </w:r>
      <w:r w:rsidRPr="001363E5">
        <w:t xml:space="preserve"> «Об оплате труда работников, замещающих должности, не являющиеся</w:t>
      </w:r>
      <w:r>
        <w:t xml:space="preserve">  </w:t>
      </w:r>
      <w:r w:rsidRPr="001363E5">
        <w:t xml:space="preserve">должностями  муниципальной службы и </w:t>
      </w:r>
      <w:r>
        <w:t xml:space="preserve"> о</w:t>
      </w:r>
      <w:r w:rsidRPr="001363E5">
        <w:t>существляющих техническое обеспечение</w:t>
      </w:r>
      <w:r>
        <w:t xml:space="preserve"> </w:t>
      </w:r>
      <w:r w:rsidRPr="001363E5">
        <w:t xml:space="preserve"> деятельности органов местного самоуправления  </w:t>
      </w:r>
      <w:proofErr w:type="spellStart"/>
      <w:r>
        <w:t>Демьясского</w:t>
      </w:r>
      <w:proofErr w:type="spellEnd"/>
      <w:r w:rsidRPr="001363E5">
        <w:t xml:space="preserve"> муниципального образования»</w:t>
      </w:r>
      <w:r>
        <w:t xml:space="preserve">  к  постановлению администрации   </w:t>
      </w:r>
      <w:proofErr w:type="spellStart"/>
      <w:r>
        <w:t>Демьясского</w:t>
      </w:r>
      <w:proofErr w:type="spellEnd"/>
      <w:r>
        <w:t xml:space="preserve"> муниципального образования от 01.11.2013 года             № 29</w:t>
      </w:r>
      <w:r w:rsidRPr="00232A1E">
        <w:t xml:space="preserve"> «Об индексации заработной платы и утверждении Положений</w:t>
      </w:r>
      <w:r>
        <w:t xml:space="preserve"> </w:t>
      </w:r>
      <w:r w:rsidRPr="00232A1E">
        <w:t xml:space="preserve">по оплате труда в </w:t>
      </w:r>
      <w:proofErr w:type="spellStart"/>
      <w:r>
        <w:t>Демьясского</w:t>
      </w:r>
      <w:proofErr w:type="spellEnd"/>
      <w:r w:rsidRPr="00232A1E">
        <w:t xml:space="preserve"> муниципальном образовании»</w:t>
      </w:r>
      <w:r>
        <w:t xml:space="preserve"> и изложить его в новой редакции (прилагается).</w:t>
      </w:r>
      <w:proofErr w:type="gramEnd"/>
    </w:p>
    <w:p w:rsidR="008B1CD6" w:rsidRDefault="008B1CD6" w:rsidP="008B1CD6">
      <w:pPr>
        <w:ind w:firstLine="567"/>
        <w:contextualSpacing/>
        <w:jc w:val="both"/>
      </w:pPr>
      <w:r>
        <w:t xml:space="preserve">2. Опубликовать настоящее постановление на официальном сайте администрации </w:t>
      </w:r>
      <w:proofErr w:type="spellStart"/>
      <w:r>
        <w:t>Дергачевского</w:t>
      </w:r>
      <w:proofErr w:type="spellEnd"/>
      <w:r>
        <w:t xml:space="preserve"> муниципального района.</w:t>
      </w:r>
    </w:p>
    <w:p w:rsidR="008B1CD6" w:rsidRDefault="008B1CD6" w:rsidP="008B1CD6">
      <w:pPr>
        <w:ind w:firstLine="567"/>
        <w:contextualSpacing/>
        <w:jc w:val="both"/>
      </w:pPr>
      <w:r>
        <w:t xml:space="preserve">3. Настоящее постановление вступает в силу с </w:t>
      </w:r>
      <w:r w:rsidR="00825F03">
        <w:t>01.10.20</w:t>
      </w:r>
      <w:r w:rsidR="000D5D65">
        <w:t>3</w:t>
      </w:r>
      <w:r w:rsidR="00825F03">
        <w:t xml:space="preserve"> года</w:t>
      </w:r>
      <w:r>
        <w:t>.</w:t>
      </w:r>
    </w:p>
    <w:p w:rsidR="008B1CD6" w:rsidRDefault="008B1CD6" w:rsidP="008B1CD6">
      <w:pPr>
        <w:ind w:firstLine="567"/>
        <w:contextualSpacing/>
        <w:jc w:val="both"/>
      </w:pPr>
    </w:p>
    <w:p w:rsidR="008B1CD6" w:rsidRDefault="008B1CD6" w:rsidP="008B1CD6">
      <w:pPr>
        <w:contextualSpacing/>
        <w:jc w:val="both"/>
      </w:pPr>
    </w:p>
    <w:p w:rsidR="008B1CD6" w:rsidRPr="006A66A1" w:rsidRDefault="00825F03" w:rsidP="008B1CD6">
      <w:pPr>
        <w:contextualSpacing/>
        <w:jc w:val="both"/>
      </w:pPr>
      <w:r>
        <w:t xml:space="preserve">Глава </w:t>
      </w:r>
      <w:proofErr w:type="spellStart"/>
      <w:r>
        <w:t>Демьясского</w:t>
      </w:r>
      <w:proofErr w:type="spellEnd"/>
      <w:r>
        <w:t xml:space="preserve"> </w:t>
      </w:r>
      <w:r w:rsidR="008B1CD6">
        <w:t xml:space="preserve">МО                                                   </w:t>
      </w:r>
      <w:r>
        <w:t xml:space="preserve">                       </w:t>
      </w:r>
      <w:r w:rsidR="008B1CD6">
        <w:t>В.В.Власов</w:t>
      </w:r>
    </w:p>
    <w:p w:rsidR="008B1CD6" w:rsidRDefault="008B1CD6" w:rsidP="008B1CD6">
      <w:pPr>
        <w:ind w:left="284" w:firstLine="6946"/>
        <w:rPr>
          <w:sz w:val="22"/>
          <w:szCs w:val="22"/>
        </w:rPr>
      </w:pPr>
    </w:p>
    <w:p w:rsidR="008B1CD6" w:rsidRDefault="008B1CD6" w:rsidP="008B1CD6">
      <w:pPr>
        <w:ind w:left="284" w:firstLine="6946"/>
        <w:rPr>
          <w:sz w:val="22"/>
          <w:szCs w:val="22"/>
        </w:rPr>
      </w:pPr>
    </w:p>
    <w:p w:rsidR="008B1CD6" w:rsidRDefault="008B1CD6" w:rsidP="008B1CD6">
      <w:pPr>
        <w:ind w:left="284" w:firstLine="6946"/>
        <w:rPr>
          <w:sz w:val="22"/>
          <w:szCs w:val="22"/>
        </w:rPr>
      </w:pPr>
    </w:p>
    <w:p w:rsidR="008B1CD6" w:rsidRDefault="008B1CD6" w:rsidP="008B1CD6">
      <w:pPr>
        <w:ind w:left="284" w:firstLine="6946"/>
        <w:rPr>
          <w:sz w:val="22"/>
          <w:szCs w:val="22"/>
        </w:rPr>
      </w:pPr>
    </w:p>
    <w:p w:rsidR="00825F03" w:rsidRDefault="00825F03" w:rsidP="008B1CD6">
      <w:pPr>
        <w:ind w:left="284" w:firstLine="6946"/>
        <w:rPr>
          <w:sz w:val="22"/>
          <w:szCs w:val="22"/>
        </w:rPr>
      </w:pPr>
    </w:p>
    <w:p w:rsidR="00825F03" w:rsidRDefault="00825F03" w:rsidP="008B1CD6">
      <w:pPr>
        <w:ind w:left="284" w:firstLine="6946"/>
        <w:rPr>
          <w:sz w:val="22"/>
          <w:szCs w:val="22"/>
        </w:rPr>
      </w:pPr>
    </w:p>
    <w:p w:rsidR="008B1CD6" w:rsidRDefault="008B1CD6" w:rsidP="008B1CD6">
      <w:pPr>
        <w:rPr>
          <w:sz w:val="22"/>
          <w:szCs w:val="22"/>
        </w:rPr>
      </w:pPr>
    </w:p>
    <w:p w:rsidR="008B1CD6" w:rsidRDefault="008B1CD6" w:rsidP="008B1CD6">
      <w:pPr>
        <w:rPr>
          <w:sz w:val="22"/>
          <w:szCs w:val="22"/>
        </w:rPr>
      </w:pPr>
    </w:p>
    <w:p w:rsidR="008B1CD6" w:rsidRPr="002C4202" w:rsidRDefault="008B1CD6" w:rsidP="008B1CD6">
      <w:pPr>
        <w:tabs>
          <w:tab w:val="left" w:pos="945"/>
          <w:tab w:val="left" w:pos="546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>Приложение №1</w:t>
      </w:r>
    </w:p>
    <w:p w:rsidR="008B1CD6" w:rsidRPr="002C4202" w:rsidRDefault="008B1CD6" w:rsidP="008B1CD6">
      <w:pPr>
        <w:tabs>
          <w:tab w:val="left" w:pos="3990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 xml:space="preserve">                                                    к Положению</w:t>
      </w:r>
      <w:r>
        <w:rPr>
          <w:sz w:val="20"/>
          <w:szCs w:val="20"/>
        </w:rPr>
        <w:t xml:space="preserve"> </w:t>
      </w:r>
      <w:r w:rsidRPr="002C4202">
        <w:rPr>
          <w:sz w:val="20"/>
          <w:szCs w:val="20"/>
        </w:rPr>
        <w:t xml:space="preserve">«Об оплате труда работников, </w:t>
      </w:r>
    </w:p>
    <w:p w:rsidR="008B1CD6" w:rsidRDefault="008B1CD6" w:rsidP="008B1CD6">
      <w:pPr>
        <w:tabs>
          <w:tab w:val="left" w:pos="3990"/>
          <w:tab w:val="left" w:pos="543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ab/>
      </w:r>
      <w:r w:rsidRPr="002C4202">
        <w:rPr>
          <w:sz w:val="20"/>
          <w:szCs w:val="20"/>
        </w:rPr>
        <w:tab/>
      </w:r>
      <w:proofErr w:type="gramStart"/>
      <w:r w:rsidRPr="002C4202">
        <w:rPr>
          <w:sz w:val="20"/>
          <w:szCs w:val="20"/>
        </w:rPr>
        <w:t>замещающих</w:t>
      </w:r>
      <w:proofErr w:type="gramEnd"/>
      <w:r w:rsidRPr="002C4202">
        <w:rPr>
          <w:sz w:val="20"/>
          <w:szCs w:val="20"/>
        </w:rPr>
        <w:t xml:space="preserve"> должности, не являющиеся </w:t>
      </w:r>
    </w:p>
    <w:p w:rsidR="008B1CD6" w:rsidRPr="002C4202" w:rsidRDefault="008B1CD6" w:rsidP="008B1CD6">
      <w:pPr>
        <w:tabs>
          <w:tab w:val="left" w:pos="3990"/>
          <w:tab w:val="left" w:pos="543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 xml:space="preserve">должностями </w:t>
      </w:r>
      <w:r>
        <w:rPr>
          <w:sz w:val="20"/>
          <w:szCs w:val="20"/>
        </w:rPr>
        <w:t xml:space="preserve"> </w:t>
      </w:r>
      <w:r w:rsidRPr="002C4202">
        <w:rPr>
          <w:sz w:val="20"/>
          <w:szCs w:val="20"/>
        </w:rPr>
        <w:t xml:space="preserve">муниципальной службы и </w:t>
      </w:r>
    </w:p>
    <w:p w:rsidR="008B1CD6" w:rsidRPr="002C4202" w:rsidRDefault="008B1CD6" w:rsidP="008B1CD6">
      <w:pPr>
        <w:tabs>
          <w:tab w:val="left" w:pos="3990"/>
          <w:tab w:val="left" w:pos="552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ab/>
      </w:r>
      <w:r w:rsidRPr="002C4202">
        <w:rPr>
          <w:sz w:val="20"/>
          <w:szCs w:val="20"/>
        </w:rPr>
        <w:tab/>
      </w:r>
      <w:proofErr w:type="gramStart"/>
      <w:r w:rsidRPr="002C4202">
        <w:rPr>
          <w:sz w:val="20"/>
          <w:szCs w:val="20"/>
        </w:rPr>
        <w:t>осуществляющих</w:t>
      </w:r>
      <w:proofErr w:type="gramEnd"/>
      <w:r w:rsidRPr="002C4202">
        <w:rPr>
          <w:sz w:val="20"/>
          <w:szCs w:val="20"/>
        </w:rPr>
        <w:t xml:space="preserve"> техническое обеспечение</w:t>
      </w:r>
    </w:p>
    <w:p w:rsidR="008B1CD6" w:rsidRPr="002C4202" w:rsidRDefault="008B1CD6" w:rsidP="008B1CD6">
      <w:pPr>
        <w:tabs>
          <w:tab w:val="left" w:pos="3990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 xml:space="preserve"> деятельности органов местного самоуправления  </w:t>
      </w:r>
    </w:p>
    <w:p w:rsidR="008B1CD6" w:rsidRDefault="008B1CD6" w:rsidP="008B1CD6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ab/>
      </w:r>
      <w:r w:rsidRPr="002C4202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Демьясского</w:t>
      </w:r>
      <w:proofErr w:type="spellEnd"/>
      <w:r w:rsidRPr="002C4202">
        <w:rPr>
          <w:sz w:val="20"/>
          <w:szCs w:val="20"/>
        </w:rPr>
        <w:t xml:space="preserve"> муниципального </w:t>
      </w:r>
      <w:r>
        <w:rPr>
          <w:sz w:val="20"/>
          <w:szCs w:val="20"/>
        </w:rPr>
        <w:t>образования</w:t>
      </w:r>
      <w:r w:rsidRPr="002C4202">
        <w:rPr>
          <w:sz w:val="20"/>
          <w:szCs w:val="20"/>
        </w:rPr>
        <w:t>»</w:t>
      </w:r>
    </w:p>
    <w:p w:rsidR="008B1CD6" w:rsidRDefault="008B1CD6" w:rsidP="008B1CD6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8B1CD6" w:rsidRPr="002C4202" w:rsidRDefault="008B1CD6" w:rsidP="008B1CD6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8B1CD6" w:rsidRPr="002C4202" w:rsidRDefault="008B1CD6" w:rsidP="008B1CD6">
      <w:pPr>
        <w:tabs>
          <w:tab w:val="left" w:pos="3990"/>
        </w:tabs>
        <w:ind w:firstLine="567"/>
        <w:contextualSpacing/>
        <w:jc w:val="both"/>
        <w:rPr>
          <w:b/>
        </w:rPr>
      </w:pPr>
    </w:p>
    <w:p w:rsidR="008B1CD6" w:rsidRPr="002C4202" w:rsidRDefault="008B1CD6" w:rsidP="008B1CD6">
      <w:pPr>
        <w:tabs>
          <w:tab w:val="left" w:pos="3990"/>
        </w:tabs>
        <w:ind w:firstLine="567"/>
        <w:contextualSpacing/>
        <w:jc w:val="center"/>
        <w:rPr>
          <w:b/>
        </w:rPr>
      </w:pPr>
      <w:r w:rsidRPr="002C4202">
        <w:rPr>
          <w:b/>
        </w:rPr>
        <w:t>Размеры должностных окладов работников,</w:t>
      </w:r>
    </w:p>
    <w:p w:rsidR="008B1CD6" w:rsidRPr="002C4202" w:rsidRDefault="008B1CD6" w:rsidP="008B1CD6">
      <w:pPr>
        <w:tabs>
          <w:tab w:val="left" w:pos="3990"/>
        </w:tabs>
        <w:ind w:firstLine="567"/>
        <w:contextualSpacing/>
        <w:jc w:val="center"/>
        <w:rPr>
          <w:b/>
        </w:rPr>
      </w:pPr>
      <w:r w:rsidRPr="002C4202">
        <w:rPr>
          <w:b/>
        </w:rPr>
        <w:t>занимающих должности,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</w:t>
      </w:r>
    </w:p>
    <w:p w:rsidR="008B1CD6" w:rsidRPr="002C4202" w:rsidRDefault="008B1CD6" w:rsidP="008B1CD6">
      <w:pPr>
        <w:tabs>
          <w:tab w:val="left" w:pos="3990"/>
        </w:tabs>
        <w:ind w:firstLine="567"/>
        <w:contextualSpacing/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6037"/>
        <w:gridCol w:w="2942"/>
      </w:tblGrid>
      <w:tr w:rsidR="008B1CD6" w:rsidRPr="002C4202" w:rsidTr="00290765">
        <w:tc>
          <w:tcPr>
            <w:tcW w:w="768" w:type="dxa"/>
          </w:tcPr>
          <w:p w:rsidR="008B1CD6" w:rsidRPr="002C4202" w:rsidRDefault="008B1CD6" w:rsidP="00290765">
            <w:pPr>
              <w:tabs>
                <w:tab w:val="left" w:pos="3990"/>
              </w:tabs>
              <w:contextualSpacing/>
              <w:jc w:val="center"/>
              <w:rPr>
                <w:b/>
              </w:rPr>
            </w:pPr>
            <w:r w:rsidRPr="002C4202">
              <w:rPr>
                <w:b/>
              </w:rPr>
              <w:t>№</w:t>
            </w:r>
          </w:p>
          <w:p w:rsidR="008B1CD6" w:rsidRPr="002C4202" w:rsidRDefault="008B1CD6" w:rsidP="00290765">
            <w:pPr>
              <w:tabs>
                <w:tab w:val="left" w:pos="3990"/>
              </w:tabs>
              <w:contextualSpacing/>
              <w:jc w:val="center"/>
              <w:rPr>
                <w:b/>
              </w:rPr>
            </w:pPr>
            <w:proofErr w:type="gramStart"/>
            <w:r w:rsidRPr="002C4202">
              <w:rPr>
                <w:b/>
              </w:rPr>
              <w:t>п</w:t>
            </w:r>
            <w:proofErr w:type="gramEnd"/>
            <w:r w:rsidRPr="002C4202">
              <w:rPr>
                <w:b/>
              </w:rPr>
              <w:t>/п</w:t>
            </w:r>
          </w:p>
          <w:p w:rsidR="008B1CD6" w:rsidRPr="002C4202" w:rsidRDefault="008B1CD6" w:rsidP="00290765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6037" w:type="dxa"/>
          </w:tcPr>
          <w:p w:rsidR="008B1CD6" w:rsidRPr="002C4202" w:rsidRDefault="008B1CD6" w:rsidP="00290765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</w:rPr>
            </w:pPr>
            <w:r w:rsidRPr="002C4202">
              <w:rPr>
                <w:b/>
              </w:rPr>
              <w:t>Наименование должности</w:t>
            </w:r>
          </w:p>
        </w:tc>
        <w:tc>
          <w:tcPr>
            <w:tcW w:w="2942" w:type="dxa"/>
          </w:tcPr>
          <w:p w:rsidR="008B1CD6" w:rsidRPr="002C4202" w:rsidRDefault="008B1CD6" w:rsidP="00290765">
            <w:pPr>
              <w:tabs>
                <w:tab w:val="left" w:pos="3990"/>
              </w:tabs>
              <w:contextualSpacing/>
              <w:rPr>
                <w:b/>
              </w:rPr>
            </w:pPr>
            <w:r w:rsidRPr="002C4202">
              <w:rPr>
                <w:b/>
              </w:rPr>
              <w:t xml:space="preserve">Должностной оклад </w:t>
            </w:r>
            <w:r>
              <w:rPr>
                <w:b/>
              </w:rPr>
              <w:t xml:space="preserve">         </w:t>
            </w:r>
            <w:r w:rsidRPr="002C4202">
              <w:rPr>
                <w:b/>
              </w:rPr>
              <w:t>(руб.)</w:t>
            </w:r>
          </w:p>
        </w:tc>
      </w:tr>
      <w:tr w:rsidR="008B1CD6" w:rsidRPr="002C4202" w:rsidTr="00290765">
        <w:trPr>
          <w:trHeight w:val="1417"/>
        </w:trPr>
        <w:tc>
          <w:tcPr>
            <w:tcW w:w="768" w:type="dxa"/>
          </w:tcPr>
          <w:p w:rsidR="008B1CD6" w:rsidRPr="002C4202" w:rsidRDefault="008B1CD6" w:rsidP="00290765">
            <w:pPr>
              <w:tabs>
                <w:tab w:val="left" w:pos="3990"/>
              </w:tabs>
              <w:contextualSpacing/>
              <w:jc w:val="center"/>
            </w:pPr>
            <w:r>
              <w:t>1</w:t>
            </w:r>
          </w:p>
        </w:tc>
        <w:tc>
          <w:tcPr>
            <w:tcW w:w="6037" w:type="dxa"/>
          </w:tcPr>
          <w:p w:rsidR="008B1CD6" w:rsidRPr="002C4202" w:rsidRDefault="008B1CD6" w:rsidP="00290765">
            <w:pPr>
              <w:tabs>
                <w:tab w:val="left" w:pos="3990"/>
              </w:tabs>
              <w:ind w:firstLine="567"/>
              <w:contextualSpacing/>
              <w:jc w:val="center"/>
            </w:pPr>
            <w:r w:rsidRPr="00E2639D">
              <w:t>Уборщица служебных помещений</w:t>
            </w:r>
          </w:p>
        </w:tc>
        <w:tc>
          <w:tcPr>
            <w:tcW w:w="2942" w:type="dxa"/>
          </w:tcPr>
          <w:p w:rsidR="008B1CD6" w:rsidRPr="002C4202" w:rsidRDefault="00582867" w:rsidP="000D5D65">
            <w:pPr>
              <w:tabs>
                <w:tab w:val="left" w:pos="3990"/>
              </w:tabs>
              <w:ind w:firstLine="567"/>
              <w:contextualSpacing/>
              <w:jc w:val="center"/>
            </w:pPr>
            <w:r>
              <w:t>9</w:t>
            </w:r>
            <w:r w:rsidR="000D5D65">
              <w:t>946</w:t>
            </w:r>
          </w:p>
        </w:tc>
      </w:tr>
      <w:tr w:rsidR="008B1CD6" w:rsidRPr="002C4202" w:rsidTr="00290765">
        <w:trPr>
          <w:trHeight w:val="1417"/>
        </w:trPr>
        <w:tc>
          <w:tcPr>
            <w:tcW w:w="768" w:type="dxa"/>
          </w:tcPr>
          <w:p w:rsidR="008B1CD6" w:rsidRDefault="008B1CD6" w:rsidP="00290765">
            <w:pPr>
              <w:tabs>
                <w:tab w:val="left" w:pos="3990"/>
              </w:tabs>
              <w:contextualSpacing/>
              <w:jc w:val="center"/>
            </w:pPr>
            <w:r>
              <w:t>2</w:t>
            </w:r>
          </w:p>
        </w:tc>
        <w:tc>
          <w:tcPr>
            <w:tcW w:w="6037" w:type="dxa"/>
          </w:tcPr>
          <w:p w:rsidR="008B1CD6" w:rsidRPr="002C4202" w:rsidRDefault="008B1CD6" w:rsidP="00290765">
            <w:pPr>
              <w:tabs>
                <w:tab w:val="left" w:pos="3990"/>
              </w:tabs>
              <w:ind w:firstLine="567"/>
              <w:contextualSpacing/>
              <w:jc w:val="center"/>
            </w:pPr>
            <w:r w:rsidRPr="00E2639D">
              <w:t>Водитель</w:t>
            </w:r>
          </w:p>
        </w:tc>
        <w:tc>
          <w:tcPr>
            <w:tcW w:w="2942" w:type="dxa"/>
          </w:tcPr>
          <w:p w:rsidR="008B1CD6" w:rsidRPr="002C4202" w:rsidRDefault="000D5D65" w:rsidP="00582867">
            <w:pPr>
              <w:tabs>
                <w:tab w:val="left" w:pos="3990"/>
              </w:tabs>
              <w:ind w:firstLine="567"/>
              <w:contextualSpacing/>
              <w:jc w:val="center"/>
            </w:pPr>
            <w:r>
              <w:t>6311</w:t>
            </w:r>
          </w:p>
        </w:tc>
      </w:tr>
    </w:tbl>
    <w:p w:rsidR="008B1CD6" w:rsidRDefault="008B1CD6" w:rsidP="008B1CD6">
      <w:pPr>
        <w:tabs>
          <w:tab w:val="left" w:pos="3990"/>
        </w:tabs>
        <w:ind w:firstLine="567"/>
        <w:contextualSpacing/>
        <w:jc w:val="both"/>
      </w:pPr>
    </w:p>
    <w:p w:rsidR="008B1CD6" w:rsidRDefault="008B1CD6" w:rsidP="008B1CD6">
      <w:pPr>
        <w:tabs>
          <w:tab w:val="left" w:pos="3990"/>
        </w:tabs>
        <w:ind w:firstLine="567"/>
        <w:contextualSpacing/>
        <w:jc w:val="both"/>
      </w:pPr>
    </w:p>
    <w:p w:rsidR="008B1CD6" w:rsidRDefault="008B1CD6" w:rsidP="008B1CD6">
      <w:pPr>
        <w:tabs>
          <w:tab w:val="left" w:pos="3990"/>
        </w:tabs>
        <w:ind w:firstLine="567"/>
        <w:contextualSpacing/>
        <w:jc w:val="both"/>
      </w:pPr>
    </w:p>
    <w:p w:rsidR="008B1CD6" w:rsidRDefault="008B1CD6" w:rsidP="008B1CD6">
      <w:pPr>
        <w:tabs>
          <w:tab w:val="left" w:pos="3990"/>
        </w:tabs>
        <w:ind w:firstLine="567"/>
        <w:contextualSpacing/>
        <w:jc w:val="both"/>
      </w:pPr>
    </w:p>
    <w:p w:rsidR="008B1CD6" w:rsidRDefault="008B1CD6" w:rsidP="008B1CD6">
      <w:pPr>
        <w:tabs>
          <w:tab w:val="left" w:pos="3990"/>
        </w:tabs>
        <w:ind w:firstLine="567"/>
        <w:contextualSpacing/>
        <w:jc w:val="both"/>
      </w:pPr>
    </w:p>
    <w:p w:rsidR="008B1CD6" w:rsidRPr="002C4202" w:rsidRDefault="008B1CD6" w:rsidP="008B1CD6">
      <w:pPr>
        <w:tabs>
          <w:tab w:val="left" w:pos="3990"/>
        </w:tabs>
        <w:ind w:firstLine="567"/>
        <w:contextualSpacing/>
        <w:jc w:val="both"/>
      </w:pPr>
    </w:p>
    <w:p w:rsidR="008B1CD6" w:rsidRPr="002C4202" w:rsidRDefault="008B1CD6" w:rsidP="008B1CD6">
      <w:pPr>
        <w:tabs>
          <w:tab w:val="left" w:pos="3990"/>
        </w:tabs>
        <w:ind w:firstLine="567"/>
        <w:contextualSpacing/>
        <w:jc w:val="both"/>
      </w:pPr>
    </w:p>
    <w:p w:rsidR="008B1CD6" w:rsidRPr="00E167B6" w:rsidRDefault="008B1CD6" w:rsidP="008B1CD6">
      <w:pPr>
        <w:shd w:val="clear" w:color="auto" w:fill="FFFFFF"/>
        <w:tabs>
          <w:tab w:val="left" w:pos="567"/>
          <w:tab w:val="left" w:pos="709"/>
        </w:tabs>
        <w:ind w:left="6804" w:firstLine="567"/>
        <w:jc w:val="center"/>
        <w:rPr>
          <w:sz w:val="26"/>
          <w:szCs w:val="26"/>
        </w:rPr>
      </w:pPr>
    </w:p>
    <w:p w:rsidR="008B1CD6" w:rsidRDefault="008B1CD6" w:rsidP="008B1CD6"/>
    <w:p w:rsidR="00055F6E" w:rsidRDefault="00055F6E"/>
    <w:sectPr w:rsidR="00055F6E" w:rsidSect="00263BA3">
      <w:headerReference w:type="even" r:id="rId7"/>
      <w:pgSz w:w="11906" w:h="16838"/>
      <w:pgMar w:top="720" w:right="851" w:bottom="0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9F0" w:rsidRDefault="00BF19F0" w:rsidP="00193782">
      <w:r>
        <w:separator/>
      </w:r>
    </w:p>
  </w:endnote>
  <w:endnote w:type="continuationSeparator" w:id="0">
    <w:p w:rsidR="00BF19F0" w:rsidRDefault="00BF19F0" w:rsidP="00193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9F0" w:rsidRDefault="00BF19F0" w:rsidP="00193782">
      <w:r>
        <w:separator/>
      </w:r>
    </w:p>
  </w:footnote>
  <w:footnote w:type="continuationSeparator" w:id="0">
    <w:p w:rsidR="00BF19F0" w:rsidRDefault="00BF19F0" w:rsidP="00193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C0" w:rsidRDefault="00F404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1C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3C0" w:rsidRDefault="00BF19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CD6"/>
    <w:rsid w:val="00055F6E"/>
    <w:rsid w:val="000D5D65"/>
    <w:rsid w:val="000E5A50"/>
    <w:rsid w:val="00193782"/>
    <w:rsid w:val="00206DEB"/>
    <w:rsid w:val="0022025E"/>
    <w:rsid w:val="002E6B0F"/>
    <w:rsid w:val="00582867"/>
    <w:rsid w:val="00584F5E"/>
    <w:rsid w:val="007B0146"/>
    <w:rsid w:val="00825F03"/>
    <w:rsid w:val="008B1CD6"/>
    <w:rsid w:val="00932CBF"/>
    <w:rsid w:val="00BF19F0"/>
    <w:rsid w:val="00F4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1CD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8B1C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B1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9902A-E002-48BC-A67C-37CC2B6D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2023-10-13T05:31:00Z</cp:lastPrinted>
  <dcterms:created xsi:type="dcterms:W3CDTF">2021-12-10T07:23:00Z</dcterms:created>
  <dcterms:modified xsi:type="dcterms:W3CDTF">2023-10-31T06:54:00Z</dcterms:modified>
</cp:coreProperties>
</file>