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8D8" w:rsidRDefault="001B18D8" w:rsidP="001B18D8">
      <w:pPr>
        <w:tabs>
          <w:tab w:val="center" w:pos="4699"/>
          <w:tab w:val="left" w:pos="6112"/>
        </w:tabs>
        <w:jc w:val="center"/>
      </w:pPr>
      <w:r>
        <w:rPr>
          <w:noProof/>
        </w:rPr>
        <w:drawing>
          <wp:inline distT="0" distB="0" distL="0" distR="0">
            <wp:extent cx="631248" cy="7715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248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8D8" w:rsidRDefault="001B18D8" w:rsidP="001B18D8">
      <w:pPr>
        <w:spacing w:line="252" w:lineRule="auto"/>
        <w:jc w:val="center"/>
        <w:rPr>
          <w:b/>
          <w:spacing w:val="20"/>
          <w:sz w:val="28"/>
        </w:rPr>
      </w:pPr>
      <w:r>
        <w:rPr>
          <w:b/>
          <w:color w:val="000000"/>
          <w:spacing w:val="20"/>
          <w:sz w:val="28"/>
        </w:rPr>
        <w:t>АДМИНИСТРАЦИЯ</w:t>
      </w:r>
    </w:p>
    <w:p w:rsidR="001B18D8" w:rsidRDefault="001B18D8" w:rsidP="001B18D8">
      <w:pPr>
        <w:pStyle w:val="a3"/>
        <w:tabs>
          <w:tab w:val="clear" w:pos="4153"/>
          <w:tab w:val="clear" w:pos="8306"/>
        </w:tabs>
        <w:spacing w:line="252" w:lineRule="auto"/>
        <w:ind w:firstLine="0"/>
        <w:jc w:val="center"/>
        <w:rPr>
          <w:rFonts w:ascii="Arial" w:hAnsi="Arial"/>
          <w:b/>
          <w:spacing w:val="22"/>
          <w:sz w:val="12"/>
        </w:rPr>
      </w:pPr>
      <w:r>
        <w:rPr>
          <w:b/>
          <w:spacing w:val="24"/>
          <w:sz w:val="24"/>
        </w:rPr>
        <w:t>ДЕРГАЧЕВСКОГО МУНИЦИПАЛЬНОГО РАЙОНА</w:t>
      </w:r>
      <w:r>
        <w:rPr>
          <w:b/>
          <w:spacing w:val="24"/>
          <w:sz w:val="24"/>
        </w:rPr>
        <w:br/>
        <w:t xml:space="preserve"> САРАТОВСКОЙ ОБЛАСТИ</w:t>
      </w:r>
    </w:p>
    <w:p w:rsidR="001B18D8" w:rsidRDefault="001B18D8" w:rsidP="001B18D8">
      <w:pPr>
        <w:tabs>
          <w:tab w:val="left" w:pos="7088"/>
        </w:tabs>
        <w:ind w:left="6521"/>
        <w:rPr>
          <w:rFonts w:ascii="Arial" w:hAnsi="Arial"/>
          <w:b/>
          <w:sz w:val="12"/>
        </w:rPr>
      </w:pPr>
    </w:p>
    <w:p w:rsidR="001B18D8" w:rsidRPr="00B64E92" w:rsidRDefault="001B18D8" w:rsidP="001B18D8">
      <w:pPr>
        <w:pStyle w:val="1"/>
        <w:jc w:val="center"/>
        <w:rPr>
          <w:rFonts w:ascii="Times New Roman" w:hAnsi="Times New Roman"/>
          <w:sz w:val="32"/>
        </w:rPr>
      </w:pPr>
      <w:proofErr w:type="gramStart"/>
      <w:r w:rsidRPr="00B64E92">
        <w:rPr>
          <w:rFonts w:ascii="Times New Roman" w:hAnsi="Times New Roman"/>
          <w:sz w:val="32"/>
        </w:rPr>
        <w:t>Р</w:t>
      </w:r>
      <w:proofErr w:type="gramEnd"/>
      <w:r w:rsidRPr="00B64E92">
        <w:rPr>
          <w:rFonts w:ascii="Times New Roman" w:hAnsi="Times New Roman"/>
          <w:sz w:val="32"/>
        </w:rPr>
        <w:t xml:space="preserve"> А С П О Р Я Ж Е Н И Е</w:t>
      </w:r>
    </w:p>
    <w:p w:rsidR="001B18D8" w:rsidRPr="009877B2" w:rsidRDefault="001B18D8" w:rsidP="001B18D8">
      <w:pPr>
        <w:tabs>
          <w:tab w:val="left" w:pos="3460"/>
        </w:tabs>
        <w:jc w:val="center"/>
        <w:rPr>
          <w:bCs/>
        </w:rPr>
      </w:pPr>
    </w:p>
    <w:p w:rsidR="001B18D8" w:rsidRDefault="001B18D8" w:rsidP="001B18D8">
      <w:pPr>
        <w:tabs>
          <w:tab w:val="left" w:pos="2977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2F7FC9">
        <w:rPr>
          <w:bCs/>
          <w:sz w:val="28"/>
          <w:szCs w:val="28"/>
        </w:rPr>
        <w:t>2</w:t>
      </w:r>
      <w:r w:rsidR="00D82335">
        <w:rPr>
          <w:bCs/>
          <w:sz w:val="28"/>
          <w:szCs w:val="28"/>
        </w:rPr>
        <w:t>2</w:t>
      </w:r>
      <w:r w:rsidR="002F7FC9">
        <w:rPr>
          <w:bCs/>
          <w:sz w:val="28"/>
          <w:szCs w:val="28"/>
        </w:rPr>
        <w:t xml:space="preserve"> </w:t>
      </w:r>
      <w:r w:rsidR="00D82335">
        <w:rPr>
          <w:bCs/>
          <w:sz w:val="28"/>
          <w:szCs w:val="28"/>
        </w:rPr>
        <w:t>апреля</w:t>
      </w:r>
      <w:r>
        <w:rPr>
          <w:bCs/>
          <w:sz w:val="28"/>
          <w:szCs w:val="28"/>
        </w:rPr>
        <w:t xml:space="preserve"> 202</w:t>
      </w:r>
      <w:r w:rsidR="002F7FC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года № </w:t>
      </w:r>
      <w:r w:rsidR="00D82335">
        <w:rPr>
          <w:bCs/>
          <w:sz w:val="28"/>
          <w:szCs w:val="28"/>
        </w:rPr>
        <w:t>248</w:t>
      </w:r>
      <w:r w:rsidR="00501745">
        <w:rPr>
          <w:bCs/>
          <w:sz w:val="28"/>
          <w:szCs w:val="28"/>
        </w:rPr>
        <w:t>р</w:t>
      </w:r>
    </w:p>
    <w:p w:rsidR="001B18D8" w:rsidRDefault="001B18D8" w:rsidP="001B18D8">
      <w:pPr>
        <w:tabs>
          <w:tab w:val="left" w:pos="2977"/>
        </w:tabs>
        <w:jc w:val="center"/>
        <w:rPr>
          <w:b/>
          <w:sz w:val="28"/>
          <w:szCs w:val="28"/>
        </w:rPr>
      </w:pPr>
    </w:p>
    <w:p w:rsidR="001B18D8" w:rsidRDefault="001B18D8" w:rsidP="001B18D8">
      <w:pPr>
        <w:tabs>
          <w:tab w:val="left" w:pos="4300"/>
        </w:tabs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р.п. Дергачи</w:t>
      </w:r>
    </w:p>
    <w:p w:rsidR="001B18D8" w:rsidRDefault="001B18D8" w:rsidP="001B18D8">
      <w:pPr>
        <w:tabs>
          <w:tab w:val="left" w:pos="4300"/>
        </w:tabs>
        <w:jc w:val="both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5353"/>
        <w:gridCol w:w="4218"/>
      </w:tblGrid>
      <w:tr w:rsidR="004776B1" w:rsidTr="004776B1">
        <w:trPr>
          <w:trHeight w:val="812"/>
        </w:trPr>
        <w:tc>
          <w:tcPr>
            <w:tcW w:w="5353" w:type="dxa"/>
          </w:tcPr>
          <w:p w:rsidR="004776B1" w:rsidRPr="004776B1" w:rsidRDefault="004776B1" w:rsidP="004776B1">
            <w:pPr>
              <w:jc w:val="both"/>
              <w:rPr>
                <w:b/>
                <w:sz w:val="28"/>
              </w:rPr>
            </w:pPr>
            <w:r w:rsidRPr="004776B1">
              <w:rPr>
                <w:b/>
                <w:sz w:val="28"/>
              </w:rPr>
              <w:t>О проведении электронного аукциона на право заключения договора аренды земельного участк</w:t>
            </w:r>
            <w:r>
              <w:rPr>
                <w:b/>
                <w:sz w:val="28"/>
              </w:rPr>
              <w:t>а</w:t>
            </w:r>
          </w:p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  <w:tc>
          <w:tcPr>
            <w:tcW w:w="4218" w:type="dxa"/>
          </w:tcPr>
          <w:p w:rsidR="004776B1" w:rsidRPr="00570A53" w:rsidRDefault="004776B1" w:rsidP="004776B1">
            <w:pPr>
              <w:jc w:val="both"/>
              <w:rPr>
                <w:b/>
                <w:sz w:val="28"/>
              </w:rPr>
            </w:pPr>
          </w:p>
        </w:tc>
      </w:tr>
    </w:tbl>
    <w:p w:rsidR="004776B1" w:rsidRPr="00BD1D3E" w:rsidRDefault="004776B1" w:rsidP="00E36D9B">
      <w:pPr>
        <w:ind w:firstLine="709"/>
        <w:jc w:val="both"/>
        <w:rPr>
          <w:sz w:val="28"/>
          <w:szCs w:val="28"/>
        </w:rPr>
      </w:pPr>
      <w:proofErr w:type="gramStart"/>
      <w:r w:rsidRPr="00BD1D3E">
        <w:rPr>
          <w:sz w:val="28"/>
          <w:szCs w:val="28"/>
        </w:rPr>
        <w:t xml:space="preserve">На основании Федеральных законов от 06 октября 2003 года № 131-ФЗ «Об общих принципах организации местного самоуправления в Российской Федерации» и </w:t>
      </w:r>
      <w:hyperlink r:id="rId6" w:history="1">
        <w:r w:rsidRPr="00094DAD">
          <w:rPr>
            <w:rStyle w:val="a7"/>
            <w:color w:val="auto"/>
            <w:sz w:val="28"/>
            <w:szCs w:val="28"/>
            <w:u w:val="none"/>
          </w:rPr>
          <w:t>от</w:t>
        </w:r>
        <w:r w:rsidRPr="00094DAD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094DAD">
          <w:rPr>
            <w:rStyle w:val="a7"/>
            <w:color w:val="auto"/>
            <w:sz w:val="28"/>
            <w:szCs w:val="28"/>
            <w:u w:val="none"/>
          </w:rPr>
          <w:t> </w:t>
        </w:r>
        <w:r w:rsidRPr="00094DAD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094DAD">
          <w:rPr>
            <w:rStyle w:val="a7"/>
            <w:color w:val="auto"/>
            <w:sz w:val="28"/>
            <w:szCs w:val="28"/>
            <w:u w:val="none"/>
          </w:rPr>
          <w:t>25</w:t>
        </w:r>
        <w:r w:rsidRPr="00094DAD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094DAD">
          <w:rPr>
            <w:rStyle w:val="a7"/>
            <w:color w:val="auto"/>
            <w:sz w:val="28"/>
            <w:szCs w:val="28"/>
            <w:u w:val="none"/>
          </w:rPr>
          <w:t> </w:t>
        </w:r>
        <w:r w:rsidRPr="00094DAD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094DAD">
          <w:rPr>
            <w:rStyle w:val="a7"/>
            <w:color w:val="auto"/>
            <w:sz w:val="28"/>
            <w:szCs w:val="28"/>
            <w:u w:val="none"/>
          </w:rPr>
          <w:t>октября</w:t>
        </w:r>
        <w:r w:rsidRPr="00094DAD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094DAD">
          <w:rPr>
            <w:rStyle w:val="a7"/>
            <w:color w:val="auto"/>
            <w:sz w:val="28"/>
            <w:szCs w:val="28"/>
            <w:u w:val="none"/>
          </w:rPr>
          <w:t> </w:t>
        </w:r>
        <w:r w:rsidRPr="00094DAD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094DAD">
          <w:rPr>
            <w:rStyle w:val="a7"/>
            <w:color w:val="auto"/>
            <w:sz w:val="28"/>
            <w:szCs w:val="28"/>
            <w:u w:val="none"/>
          </w:rPr>
          <w:t>2001</w:t>
        </w:r>
        <w:r w:rsidRPr="00094DAD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094DAD">
          <w:rPr>
            <w:rStyle w:val="a7"/>
            <w:color w:val="auto"/>
            <w:sz w:val="28"/>
            <w:szCs w:val="28"/>
            <w:u w:val="none"/>
          </w:rPr>
          <w:t> года</w:t>
        </w:r>
        <w:r w:rsidRPr="00094DAD">
          <w:rPr>
            <w:rStyle w:val="a7"/>
            <w:vanish/>
            <w:color w:val="auto"/>
            <w:sz w:val="28"/>
            <w:szCs w:val="28"/>
            <w:u w:val="none"/>
          </w:rPr>
          <w:t>HYPERLINK "consultantplus://offline/ref=F8825E561AD1A7D2F00349386CC3FE69327BF67A9429617E1EE3A3601AE77C8AD8A98584A0z5i9F"</w:t>
        </w:r>
        <w:r w:rsidRPr="00094DAD">
          <w:rPr>
            <w:rStyle w:val="a7"/>
            <w:color w:val="auto"/>
            <w:sz w:val="28"/>
            <w:szCs w:val="28"/>
            <w:u w:val="none"/>
          </w:rPr>
          <w:t xml:space="preserve"> № 137-ФЗ «О введении в действие Земельного кодекса Российской Федерации»,</w:t>
        </w:r>
        <w:r w:rsidRPr="00BD1D3E">
          <w:rPr>
            <w:rStyle w:val="a7"/>
            <w:sz w:val="28"/>
            <w:szCs w:val="28"/>
          </w:rPr>
          <w:t xml:space="preserve"> </w:t>
        </w:r>
      </w:hyperlink>
      <w:r w:rsidRPr="00BD1D3E">
        <w:rPr>
          <w:sz w:val="28"/>
          <w:szCs w:val="28"/>
        </w:rPr>
        <w:t>в соответствии со статьями 39.6, 39.11 и 39.12, 39.13 Земельного кодекса Российской Федерации, руководствуясь Уставом Дергачевского муниципального района Саратовской области:</w:t>
      </w:r>
      <w:proofErr w:type="gramEnd"/>
    </w:p>
    <w:p w:rsidR="004776B1" w:rsidRPr="00BD1D3E" w:rsidRDefault="004776B1" w:rsidP="00E36D9B">
      <w:pPr>
        <w:ind w:firstLine="709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1. Провести открытый аукцион в электронной форме на право заключения договора аренды на земельный участок сроком на </w:t>
      </w:r>
      <w:r w:rsidR="00D82335">
        <w:rPr>
          <w:sz w:val="28"/>
          <w:szCs w:val="28"/>
        </w:rPr>
        <w:t>3</w:t>
      </w:r>
      <w:r w:rsidRPr="00BD1D3E">
        <w:rPr>
          <w:sz w:val="28"/>
          <w:szCs w:val="28"/>
        </w:rPr>
        <w:t xml:space="preserve"> (</w:t>
      </w:r>
      <w:r w:rsidR="00D82335">
        <w:rPr>
          <w:sz w:val="28"/>
          <w:szCs w:val="28"/>
        </w:rPr>
        <w:t>три</w:t>
      </w:r>
      <w:r w:rsidRPr="00BD1D3E">
        <w:rPr>
          <w:sz w:val="28"/>
          <w:szCs w:val="28"/>
        </w:rPr>
        <w:t xml:space="preserve">) года </w:t>
      </w:r>
      <w:r w:rsidR="00D82335">
        <w:rPr>
          <w:sz w:val="28"/>
          <w:szCs w:val="28"/>
        </w:rPr>
        <w:t>3</w:t>
      </w:r>
      <w:r w:rsidRPr="00BD1D3E">
        <w:rPr>
          <w:sz w:val="28"/>
          <w:szCs w:val="28"/>
        </w:rPr>
        <w:t xml:space="preserve"> (</w:t>
      </w:r>
      <w:r w:rsidR="00D82335">
        <w:rPr>
          <w:sz w:val="28"/>
          <w:szCs w:val="28"/>
        </w:rPr>
        <w:t>три</w:t>
      </w:r>
      <w:r w:rsidRPr="00BD1D3E">
        <w:rPr>
          <w:sz w:val="28"/>
          <w:szCs w:val="28"/>
        </w:rPr>
        <w:t>) месяц</w:t>
      </w:r>
      <w:r w:rsidR="00D82335">
        <w:rPr>
          <w:sz w:val="28"/>
          <w:szCs w:val="28"/>
        </w:rPr>
        <w:t>а</w:t>
      </w:r>
      <w:r w:rsidRPr="00BD1D3E">
        <w:rPr>
          <w:sz w:val="28"/>
          <w:szCs w:val="28"/>
        </w:rPr>
        <w:t xml:space="preserve">, на электронной площадке АО 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7" w:history="1">
        <w:r w:rsidRPr="00BD1D3E">
          <w:rPr>
            <w:rStyle w:val="a7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bCs/>
          <w:sz w:val="28"/>
          <w:szCs w:val="28"/>
        </w:rPr>
        <w:t xml:space="preserve"> (секция «Продажа и аренда государственного и муниципального имущества»)</w:t>
      </w:r>
      <w:r w:rsidRPr="00BD1D3E">
        <w:rPr>
          <w:sz w:val="28"/>
          <w:szCs w:val="28"/>
        </w:rPr>
        <w:t>:</w:t>
      </w:r>
    </w:p>
    <w:p w:rsidR="00BD1D3E" w:rsidRPr="00BD1D3E" w:rsidRDefault="004776B1" w:rsidP="00E36D9B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 земельный участок, общей площадью </w:t>
      </w:r>
      <w:r w:rsidR="003B304A">
        <w:rPr>
          <w:sz w:val="28"/>
          <w:szCs w:val="28"/>
        </w:rPr>
        <w:t>3954208</w:t>
      </w:r>
      <w:r w:rsidR="002F7FC9">
        <w:rPr>
          <w:sz w:val="28"/>
          <w:szCs w:val="28"/>
        </w:rPr>
        <w:t xml:space="preserve"> </w:t>
      </w:r>
      <w:r w:rsidRPr="00BD1D3E">
        <w:rPr>
          <w:sz w:val="28"/>
          <w:szCs w:val="28"/>
        </w:rPr>
        <w:t xml:space="preserve">кв.м., кадастровый номер </w:t>
      </w:r>
      <w:r w:rsidR="00BD1D3E" w:rsidRPr="00BD1D3E">
        <w:rPr>
          <w:sz w:val="28"/>
          <w:szCs w:val="28"/>
        </w:rPr>
        <w:t>64</w:t>
      </w:r>
      <w:r w:rsidR="00BD1D3E" w:rsidRPr="00BD1D3E">
        <w:rPr>
          <w:rFonts w:eastAsia="TimesNewRomanPSMT"/>
          <w:sz w:val="28"/>
          <w:szCs w:val="28"/>
        </w:rPr>
        <w:t>:10:</w:t>
      </w:r>
      <w:r w:rsidR="00CC39A9">
        <w:rPr>
          <w:rFonts w:eastAsia="TimesNewRomanPSMT"/>
          <w:sz w:val="28"/>
          <w:szCs w:val="28"/>
        </w:rPr>
        <w:t>0</w:t>
      </w:r>
      <w:r w:rsidR="00525121">
        <w:rPr>
          <w:rFonts w:eastAsia="TimesNewRomanPSMT"/>
          <w:sz w:val="28"/>
          <w:szCs w:val="28"/>
        </w:rPr>
        <w:t>9010</w:t>
      </w:r>
      <w:r w:rsidR="00CC39A9">
        <w:rPr>
          <w:rFonts w:eastAsia="TimesNewRomanPSMT"/>
          <w:sz w:val="28"/>
          <w:szCs w:val="28"/>
        </w:rPr>
        <w:t>6</w:t>
      </w:r>
      <w:r w:rsidR="00BD1D3E" w:rsidRPr="00BD1D3E">
        <w:rPr>
          <w:rFonts w:eastAsia="TimesNewRomanPSMT"/>
          <w:sz w:val="28"/>
          <w:szCs w:val="28"/>
        </w:rPr>
        <w:t>:</w:t>
      </w:r>
      <w:r w:rsidR="002F7FC9">
        <w:rPr>
          <w:rFonts w:eastAsia="TimesNewRomanPSMT"/>
          <w:sz w:val="28"/>
          <w:szCs w:val="28"/>
        </w:rPr>
        <w:t>2</w:t>
      </w:r>
      <w:r w:rsidR="00CC39A9">
        <w:rPr>
          <w:rFonts w:eastAsia="TimesNewRomanPSMT"/>
          <w:sz w:val="28"/>
          <w:szCs w:val="28"/>
        </w:rPr>
        <w:t>3</w:t>
      </w:r>
      <w:r w:rsidR="003B304A">
        <w:rPr>
          <w:rFonts w:eastAsia="TimesNewRomanPSMT"/>
          <w:sz w:val="28"/>
          <w:szCs w:val="28"/>
        </w:rPr>
        <w:t>8</w:t>
      </w:r>
      <w:r w:rsidRPr="00BD1D3E">
        <w:rPr>
          <w:sz w:val="28"/>
          <w:szCs w:val="28"/>
        </w:rPr>
        <w:t xml:space="preserve">, категория земель - земли сельскохозяйственного назначения, вид разрешенного использования </w:t>
      </w:r>
      <w:r w:rsidR="002F7FC9">
        <w:rPr>
          <w:sz w:val="28"/>
          <w:szCs w:val="28"/>
        </w:rPr>
        <w:t>–</w:t>
      </w:r>
      <w:r w:rsidRPr="00BD1D3E">
        <w:rPr>
          <w:sz w:val="28"/>
          <w:szCs w:val="28"/>
        </w:rPr>
        <w:t xml:space="preserve"> сельскохозяйственно</w:t>
      </w:r>
      <w:r w:rsidR="002F7FC9">
        <w:rPr>
          <w:sz w:val="28"/>
          <w:szCs w:val="28"/>
        </w:rPr>
        <w:t>е использование</w:t>
      </w:r>
      <w:r w:rsidRPr="00BD1D3E">
        <w:rPr>
          <w:sz w:val="28"/>
          <w:szCs w:val="28"/>
        </w:rPr>
        <w:t xml:space="preserve">, расположенный по адресу: </w:t>
      </w:r>
      <w:r w:rsidR="00BD1D3E" w:rsidRPr="00BD1D3E">
        <w:rPr>
          <w:rFonts w:eastAsia="TimesNewRomanPSMT"/>
          <w:sz w:val="28"/>
          <w:szCs w:val="28"/>
        </w:rPr>
        <w:t xml:space="preserve">Российская Федерация, Саратовская область, Дергачевский район, </w:t>
      </w:r>
      <w:r w:rsidR="00CC39A9">
        <w:rPr>
          <w:rFonts w:eastAsia="TimesNewRomanPSMT"/>
          <w:sz w:val="28"/>
          <w:szCs w:val="28"/>
        </w:rPr>
        <w:t>Демьясское</w:t>
      </w:r>
      <w:r w:rsidR="00BD1D3E" w:rsidRPr="00BD1D3E">
        <w:rPr>
          <w:rFonts w:eastAsia="TimesNewRomanPSMT"/>
          <w:sz w:val="28"/>
          <w:szCs w:val="28"/>
        </w:rPr>
        <w:t xml:space="preserve"> муниципальное образование, </w:t>
      </w:r>
      <w:r w:rsidR="00CC39A9">
        <w:rPr>
          <w:rFonts w:eastAsia="TimesNewRomanPSMT"/>
          <w:sz w:val="28"/>
          <w:szCs w:val="28"/>
        </w:rPr>
        <w:t>восточнее</w:t>
      </w:r>
      <w:r w:rsidR="00525121">
        <w:rPr>
          <w:rFonts w:eastAsia="TimesNewRomanPSMT"/>
          <w:sz w:val="28"/>
          <w:szCs w:val="28"/>
        </w:rPr>
        <w:t xml:space="preserve"> </w:t>
      </w:r>
      <w:r w:rsidR="002F7FC9">
        <w:rPr>
          <w:rFonts w:eastAsia="TimesNewRomanPSMT"/>
          <w:sz w:val="28"/>
          <w:szCs w:val="28"/>
        </w:rPr>
        <w:t xml:space="preserve"> п. </w:t>
      </w:r>
      <w:r w:rsidR="00CC39A9">
        <w:rPr>
          <w:rFonts w:eastAsia="TimesNewRomanPSMT"/>
          <w:sz w:val="28"/>
          <w:szCs w:val="28"/>
        </w:rPr>
        <w:t>Тимонин</w:t>
      </w:r>
      <w:r w:rsidR="009359B8">
        <w:rPr>
          <w:rFonts w:eastAsia="TimesNewRomanPSMT"/>
          <w:sz w:val="28"/>
          <w:szCs w:val="28"/>
        </w:rPr>
        <w:t>.</w:t>
      </w:r>
      <w:r w:rsidR="00BD1D3E" w:rsidRPr="00BD1D3E">
        <w:rPr>
          <w:sz w:val="28"/>
          <w:szCs w:val="28"/>
        </w:rPr>
        <w:t xml:space="preserve"> </w:t>
      </w:r>
    </w:p>
    <w:p w:rsidR="004776B1" w:rsidRPr="00BD1D3E" w:rsidRDefault="004776B1" w:rsidP="00E36D9B">
      <w:pPr>
        <w:widowControl w:val="0"/>
        <w:suppressAutoHyphens/>
        <w:overflowPunct w:val="0"/>
        <w:autoSpaceDE w:val="0"/>
        <w:autoSpaceDN w:val="0"/>
        <w:ind w:firstLine="709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2. Аукцион является открытым по составу участников в электронной форме подачи предложений о цене.</w:t>
      </w:r>
    </w:p>
    <w:p w:rsidR="004776B1" w:rsidRPr="00BD1D3E" w:rsidRDefault="004776B1" w:rsidP="00E36D9B">
      <w:pPr>
        <w:ind w:firstLine="709"/>
        <w:jc w:val="both"/>
        <w:rPr>
          <w:sz w:val="28"/>
          <w:szCs w:val="28"/>
        </w:rPr>
      </w:pPr>
      <w:r w:rsidRPr="00BD1D3E">
        <w:rPr>
          <w:sz w:val="28"/>
          <w:szCs w:val="28"/>
        </w:rPr>
        <w:t>3. Определить, что:</w:t>
      </w:r>
    </w:p>
    <w:p w:rsidR="004776B1" w:rsidRPr="00BD1D3E" w:rsidRDefault="004776B1" w:rsidP="00E36D9B">
      <w:pPr>
        <w:ind w:firstLine="709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3.1. Дата проведения аукциона – </w:t>
      </w:r>
      <w:r w:rsidR="00501745">
        <w:rPr>
          <w:sz w:val="28"/>
          <w:szCs w:val="28"/>
        </w:rPr>
        <w:t>2</w:t>
      </w:r>
      <w:r w:rsidR="00D82335">
        <w:rPr>
          <w:sz w:val="28"/>
          <w:szCs w:val="28"/>
        </w:rPr>
        <w:t>6</w:t>
      </w:r>
      <w:r w:rsidR="00501745">
        <w:rPr>
          <w:sz w:val="28"/>
          <w:szCs w:val="28"/>
        </w:rPr>
        <w:t xml:space="preserve"> </w:t>
      </w:r>
      <w:r w:rsidR="00D82335">
        <w:rPr>
          <w:sz w:val="28"/>
          <w:szCs w:val="28"/>
        </w:rPr>
        <w:t>июня</w:t>
      </w:r>
      <w:r w:rsidRPr="00BD1D3E">
        <w:rPr>
          <w:sz w:val="28"/>
          <w:szCs w:val="28"/>
        </w:rPr>
        <w:t xml:space="preserve"> 202</w:t>
      </w:r>
      <w:r w:rsidR="00501745">
        <w:rPr>
          <w:sz w:val="28"/>
          <w:szCs w:val="28"/>
        </w:rPr>
        <w:t>6</w:t>
      </w:r>
      <w:r w:rsidRPr="00BD1D3E">
        <w:rPr>
          <w:sz w:val="28"/>
          <w:szCs w:val="28"/>
        </w:rPr>
        <w:t xml:space="preserve"> года в </w:t>
      </w:r>
      <w:r w:rsidR="00D82335">
        <w:rPr>
          <w:sz w:val="28"/>
          <w:szCs w:val="28"/>
        </w:rPr>
        <w:t>1</w:t>
      </w:r>
      <w:r w:rsidR="00D17653">
        <w:rPr>
          <w:sz w:val="28"/>
          <w:szCs w:val="28"/>
        </w:rPr>
        <w:t>0</w:t>
      </w:r>
      <w:r w:rsidRPr="00BD1D3E">
        <w:rPr>
          <w:sz w:val="28"/>
          <w:szCs w:val="28"/>
        </w:rPr>
        <w:t xml:space="preserve"> час. 00 мин</w:t>
      </w:r>
      <w:r w:rsidR="00BD1D3E" w:rsidRPr="00BD1D3E">
        <w:rPr>
          <w:sz w:val="28"/>
          <w:szCs w:val="28"/>
        </w:rPr>
        <w:t xml:space="preserve"> (м</w:t>
      </w:r>
      <w:r w:rsidRPr="00BD1D3E">
        <w:rPr>
          <w:sz w:val="28"/>
          <w:szCs w:val="28"/>
        </w:rPr>
        <w:t>осковское время).</w:t>
      </w:r>
    </w:p>
    <w:p w:rsidR="00BD1D3E" w:rsidRPr="00BD1D3E" w:rsidRDefault="004776B1" w:rsidP="00E36D9B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3.2. </w:t>
      </w:r>
      <w:r w:rsidR="00BD1D3E" w:rsidRPr="00BD1D3E">
        <w:rPr>
          <w:sz w:val="28"/>
          <w:szCs w:val="28"/>
        </w:rPr>
        <w:t>Установить размер задатка для участия в аукционе - 20%, величину повышения начальной цены («шаг аукциона»)  - 3,0 %  от начальной (минимальной) цены.</w:t>
      </w:r>
    </w:p>
    <w:p w:rsidR="00BD1D3E" w:rsidRPr="00BD1D3E" w:rsidRDefault="00BD1D3E" w:rsidP="00E36D9B">
      <w:pPr>
        <w:ind w:firstLine="709"/>
        <w:jc w:val="both"/>
        <w:rPr>
          <w:color w:val="000000"/>
          <w:sz w:val="28"/>
          <w:szCs w:val="28"/>
        </w:rPr>
      </w:pPr>
      <w:r w:rsidRPr="00BD1D3E">
        <w:rPr>
          <w:sz w:val="28"/>
          <w:szCs w:val="28"/>
        </w:rPr>
        <w:lastRenderedPageBreak/>
        <w:t xml:space="preserve">4. </w:t>
      </w:r>
      <w:proofErr w:type="gramStart"/>
      <w:r w:rsidRPr="00BD1D3E">
        <w:rPr>
          <w:sz w:val="28"/>
          <w:szCs w:val="28"/>
        </w:rPr>
        <w:t xml:space="preserve">Отделу имущественных и земельных отношений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</w:rPr>
        <w:t xml:space="preserve"> обеспечить размещение  извещения, указанного в п.1 настоящего распоряжения на электронной площадке АО «Сбербанк-АСТ» </w:t>
      </w:r>
      <w:r w:rsidRPr="00BD1D3E">
        <w:rPr>
          <w:sz w:val="28"/>
          <w:szCs w:val="28"/>
          <w:lang w:val="en-US"/>
        </w:rPr>
        <w:t>http</w:t>
      </w:r>
      <w:r w:rsidRPr="00BD1D3E">
        <w:rPr>
          <w:sz w:val="28"/>
          <w:szCs w:val="28"/>
        </w:rPr>
        <w:t>:</w:t>
      </w:r>
      <w:hyperlink r:id="rId8" w:history="1">
        <w:r w:rsidRPr="00BD1D3E">
          <w:rPr>
            <w:rStyle w:val="a7"/>
            <w:sz w:val="28"/>
            <w:szCs w:val="28"/>
          </w:rPr>
          <w:t>//</w:t>
        </w:r>
        <w:r w:rsidRPr="00BD1D3E">
          <w:rPr>
            <w:rStyle w:val="a7"/>
            <w:color w:val="000000"/>
            <w:sz w:val="28"/>
            <w:szCs w:val="28"/>
          </w:rPr>
          <w:t>sberbank-ast.ru</w:t>
        </w:r>
      </w:hyperlink>
      <w:r w:rsidRPr="00BD1D3E">
        <w:rPr>
          <w:sz w:val="28"/>
          <w:szCs w:val="28"/>
        </w:rPr>
        <w:t>/</w:t>
      </w:r>
      <w:r w:rsidRPr="00BD1D3E">
        <w:rPr>
          <w:sz w:val="28"/>
          <w:szCs w:val="28"/>
          <w:lang w:val="en-US"/>
        </w:rPr>
        <w:t>AP</w:t>
      </w:r>
      <w:r w:rsidRPr="00BD1D3E">
        <w:rPr>
          <w:sz w:val="28"/>
          <w:szCs w:val="28"/>
        </w:rPr>
        <w:t xml:space="preserve">, в информационно-телекоммуникационной сети «Интернет» </w:t>
      </w:r>
      <w:r w:rsidRPr="00BD1D3E">
        <w:rPr>
          <w:color w:val="000000"/>
          <w:sz w:val="28"/>
          <w:szCs w:val="28"/>
        </w:rPr>
        <w:t xml:space="preserve">на официальном сайте Российской Федерации для размещения информации о проведении торгов: </w:t>
      </w:r>
      <w:hyperlink r:id="rId9" w:history="1">
        <w:r w:rsidRPr="00BD1D3E">
          <w:rPr>
            <w:rStyle w:val="a7"/>
            <w:color w:val="000000"/>
            <w:sz w:val="28"/>
            <w:szCs w:val="28"/>
          </w:rPr>
          <w:t>www.torgi.gov.ru</w:t>
        </w:r>
      </w:hyperlink>
      <w:r w:rsidRPr="00BD1D3E">
        <w:rPr>
          <w:color w:val="000000"/>
          <w:sz w:val="28"/>
          <w:szCs w:val="28"/>
        </w:rPr>
        <w:t>.</w:t>
      </w:r>
      <w:r w:rsidRPr="00BD1D3E">
        <w:rPr>
          <w:sz w:val="28"/>
          <w:szCs w:val="28"/>
        </w:rPr>
        <w:t xml:space="preserve">. на официальном сайте администрации Дергачевского муниципального района </w:t>
      </w:r>
      <w:r w:rsidRPr="00BD1D3E">
        <w:rPr>
          <w:b/>
          <w:bCs/>
          <w:sz w:val="28"/>
          <w:szCs w:val="28"/>
        </w:rPr>
        <w:t xml:space="preserve"> </w:t>
      </w:r>
      <w:r w:rsidRPr="00BD1D3E">
        <w:rPr>
          <w:sz w:val="28"/>
          <w:szCs w:val="28"/>
          <w:lang w:val="en-US"/>
        </w:rPr>
        <w:t>https</w:t>
      </w:r>
      <w:r w:rsidRPr="00BD1D3E">
        <w:rPr>
          <w:sz w:val="28"/>
          <w:szCs w:val="28"/>
        </w:rPr>
        <w:t>://</w:t>
      </w:r>
      <w:r w:rsidRPr="00BD1D3E">
        <w:rPr>
          <w:sz w:val="28"/>
          <w:szCs w:val="28"/>
          <w:lang w:val="en-US"/>
        </w:rPr>
        <w:t>dergachi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sarmo</w:t>
      </w:r>
      <w:r w:rsidRPr="00BD1D3E">
        <w:rPr>
          <w:sz w:val="28"/>
          <w:szCs w:val="28"/>
        </w:rPr>
        <w:t>.</w:t>
      </w:r>
      <w:r w:rsidRPr="00BD1D3E">
        <w:rPr>
          <w:sz w:val="28"/>
          <w:szCs w:val="28"/>
          <w:lang w:val="en-US"/>
        </w:rPr>
        <w:t>ru</w:t>
      </w:r>
      <w:r w:rsidRPr="00BD1D3E">
        <w:rPr>
          <w:color w:val="000000"/>
          <w:sz w:val="28"/>
          <w:szCs w:val="28"/>
        </w:rPr>
        <w:t xml:space="preserve">  и опубликовать в</w:t>
      </w:r>
      <w:proofErr w:type="gramEnd"/>
      <w:r w:rsidRPr="00BD1D3E">
        <w:rPr>
          <w:color w:val="000000"/>
          <w:sz w:val="28"/>
          <w:szCs w:val="28"/>
        </w:rPr>
        <w:t xml:space="preserve"> районной газете «Знамя труда».</w:t>
      </w:r>
    </w:p>
    <w:p w:rsidR="00BD1D3E" w:rsidRPr="00BD1D3E" w:rsidRDefault="00BD1D3E" w:rsidP="00E36D9B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D1D3E">
        <w:rPr>
          <w:rFonts w:ascii="Times New Roman" w:hAnsi="Times New Roman" w:cs="Times New Roman"/>
          <w:sz w:val="28"/>
          <w:szCs w:val="28"/>
        </w:rPr>
        <w:t xml:space="preserve">7. Настоящее </w:t>
      </w:r>
      <w:r w:rsidR="00094DAD">
        <w:rPr>
          <w:rFonts w:ascii="Times New Roman" w:hAnsi="Times New Roman" w:cs="Times New Roman"/>
          <w:sz w:val="28"/>
          <w:szCs w:val="28"/>
        </w:rPr>
        <w:t>р</w:t>
      </w:r>
      <w:r w:rsidRPr="00BD1D3E">
        <w:rPr>
          <w:rFonts w:ascii="Times New Roman" w:hAnsi="Times New Roman" w:cs="Times New Roman"/>
          <w:sz w:val="28"/>
          <w:szCs w:val="28"/>
        </w:rPr>
        <w:t>аспоряжение вступает в силу с момента его подписания.</w:t>
      </w:r>
    </w:p>
    <w:p w:rsidR="00BD1D3E" w:rsidRPr="00BD1D3E" w:rsidRDefault="00BD1D3E" w:rsidP="00E36D9B">
      <w:pPr>
        <w:ind w:firstLine="709"/>
        <w:jc w:val="both"/>
        <w:rPr>
          <w:sz w:val="28"/>
          <w:szCs w:val="28"/>
        </w:rPr>
      </w:pPr>
      <w:r w:rsidRPr="00BD1D3E">
        <w:rPr>
          <w:sz w:val="28"/>
          <w:szCs w:val="28"/>
        </w:rPr>
        <w:t xml:space="preserve">8. </w:t>
      </w:r>
      <w:proofErr w:type="gramStart"/>
      <w:r w:rsidRPr="00BD1D3E">
        <w:rPr>
          <w:sz w:val="28"/>
          <w:szCs w:val="28"/>
        </w:rPr>
        <w:t>Контроль за</w:t>
      </w:r>
      <w:proofErr w:type="gramEnd"/>
      <w:r w:rsidRPr="00BD1D3E">
        <w:rPr>
          <w:sz w:val="28"/>
          <w:szCs w:val="28"/>
        </w:rPr>
        <w:t xml:space="preserve"> исполнением настоящего распоряжение оставляю за собой.</w:t>
      </w:r>
    </w:p>
    <w:p w:rsidR="00BD1D3E" w:rsidRP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Default="00BD1D3E" w:rsidP="00BD1D3E">
      <w:pPr>
        <w:rPr>
          <w:b/>
          <w:sz w:val="28"/>
          <w:szCs w:val="28"/>
        </w:rPr>
      </w:pPr>
    </w:p>
    <w:p w:rsidR="00BD1D3E" w:rsidRPr="00D04CF8" w:rsidRDefault="00BD1D3E" w:rsidP="00BD1D3E">
      <w:pPr>
        <w:rPr>
          <w:b/>
          <w:sz w:val="28"/>
          <w:szCs w:val="28"/>
        </w:rPr>
      </w:pPr>
      <w:r w:rsidRPr="00D04CF8">
        <w:rPr>
          <w:b/>
          <w:sz w:val="28"/>
          <w:szCs w:val="28"/>
        </w:rPr>
        <w:t>Глава Дергачевского</w:t>
      </w:r>
    </w:p>
    <w:p w:rsidR="00BD1D3E" w:rsidRPr="006A7435" w:rsidRDefault="00BD1D3E" w:rsidP="00BD1D3E">
      <w:pPr>
        <w:rPr>
          <w:sz w:val="28"/>
          <w:szCs w:val="28"/>
        </w:rPr>
      </w:pPr>
      <w:r w:rsidRPr="00D04CF8">
        <w:rPr>
          <w:b/>
          <w:sz w:val="28"/>
          <w:szCs w:val="28"/>
        </w:rPr>
        <w:t>муниципального района                                                              С.Н. Мурзаков</w:t>
      </w:r>
    </w:p>
    <w:p w:rsidR="00BD1D3E" w:rsidRDefault="00BD1D3E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BD1D3E">
      <w:pPr>
        <w:ind w:firstLine="567"/>
        <w:jc w:val="both"/>
        <w:rPr>
          <w:sz w:val="28"/>
        </w:rPr>
      </w:pPr>
    </w:p>
    <w:p w:rsidR="00094DAD" w:rsidRDefault="00094DAD" w:rsidP="00094DAD">
      <w:pPr>
        <w:pStyle w:val="aa"/>
        <w:spacing w:before="0" w:after="0"/>
        <w:ind w:firstLine="6946"/>
        <w:rPr>
          <w:bCs/>
        </w:rPr>
      </w:pPr>
      <w:r>
        <w:rPr>
          <w:bCs/>
        </w:rPr>
        <w:lastRenderedPageBreak/>
        <w:t>Приложение</w:t>
      </w:r>
    </w:p>
    <w:p w:rsidR="00094DAD" w:rsidRDefault="00094DAD" w:rsidP="00094DAD">
      <w:pPr>
        <w:pStyle w:val="aa"/>
        <w:spacing w:before="0" w:after="0"/>
        <w:ind w:firstLine="6946"/>
        <w:rPr>
          <w:bCs/>
        </w:rPr>
      </w:pPr>
      <w:r>
        <w:rPr>
          <w:bCs/>
        </w:rPr>
        <w:t>к распоряжению</w:t>
      </w:r>
    </w:p>
    <w:p w:rsidR="00094DAD" w:rsidRPr="00094DAD" w:rsidRDefault="00094DAD" w:rsidP="00094DAD">
      <w:pPr>
        <w:pStyle w:val="aa"/>
        <w:spacing w:before="0" w:after="0"/>
        <w:ind w:firstLine="6946"/>
        <w:rPr>
          <w:bCs/>
        </w:rPr>
      </w:pPr>
      <w:r>
        <w:rPr>
          <w:bCs/>
        </w:rPr>
        <w:t>от 22.04.2026г. №248р</w:t>
      </w:r>
    </w:p>
    <w:p w:rsidR="00094DAD" w:rsidRDefault="00094DAD" w:rsidP="00094DAD">
      <w:pPr>
        <w:pStyle w:val="aa"/>
        <w:spacing w:before="0" w:after="0"/>
        <w:jc w:val="center"/>
        <w:rPr>
          <w:b/>
          <w:bCs/>
        </w:rPr>
      </w:pPr>
    </w:p>
    <w:p w:rsidR="00094DAD" w:rsidRDefault="00094DAD" w:rsidP="00094DAD">
      <w:pPr>
        <w:pStyle w:val="aa"/>
        <w:spacing w:before="0" w:after="0"/>
        <w:jc w:val="center"/>
        <w:rPr>
          <w:b/>
          <w:bCs/>
        </w:rPr>
      </w:pPr>
    </w:p>
    <w:p w:rsidR="00094DAD" w:rsidRPr="00094DAD" w:rsidRDefault="00094DAD" w:rsidP="00094DAD">
      <w:pPr>
        <w:pStyle w:val="aa"/>
        <w:spacing w:before="0" w:after="0"/>
        <w:jc w:val="center"/>
        <w:rPr>
          <w:b/>
          <w:bCs/>
        </w:rPr>
      </w:pPr>
      <w:r w:rsidRPr="00094DAD">
        <w:rPr>
          <w:b/>
          <w:bCs/>
        </w:rPr>
        <w:t xml:space="preserve">Администрация Дергачевского муниципального района </w:t>
      </w:r>
    </w:p>
    <w:p w:rsidR="00094DAD" w:rsidRPr="00094DAD" w:rsidRDefault="00094DAD" w:rsidP="00094DAD">
      <w:pPr>
        <w:pStyle w:val="aa"/>
        <w:spacing w:before="0" w:after="0"/>
        <w:jc w:val="center"/>
        <w:rPr>
          <w:b/>
          <w:bCs/>
        </w:rPr>
      </w:pPr>
      <w:r w:rsidRPr="00094DAD">
        <w:rPr>
          <w:b/>
          <w:bCs/>
        </w:rPr>
        <w:t>Саратовской области сообщает о проведен</w:t>
      </w:r>
      <w:proofErr w:type="gramStart"/>
      <w:r w:rsidRPr="00094DAD">
        <w:rPr>
          <w:b/>
          <w:bCs/>
        </w:rPr>
        <w:t>ии ау</w:t>
      </w:r>
      <w:proofErr w:type="gramEnd"/>
      <w:r w:rsidRPr="00094DAD">
        <w:rPr>
          <w:b/>
          <w:bCs/>
        </w:rPr>
        <w:t>кциона в электронной форме</w:t>
      </w:r>
    </w:p>
    <w:p w:rsidR="00094DAD" w:rsidRPr="00094DAD" w:rsidRDefault="00094DAD" w:rsidP="00094DAD">
      <w:pPr>
        <w:pStyle w:val="aa"/>
        <w:spacing w:before="0" w:after="0"/>
        <w:jc w:val="center"/>
        <w:rPr>
          <w:b/>
        </w:rPr>
      </w:pPr>
      <w:r w:rsidRPr="00094DAD">
        <w:rPr>
          <w:b/>
          <w:bCs/>
        </w:rPr>
        <w:t>26 июня 2026 года в 10:00 часов (время московское)</w:t>
      </w:r>
    </w:p>
    <w:p w:rsidR="00094DAD" w:rsidRPr="00094DAD" w:rsidRDefault="00094DAD" w:rsidP="00094DAD">
      <w:pPr>
        <w:pStyle w:val="aa"/>
        <w:spacing w:before="0" w:after="0"/>
        <w:rPr>
          <w:b/>
        </w:rPr>
      </w:pPr>
    </w:p>
    <w:p w:rsidR="00094DAD" w:rsidRPr="00094DAD" w:rsidRDefault="00094DAD" w:rsidP="00094DAD">
      <w:pPr>
        <w:pStyle w:val="aa"/>
        <w:spacing w:before="0" w:after="0"/>
        <w:jc w:val="center"/>
        <w:rPr>
          <w:b/>
        </w:rPr>
      </w:pPr>
      <w:r w:rsidRPr="00094DAD">
        <w:rPr>
          <w:b/>
        </w:rPr>
        <w:t>1. Общие положения</w:t>
      </w:r>
    </w:p>
    <w:p w:rsidR="00094DAD" w:rsidRPr="00094DAD" w:rsidRDefault="00094DAD" w:rsidP="00094DAD">
      <w:pPr>
        <w:pStyle w:val="aa"/>
        <w:spacing w:before="0" w:after="0"/>
        <w:ind w:firstLine="706"/>
        <w:jc w:val="both"/>
        <w:rPr>
          <w:b/>
        </w:rPr>
      </w:pPr>
      <w:r w:rsidRPr="00094DAD">
        <w:rPr>
          <w:b/>
        </w:rPr>
        <w:t>Уполномоченный орган:</w:t>
      </w:r>
      <w:r w:rsidRPr="00094DAD">
        <w:t xml:space="preserve"> Администрация Дергачевского муниципального района Саратовской области;</w:t>
      </w:r>
    </w:p>
    <w:p w:rsidR="00094DAD" w:rsidRPr="00094DAD" w:rsidRDefault="00094DAD" w:rsidP="00094DAD">
      <w:pPr>
        <w:ind w:firstLine="706"/>
        <w:jc w:val="both"/>
        <w:rPr>
          <w:sz w:val="24"/>
          <w:szCs w:val="24"/>
          <w:lang w:eastAsia="en-US"/>
        </w:rPr>
      </w:pPr>
      <w:r w:rsidRPr="00094DAD">
        <w:rPr>
          <w:b/>
          <w:sz w:val="24"/>
          <w:szCs w:val="24"/>
        </w:rPr>
        <w:t>Основание для проведения электронного аукциона:</w:t>
      </w:r>
      <w:r w:rsidRPr="00094DAD">
        <w:rPr>
          <w:sz w:val="24"/>
          <w:szCs w:val="24"/>
        </w:rPr>
        <w:t xml:space="preserve"> Распоряжение Администрации Дергачевского муниципального района Саратовской области </w:t>
      </w:r>
      <w:r w:rsidRPr="00094DAD">
        <w:rPr>
          <w:color w:val="333333"/>
          <w:sz w:val="24"/>
          <w:szCs w:val="24"/>
        </w:rPr>
        <w:t xml:space="preserve">от 22.04.2026 года № 248р </w:t>
      </w:r>
      <w:r w:rsidRPr="00094DAD">
        <w:rPr>
          <w:sz w:val="24"/>
          <w:szCs w:val="24"/>
        </w:rPr>
        <w:t>«О проведен</w:t>
      </w:r>
      <w:proofErr w:type="gramStart"/>
      <w:r w:rsidRPr="00094DAD">
        <w:rPr>
          <w:sz w:val="24"/>
          <w:szCs w:val="24"/>
        </w:rPr>
        <w:t>ии ау</w:t>
      </w:r>
      <w:proofErr w:type="gramEnd"/>
      <w:r w:rsidRPr="00094DAD">
        <w:rPr>
          <w:sz w:val="24"/>
          <w:szCs w:val="24"/>
        </w:rPr>
        <w:t xml:space="preserve">кциона в электронной форме (электронного аукциона) на право заключения договора аренды земельных участков». </w:t>
      </w:r>
      <w:r w:rsidRPr="00094DAD">
        <w:rPr>
          <w:sz w:val="24"/>
          <w:szCs w:val="24"/>
          <w:lang w:eastAsia="en-US"/>
        </w:rPr>
        <w:t>Извещение опубликовано на официальном сайте Администрации Дергачевского муниципального района Саратовской области в информационно-телекоммуникационной сети «Интернет»</w:t>
      </w:r>
      <w:r w:rsidRPr="00094DAD">
        <w:rPr>
          <w:sz w:val="24"/>
          <w:szCs w:val="24"/>
        </w:rPr>
        <w:t xml:space="preserve"> </w:t>
      </w:r>
      <w:hyperlink r:id="rId10" w:history="1">
        <w:r w:rsidRPr="00094DAD">
          <w:rPr>
            <w:rStyle w:val="a7"/>
            <w:bCs/>
            <w:sz w:val="24"/>
            <w:szCs w:val="24"/>
            <w:shd w:val="clear" w:color="auto" w:fill="FFFFFF"/>
          </w:rPr>
          <w:t>http://d</w:t>
        </w:r>
        <w:r w:rsidRPr="00094DAD">
          <w:rPr>
            <w:rStyle w:val="a7"/>
            <w:bCs/>
            <w:sz w:val="24"/>
            <w:szCs w:val="24"/>
            <w:shd w:val="clear" w:color="auto" w:fill="FFFFFF"/>
            <w:lang w:val="en-US"/>
          </w:rPr>
          <w:t>ergach</w:t>
        </w:r>
        <w:r w:rsidRPr="00094DAD">
          <w:rPr>
            <w:rStyle w:val="a7"/>
            <w:bCs/>
            <w:sz w:val="24"/>
            <w:szCs w:val="24"/>
            <w:shd w:val="clear" w:color="auto" w:fill="FFFFFF"/>
          </w:rPr>
          <w:t>i.sarmo.ru</w:t>
        </w:r>
      </w:hyperlink>
      <w:r w:rsidRPr="00094DAD">
        <w:rPr>
          <w:sz w:val="24"/>
          <w:szCs w:val="24"/>
          <w:lang w:eastAsia="en-US"/>
        </w:rPr>
        <w:t xml:space="preserve"> и на официальном сайте Российской Федерации для размещения информации о проведении торгов, в соответствии с постановлением Правительства РФ от 10.09.2012 № 909,  </w:t>
      </w:r>
      <w:hyperlink r:id="rId11" w:history="1">
        <w:r w:rsidRPr="00094DAD">
          <w:rPr>
            <w:rStyle w:val="a7"/>
            <w:sz w:val="24"/>
            <w:szCs w:val="24"/>
            <w:lang w:eastAsia="en-US"/>
          </w:rPr>
          <w:t>www.torgi.gov.ru/</w:t>
        </w:r>
      </w:hyperlink>
      <w:r w:rsidRPr="00094DAD">
        <w:rPr>
          <w:sz w:val="24"/>
          <w:szCs w:val="24"/>
          <w:lang w:eastAsia="en-US"/>
        </w:rPr>
        <w:t>.</w:t>
      </w:r>
    </w:p>
    <w:p w:rsidR="00094DAD" w:rsidRPr="00094DAD" w:rsidRDefault="00094DAD" w:rsidP="00094DAD">
      <w:pPr>
        <w:ind w:firstLine="709"/>
        <w:jc w:val="both"/>
        <w:rPr>
          <w:sz w:val="24"/>
          <w:szCs w:val="24"/>
        </w:rPr>
      </w:pPr>
      <w:r w:rsidRPr="00094DAD">
        <w:rPr>
          <w:b/>
          <w:sz w:val="24"/>
          <w:szCs w:val="24"/>
          <w:lang w:eastAsia="en-US"/>
        </w:rPr>
        <w:t xml:space="preserve">Оператор электронной площадки: </w:t>
      </w:r>
      <w:r w:rsidRPr="00094DAD">
        <w:rPr>
          <w:sz w:val="24"/>
          <w:szCs w:val="24"/>
          <w:lang w:eastAsia="en-US"/>
        </w:rPr>
        <w:t>АО «Сбербанк-АСТ».</w:t>
      </w:r>
    </w:p>
    <w:p w:rsidR="00094DAD" w:rsidRPr="00094DAD" w:rsidRDefault="00094DAD" w:rsidP="00094DAD">
      <w:pPr>
        <w:jc w:val="both"/>
        <w:rPr>
          <w:sz w:val="24"/>
          <w:szCs w:val="24"/>
          <w:lang w:eastAsia="en-US"/>
        </w:rPr>
      </w:pPr>
      <w:r w:rsidRPr="00094DAD">
        <w:rPr>
          <w:sz w:val="24"/>
          <w:szCs w:val="24"/>
          <w:lang w:eastAsia="en-US"/>
        </w:rPr>
        <w:t>Контактная информация по организатору:</w:t>
      </w:r>
    </w:p>
    <w:p w:rsidR="00094DAD" w:rsidRPr="00094DAD" w:rsidRDefault="00094DAD" w:rsidP="00094DAD">
      <w:pPr>
        <w:jc w:val="both"/>
        <w:rPr>
          <w:rFonts w:eastAsia="Lucida Sans Unicode"/>
          <w:sz w:val="24"/>
          <w:szCs w:val="24"/>
        </w:rPr>
      </w:pPr>
      <w:r w:rsidRPr="00094DAD">
        <w:rPr>
          <w:rFonts w:eastAsia="Lucida Sans Unicode"/>
          <w:sz w:val="24"/>
          <w:szCs w:val="24"/>
        </w:rPr>
        <w:t>Адрес электронной площадки в информационно-телекоммуникационной сети «Интернет»: http://www.sberbank-ast.ru.</w:t>
      </w:r>
    </w:p>
    <w:p w:rsidR="00094DAD" w:rsidRPr="00094DAD" w:rsidRDefault="00094DAD" w:rsidP="00094DAD">
      <w:pPr>
        <w:jc w:val="both"/>
        <w:rPr>
          <w:rFonts w:eastAsia="Lucida Sans Unicode"/>
          <w:sz w:val="24"/>
          <w:szCs w:val="24"/>
        </w:rPr>
      </w:pPr>
      <w:r w:rsidRPr="00094DAD">
        <w:rPr>
          <w:rFonts w:eastAsia="Lucida Sans Unicode"/>
          <w:sz w:val="24"/>
          <w:szCs w:val="24"/>
        </w:rPr>
        <w:t>Юридический адрес: 119435, г. Москва, Саввинский переулок, д. 12, стр. 9.</w:t>
      </w:r>
    </w:p>
    <w:p w:rsidR="00094DAD" w:rsidRPr="00094DAD" w:rsidRDefault="00094DAD" w:rsidP="00094DAD">
      <w:pPr>
        <w:jc w:val="both"/>
        <w:rPr>
          <w:sz w:val="24"/>
          <w:szCs w:val="24"/>
          <w:lang w:eastAsia="en-US"/>
        </w:rPr>
      </w:pPr>
      <w:r w:rsidRPr="00094DAD">
        <w:rPr>
          <w:sz w:val="24"/>
          <w:szCs w:val="24"/>
          <w:lang w:eastAsia="en-US"/>
        </w:rPr>
        <w:t>Контактный телефон: 8 (800) 302-29-99, +7 (495) 787-29-97/99, + 7 (495) 539-59-23.</w:t>
      </w:r>
    </w:p>
    <w:p w:rsidR="00094DAD" w:rsidRPr="00094DAD" w:rsidRDefault="00094DAD" w:rsidP="00094DAD">
      <w:pPr>
        <w:jc w:val="both"/>
        <w:rPr>
          <w:sz w:val="24"/>
          <w:szCs w:val="24"/>
          <w:lang w:eastAsia="en-US"/>
        </w:rPr>
      </w:pPr>
      <w:r w:rsidRPr="00094DAD">
        <w:rPr>
          <w:sz w:val="24"/>
          <w:szCs w:val="24"/>
          <w:lang w:eastAsia="en-US"/>
        </w:rPr>
        <w:t>Адрес электронной почты: property@sberbank-ast.ru, company@sberbank-ast.ru.</w:t>
      </w:r>
    </w:p>
    <w:p w:rsidR="00094DAD" w:rsidRPr="00094DAD" w:rsidRDefault="00094DAD" w:rsidP="00094DAD">
      <w:pPr>
        <w:jc w:val="both"/>
        <w:rPr>
          <w:sz w:val="24"/>
          <w:szCs w:val="24"/>
        </w:rPr>
      </w:pPr>
      <w:proofErr w:type="gramStart"/>
      <w:r w:rsidRPr="00094DAD">
        <w:rPr>
          <w:sz w:val="24"/>
          <w:szCs w:val="24"/>
          <w:lang w:eastAsia="en-US"/>
        </w:rPr>
        <w:t>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Федерации».</w:t>
      </w:r>
      <w:proofErr w:type="gramEnd"/>
    </w:p>
    <w:p w:rsidR="00094DAD" w:rsidRPr="00094DAD" w:rsidRDefault="00094DAD" w:rsidP="00094DAD">
      <w:pPr>
        <w:pStyle w:val="aa"/>
        <w:spacing w:before="0" w:after="0"/>
        <w:ind w:firstLine="706"/>
        <w:jc w:val="both"/>
      </w:pPr>
      <w:r w:rsidRPr="00094DAD">
        <w:rPr>
          <w:b/>
        </w:rPr>
        <w:t>Организатор аукциона в электронной форме:</w:t>
      </w:r>
      <w:r w:rsidRPr="00094DAD">
        <w:t xml:space="preserve"> Отдел земельных и имущественных отношений администрации Дергачевского муниципального района;</w:t>
      </w:r>
    </w:p>
    <w:p w:rsidR="00094DAD" w:rsidRPr="00094DAD" w:rsidRDefault="00094DAD" w:rsidP="00094DAD">
      <w:pPr>
        <w:pStyle w:val="aa"/>
        <w:shd w:val="clear" w:color="auto" w:fill="FFFFFF"/>
        <w:spacing w:before="0" w:after="0"/>
        <w:ind w:firstLine="706"/>
        <w:jc w:val="both"/>
      </w:pPr>
      <w:r w:rsidRPr="00094DAD">
        <w:t xml:space="preserve">Электронный адрес: </w:t>
      </w:r>
      <w:r w:rsidRPr="00094DAD">
        <w:rPr>
          <w:color w:val="000080"/>
          <w:u w:val="single"/>
          <w:lang w:val="en-US"/>
        </w:rPr>
        <w:t>ZemelDerg</w:t>
      </w:r>
      <w:r w:rsidRPr="00094DAD">
        <w:rPr>
          <w:color w:val="000080"/>
          <w:u w:val="single"/>
        </w:rPr>
        <w:t>@</w:t>
      </w:r>
      <w:r w:rsidRPr="00094DAD">
        <w:rPr>
          <w:color w:val="000080"/>
          <w:u w:val="single"/>
          <w:lang w:val="en-US"/>
        </w:rPr>
        <w:t>yandex</w:t>
      </w:r>
      <w:r w:rsidRPr="00094DAD">
        <w:rPr>
          <w:color w:val="000080"/>
          <w:u w:val="single"/>
        </w:rPr>
        <w:t>.</w:t>
      </w:r>
      <w:r w:rsidRPr="00094DAD">
        <w:rPr>
          <w:color w:val="000080"/>
          <w:u w:val="single"/>
          <w:lang w:val="en-US"/>
        </w:rPr>
        <w:t>ru</w:t>
      </w:r>
      <w:r w:rsidRPr="00094DAD">
        <w:t xml:space="preserve">. </w:t>
      </w:r>
    </w:p>
    <w:p w:rsidR="00094DAD" w:rsidRPr="00094DAD" w:rsidRDefault="00094DAD" w:rsidP="00094DAD">
      <w:pPr>
        <w:pStyle w:val="aa"/>
        <w:spacing w:before="0" w:after="0"/>
        <w:ind w:firstLine="706"/>
        <w:jc w:val="both"/>
      </w:pPr>
      <w:r w:rsidRPr="00094DAD">
        <w:t>Контактный телефон: 8 (84563) 22180.</w:t>
      </w:r>
    </w:p>
    <w:p w:rsidR="00094DAD" w:rsidRPr="00094DAD" w:rsidRDefault="00094DAD" w:rsidP="00094DAD">
      <w:pPr>
        <w:pStyle w:val="aa"/>
        <w:spacing w:before="0" w:after="0"/>
        <w:ind w:firstLine="706"/>
        <w:jc w:val="both"/>
      </w:pPr>
      <w:r w:rsidRPr="00094DAD">
        <w:t>Контактное лицо: Межинская Елена Юрьевна</w:t>
      </w:r>
    </w:p>
    <w:p w:rsidR="00094DAD" w:rsidRPr="00094DAD" w:rsidRDefault="00094DAD" w:rsidP="00094DAD">
      <w:pPr>
        <w:pStyle w:val="aa"/>
        <w:spacing w:before="0" w:after="0" w:line="276" w:lineRule="auto"/>
        <w:ind w:firstLine="706"/>
        <w:jc w:val="both"/>
      </w:pPr>
      <w:r w:rsidRPr="00094DAD">
        <w:t>Начальная цена арендной платы земельного участка определена на основании отчета независимого оценщика.</w:t>
      </w:r>
    </w:p>
    <w:p w:rsidR="00094DAD" w:rsidRPr="00094DAD" w:rsidRDefault="00094DAD" w:rsidP="00094DAD">
      <w:pPr>
        <w:pStyle w:val="aa"/>
        <w:spacing w:before="0" w:after="0" w:line="276" w:lineRule="auto"/>
        <w:ind w:firstLine="706"/>
        <w:jc w:val="both"/>
        <w:rPr>
          <w:b/>
        </w:rPr>
      </w:pPr>
      <w:r w:rsidRPr="00094DAD">
        <w:t xml:space="preserve"> </w:t>
      </w:r>
      <w:r w:rsidRPr="00094DAD">
        <w:rPr>
          <w:b/>
        </w:rPr>
        <w:t>Предмет электронного аукциона (далее – предмет аукциона):</w:t>
      </w:r>
      <w:r w:rsidRPr="00094DAD">
        <w:t xml:space="preserve"> право на заключение договора аренды земельного участка (размер ежегодной арендной платы);</w:t>
      </w:r>
    </w:p>
    <w:p w:rsidR="00094DAD" w:rsidRPr="00094DAD" w:rsidRDefault="00094DAD" w:rsidP="00094DAD">
      <w:pPr>
        <w:pStyle w:val="aa"/>
        <w:spacing w:before="0" w:after="0" w:line="276" w:lineRule="auto"/>
        <w:ind w:firstLine="706"/>
        <w:jc w:val="both"/>
        <w:rPr>
          <w:b/>
          <w:bCs/>
          <w:color w:val="000000"/>
        </w:rPr>
      </w:pPr>
      <w:proofErr w:type="gramStart"/>
      <w:r w:rsidRPr="00094DAD">
        <w:rPr>
          <w:b/>
        </w:rPr>
        <w:t>C</w:t>
      </w:r>
      <w:proofErr w:type="gramEnd"/>
      <w:r w:rsidRPr="00094DAD">
        <w:rPr>
          <w:b/>
        </w:rPr>
        <w:t>ведения о земельном участке:</w:t>
      </w:r>
    </w:p>
    <w:p w:rsidR="00094DAD" w:rsidRPr="00094DAD" w:rsidRDefault="00094DAD" w:rsidP="00094DAD">
      <w:pPr>
        <w:pStyle w:val="aa"/>
        <w:spacing w:before="0" w:after="0"/>
        <w:ind w:firstLine="706"/>
        <w:jc w:val="both"/>
      </w:pPr>
      <w:r w:rsidRPr="00094DAD">
        <w:rPr>
          <w:b/>
          <w:bCs/>
          <w:color w:val="000000"/>
        </w:rPr>
        <w:t xml:space="preserve">Лот № 1. </w:t>
      </w:r>
    </w:p>
    <w:p w:rsidR="00094DAD" w:rsidRPr="00094DAD" w:rsidRDefault="00094DAD" w:rsidP="00094DAD">
      <w:pPr>
        <w:pStyle w:val="aa"/>
        <w:spacing w:before="0" w:after="0"/>
        <w:ind w:firstLine="706"/>
        <w:jc w:val="both"/>
      </w:pPr>
      <w:r w:rsidRPr="00094DAD">
        <w:t>Срок аренды земельного участка:  3 года 3 месяца;</w:t>
      </w:r>
    </w:p>
    <w:p w:rsidR="00094DAD" w:rsidRPr="00094DAD" w:rsidRDefault="00094DAD" w:rsidP="00094DAD">
      <w:pPr>
        <w:pStyle w:val="aa"/>
        <w:spacing w:before="0" w:after="0"/>
        <w:ind w:firstLine="706"/>
        <w:jc w:val="both"/>
      </w:pPr>
      <w:r w:rsidRPr="00094DAD">
        <w:t>Категория земель: земли сельскохозяйственного назначения;</w:t>
      </w:r>
    </w:p>
    <w:p w:rsidR="00094DAD" w:rsidRPr="00094DAD" w:rsidRDefault="00094DAD" w:rsidP="00094DAD">
      <w:pPr>
        <w:pStyle w:val="aa"/>
        <w:spacing w:before="0" w:after="0"/>
        <w:ind w:firstLine="706"/>
        <w:jc w:val="both"/>
      </w:pPr>
      <w:r w:rsidRPr="00094DAD">
        <w:t>кадастровый номер: 64</w:t>
      </w:r>
      <w:r w:rsidRPr="00094DAD">
        <w:rPr>
          <w:rFonts w:eastAsia="TimesNewRomanPSMT"/>
        </w:rPr>
        <w:t>:10:090106:238</w:t>
      </w:r>
      <w:r w:rsidRPr="00094DAD">
        <w:t>;</w:t>
      </w:r>
    </w:p>
    <w:p w:rsidR="00094DAD" w:rsidRPr="00094DAD" w:rsidRDefault="00094DAD" w:rsidP="00094DAD">
      <w:pPr>
        <w:pStyle w:val="aa"/>
        <w:spacing w:before="0" w:after="0"/>
        <w:ind w:firstLine="706"/>
        <w:jc w:val="both"/>
      </w:pPr>
      <w:r w:rsidRPr="00094DAD">
        <w:t>площадь: 3954208 кв. м.;</w:t>
      </w:r>
    </w:p>
    <w:p w:rsidR="00094DAD" w:rsidRPr="00094DAD" w:rsidRDefault="00094DAD" w:rsidP="00094DAD">
      <w:pPr>
        <w:pStyle w:val="aa"/>
        <w:spacing w:before="0" w:after="0"/>
        <w:ind w:firstLine="706"/>
        <w:jc w:val="both"/>
      </w:pPr>
      <w:r w:rsidRPr="00094DAD">
        <w:t xml:space="preserve">вид разрешенного использования: </w:t>
      </w:r>
      <w:r w:rsidRPr="00094DAD">
        <w:rPr>
          <w:rFonts w:eastAsia="TimesNewRomanPSMT"/>
        </w:rPr>
        <w:t>сельскохозяйственное использование</w:t>
      </w:r>
      <w:r w:rsidRPr="00094DAD">
        <w:t>;</w:t>
      </w:r>
    </w:p>
    <w:p w:rsidR="00094DAD" w:rsidRPr="00094DAD" w:rsidRDefault="00094DAD" w:rsidP="00094DAD">
      <w:pPr>
        <w:pStyle w:val="aa"/>
        <w:spacing w:before="0" w:after="0"/>
        <w:ind w:firstLine="706"/>
        <w:jc w:val="both"/>
      </w:pPr>
      <w:r w:rsidRPr="00094DAD">
        <w:lastRenderedPageBreak/>
        <w:t xml:space="preserve">местоположение: </w:t>
      </w:r>
      <w:r w:rsidRPr="00094DAD">
        <w:rPr>
          <w:rFonts w:eastAsia="TimesNewRomanPSMT"/>
        </w:rPr>
        <w:t>Российская Федерация, Саратовская область, Дергачевский район, Демьясское муниципальное образование, восточнее п. Тимонин -</w:t>
      </w:r>
      <w:r w:rsidRPr="00094DAD">
        <w:t xml:space="preserve"> согласно сведениям из Единого государственного реестра недвижимости об объектах недвижимости (описание местоположения земельного участка); </w:t>
      </w:r>
    </w:p>
    <w:p w:rsidR="00094DAD" w:rsidRPr="00094DAD" w:rsidRDefault="00094DAD" w:rsidP="00094DAD">
      <w:pPr>
        <w:ind w:firstLine="567"/>
        <w:jc w:val="both"/>
        <w:rPr>
          <w:rFonts w:hint="eastAsia"/>
          <w:sz w:val="24"/>
          <w:szCs w:val="24"/>
        </w:rPr>
      </w:pPr>
      <w:r w:rsidRPr="00094DAD">
        <w:rPr>
          <w:b/>
          <w:sz w:val="24"/>
          <w:szCs w:val="24"/>
        </w:rPr>
        <w:t xml:space="preserve">Описание земельного участка </w:t>
      </w:r>
      <w:r w:rsidRPr="00094DAD">
        <w:rPr>
          <w:sz w:val="24"/>
          <w:szCs w:val="24"/>
        </w:rPr>
        <w:t xml:space="preserve"> - территория земельного участка свободна от застройки. </w:t>
      </w:r>
    </w:p>
    <w:p w:rsidR="00094DAD" w:rsidRPr="00094DAD" w:rsidRDefault="00094DAD" w:rsidP="00094DAD">
      <w:pPr>
        <w:ind w:firstLine="567"/>
        <w:jc w:val="both"/>
        <w:rPr>
          <w:rFonts w:hint="eastAsia"/>
          <w:sz w:val="24"/>
          <w:szCs w:val="24"/>
        </w:rPr>
      </w:pPr>
      <w:r w:rsidRPr="00094DAD">
        <w:rPr>
          <w:b/>
          <w:sz w:val="24"/>
          <w:szCs w:val="24"/>
        </w:rPr>
        <w:t xml:space="preserve">Описание обременения: </w:t>
      </w:r>
      <w:r w:rsidRPr="00094DAD">
        <w:rPr>
          <w:sz w:val="24"/>
          <w:szCs w:val="24"/>
        </w:rPr>
        <w:t>согласно сведениям ЕГРН ограничения (обременения) не зарегистрированы.</w:t>
      </w:r>
    </w:p>
    <w:p w:rsidR="00094DAD" w:rsidRPr="00094DAD" w:rsidRDefault="00094DAD" w:rsidP="00094DAD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094DAD">
        <w:rPr>
          <w:rFonts w:eastAsia="SimSun"/>
          <w:b/>
          <w:bCs/>
          <w:kern w:val="1"/>
          <w:sz w:val="24"/>
          <w:szCs w:val="24"/>
          <w:shd w:val="clear" w:color="auto" w:fill="FFFFFF"/>
        </w:rPr>
        <w:t>Максимально и (или) минимально допустимые параметры разрешенного строительства объекта капитального строительства</w:t>
      </w:r>
      <w:r w:rsidRPr="00094DAD">
        <w:rPr>
          <w:b/>
          <w:sz w:val="24"/>
          <w:szCs w:val="24"/>
        </w:rPr>
        <w:t xml:space="preserve"> - </w:t>
      </w:r>
      <w:proofErr w:type="gramStart"/>
      <w:r w:rsidRPr="00094DAD">
        <w:rPr>
          <w:bCs/>
          <w:sz w:val="24"/>
          <w:szCs w:val="24"/>
        </w:rPr>
        <w:t>Согласно Правил</w:t>
      </w:r>
      <w:proofErr w:type="gramEnd"/>
      <w:r w:rsidRPr="00094DAD">
        <w:rPr>
          <w:bCs/>
          <w:sz w:val="24"/>
          <w:szCs w:val="24"/>
        </w:rPr>
        <w:t xml:space="preserve"> землепользования и застройки Дергачевского района на землях сельскохозяйственного назначения градостроительные регламенты не устанавливаются.</w:t>
      </w:r>
    </w:p>
    <w:p w:rsidR="00094DAD" w:rsidRPr="00094DAD" w:rsidRDefault="00094DAD" w:rsidP="00094DAD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094DAD">
        <w:rPr>
          <w:b/>
          <w:sz w:val="24"/>
          <w:szCs w:val="24"/>
        </w:rPr>
        <w:t>Технические условия подключения объектов капитального строительства к сетям инженерно-технического обеспечения по лоту</w:t>
      </w:r>
      <w:r w:rsidRPr="00094DAD">
        <w:rPr>
          <w:sz w:val="24"/>
          <w:szCs w:val="24"/>
        </w:rPr>
        <w:t xml:space="preserve">– </w:t>
      </w:r>
      <w:proofErr w:type="gramStart"/>
      <w:r w:rsidRPr="00094DAD">
        <w:rPr>
          <w:sz w:val="24"/>
          <w:szCs w:val="24"/>
        </w:rPr>
        <w:t>от</w:t>
      </w:r>
      <w:proofErr w:type="gramEnd"/>
      <w:r w:rsidRPr="00094DAD">
        <w:rPr>
          <w:sz w:val="24"/>
          <w:szCs w:val="24"/>
        </w:rPr>
        <w:t>сутствует.</w:t>
      </w:r>
    </w:p>
    <w:p w:rsidR="00094DAD" w:rsidRPr="00094DAD" w:rsidRDefault="00094DAD" w:rsidP="00094DAD">
      <w:pPr>
        <w:pStyle w:val="aa"/>
        <w:spacing w:before="0" w:after="0"/>
        <w:ind w:firstLine="706"/>
        <w:jc w:val="both"/>
      </w:pPr>
      <w:r w:rsidRPr="00094DAD">
        <w:rPr>
          <w:b/>
        </w:rPr>
        <w:t>Начальная цена предмета аукциона</w:t>
      </w:r>
      <w:r w:rsidRPr="00094DAD">
        <w:t xml:space="preserve"> в электронной форме (начальная ежегодная арендная плата земельного участка): 600345 (Шестьсот тысяч триста сорок пять)  рублей 00 копеек. </w:t>
      </w:r>
    </w:p>
    <w:p w:rsidR="00094DAD" w:rsidRPr="00094DAD" w:rsidRDefault="00094DAD" w:rsidP="00094DAD">
      <w:pPr>
        <w:pStyle w:val="aa"/>
        <w:spacing w:before="0" w:after="0"/>
        <w:ind w:firstLine="706"/>
        <w:jc w:val="both"/>
      </w:pPr>
      <w:r w:rsidRPr="00094DAD">
        <w:rPr>
          <w:b/>
        </w:rPr>
        <w:t>Задаток для участия на аукционе</w:t>
      </w:r>
      <w:r w:rsidRPr="00094DAD">
        <w:t xml:space="preserve"> в электронной форме: 120069 (Сто двадцать тысяч шестьдесят девять) рублей 00 копейки (20% от начальной цены).</w:t>
      </w:r>
    </w:p>
    <w:p w:rsidR="00094DAD" w:rsidRPr="00094DAD" w:rsidRDefault="00094DAD" w:rsidP="00094DAD">
      <w:pPr>
        <w:pStyle w:val="aa"/>
        <w:spacing w:before="0" w:after="0"/>
        <w:ind w:firstLine="706"/>
        <w:jc w:val="both"/>
      </w:pPr>
      <w:r w:rsidRPr="00094DAD">
        <w:rPr>
          <w:b/>
        </w:rPr>
        <w:t>Величина повышения начальной цены</w:t>
      </w:r>
      <w:r w:rsidRPr="00094DAD">
        <w:t xml:space="preserve"> предмета аукциона в электронной форме (шаг аукциона): 18010 (Восемнадцать тысяч десять) рублей 35 копеек (3% от начальной цены).</w:t>
      </w:r>
    </w:p>
    <w:p w:rsidR="00094DAD" w:rsidRPr="00094DAD" w:rsidRDefault="00094DAD" w:rsidP="00094DAD">
      <w:pPr>
        <w:pStyle w:val="aa"/>
        <w:ind w:firstLine="706"/>
        <w:jc w:val="both"/>
      </w:pPr>
      <w:r w:rsidRPr="00094DAD">
        <w:t xml:space="preserve">Дата, время и порядок осмотра земельного участка на местности: Осмотр земельного участка на местности претендент проводит самостоятельно. </w:t>
      </w:r>
    </w:p>
    <w:p w:rsidR="00094DAD" w:rsidRPr="00094DAD" w:rsidRDefault="00094DAD" w:rsidP="00094DAD">
      <w:pPr>
        <w:spacing w:before="280"/>
        <w:jc w:val="center"/>
        <w:rPr>
          <w:b/>
          <w:bCs/>
          <w:sz w:val="24"/>
          <w:szCs w:val="24"/>
        </w:rPr>
      </w:pPr>
      <w:r w:rsidRPr="00094DAD">
        <w:rPr>
          <w:b/>
          <w:bCs/>
          <w:color w:val="000000"/>
          <w:sz w:val="24"/>
          <w:szCs w:val="24"/>
        </w:rPr>
        <w:t xml:space="preserve">2. Место, сроки подачи (приема) заявок, определения участников и проведения электронного аукциона </w:t>
      </w:r>
    </w:p>
    <w:p w:rsidR="00094DAD" w:rsidRPr="00094DAD" w:rsidRDefault="00094DAD" w:rsidP="00094DAD">
      <w:pPr>
        <w:pStyle w:val="aa"/>
        <w:spacing w:before="0" w:after="0"/>
        <w:ind w:firstLine="709"/>
        <w:jc w:val="both"/>
        <w:rPr>
          <w:b/>
          <w:bCs/>
        </w:rPr>
      </w:pPr>
    </w:p>
    <w:p w:rsidR="00094DAD" w:rsidRPr="00094DAD" w:rsidRDefault="00094DAD" w:rsidP="00094DAD">
      <w:pPr>
        <w:pStyle w:val="aa"/>
        <w:spacing w:before="0" w:after="0"/>
        <w:ind w:firstLine="709"/>
      </w:pPr>
      <w:proofErr w:type="gramStart"/>
      <w:r w:rsidRPr="00094DAD">
        <w:rPr>
          <w:b/>
          <w:bCs/>
        </w:rPr>
        <w:t xml:space="preserve">Место проведения аукциона в электронной форме на право заключения договора аренды земельного участка проводится: </w:t>
      </w:r>
      <w:r w:rsidRPr="00094DAD">
        <w:rPr>
          <w:bCs/>
        </w:rPr>
        <w:t>адрес электронной площадки в информационно-телекоммуникационной сети "Интернет", на которой проводится аукцион</w:t>
      </w:r>
      <w:r w:rsidRPr="00094DAD">
        <w:rPr>
          <w:rFonts w:eastAsia="MS Mincho"/>
        </w:rPr>
        <w:t xml:space="preserve">): </w:t>
      </w:r>
      <w:r w:rsidRPr="00094DAD">
        <w:rPr>
          <w:color w:val="000000"/>
        </w:rPr>
        <w:t xml:space="preserve"> http://www.sberbank-ast.ru.</w:t>
      </w:r>
      <w:proofErr w:type="gramEnd"/>
      <w:r w:rsidRPr="00094DAD">
        <w:rPr>
          <w:color w:val="000000"/>
        </w:rPr>
        <w:t xml:space="preserve"> </w:t>
      </w:r>
      <w:r w:rsidRPr="00094DAD">
        <w:t>Торговая секция «Приватизация, аренда и продажа прав» (далее – Торговая секция)</w:t>
      </w:r>
    </w:p>
    <w:p w:rsidR="00094DAD" w:rsidRPr="00094DAD" w:rsidRDefault="00094DAD" w:rsidP="00094DAD">
      <w:pPr>
        <w:pStyle w:val="aa"/>
        <w:spacing w:before="0" w:after="0"/>
        <w:ind w:firstLine="709"/>
      </w:pPr>
    </w:p>
    <w:p w:rsidR="00094DAD" w:rsidRPr="00094DAD" w:rsidRDefault="00094DAD" w:rsidP="00094DAD">
      <w:pPr>
        <w:ind w:firstLine="567"/>
        <w:rPr>
          <w:sz w:val="24"/>
          <w:szCs w:val="24"/>
        </w:rPr>
      </w:pPr>
      <w:r w:rsidRPr="00094DAD">
        <w:rPr>
          <w:sz w:val="24"/>
          <w:szCs w:val="24"/>
        </w:rPr>
        <w:t>.</w:t>
      </w:r>
      <w:r w:rsidRPr="00094DAD">
        <w:rPr>
          <w:b/>
          <w:bCs/>
          <w:color w:val="000000"/>
          <w:sz w:val="24"/>
          <w:szCs w:val="24"/>
        </w:rPr>
        <w:t>Дата и время начала подачи (приема) зая</w:t>
      </w:r>
      <w:r w:rsidRPr="00094DAD">
        <w:rPr>
          <w:b/>
          <w:bCs/>
          <w:color w:val="000000"/>
          <w:sz w:val="24"/>
          <w:szCs w:val="24"/>
          <w:shd w:val="clear" w:color="auto" w:fill="FFFFFF"/>
        </w:rPr>
        <w:t>вок:</w:t>
      </w:r>
      <w:r w:rsidRPr="00094DAD">
        <w:rPr>
          <w:b/>
          <w:color w:val="000000"/>
          <w:sz w:val="24"/>
          <w:szCs w:val="24"/>
          <w:shd w:val="clear" w:color="auto" w:fill="FFFFFF"/>
        </w:rPr>
        <w:t xml:space="preserve"> 29.05.2026 года с 10 часов 00 минут </w:t>
      </w:r>
      <w:r w:rsidRPr="00094DAD">
        <w:rPr>
          <w:color w:val="000000"/>
          <w:sz w:val="24"/>
          <w:szCs w:val="24"/>
        </w:rPr>
        <w:t>(</w:t>
      </w:r>
      <w:r w:rsidRPr="00094DAD">
        <w:rPr>
          <w:sz w:val="24"/>
          <w:szCs w:val="24"/>
        </w:rPr>
        <w:t>время московское</w:t>
      </w:r>
      <w:r w:rsidRPr="00094DAD">
        <w:rPr>
          <w:color w:val="000000"/>
          <w:sz w:val="24"/>
          <w:szCs w:val="24"/>
        </w:rPr>
        <w:t>).</w:t>
      </w:r>
    </w:p>
    <w:p w:rsidR="00094DAD" w:rsidRPr="00094DAD" w:rsidRDefault="00094DAD" w:rsidP="00094DAD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094DAD">
        <w:rPr>
          <w:b/>
          <w:bCs/>
          <w:color w:val="000000"/>
          <w:sz w:val="24"/>
          <w:szCs w:val="24"/>
          <w:shd w:val="clear" w:color="auto" w:fill="FFFFFF"/>
        </w:rPr>
        <w:t>Дата и время окончания подачи (приема) заявок:</w:t>
      </w:r>
      <w:r w:rsidRPr="00094DAD">
        <w:rPr>
          <w:b/>
          <w:color w:val="000000"/>
          <w:sz w:val="24"/>
          <w:szCs w:val="24"/>
          <w:shd w:val="clear" w:color="auto" w:fill="FFFFFF"/>
        </w:rPr>
        <w:t xml:space="preserve"> 23.06.2026  года в 15 часов 00 минут (время московское).</w:t>
      </w:r>
    </w:p>
    <w:p w:rsidR="00094DAD" w:rsidRPr="00094DAD" w:rsidRDefault="00094DAD" w:rsidP="00094DAD">
      <w:pPr>
        <w:spacing w:before="280"/>
        <w:ind w:firstLine="709"/>
        <w:rPr>
          <w:b/>
          <w:bCs/>
          <w:color w:val="000000"/>
          <w:sz w:val="24"/>
          <w:szCs w:val="24"/>
          <w:shd w:val="clear" w:color="auto" w:fill="FFFFFF"/>
        </w:rPr>
      </w:pPr>
      <w:r w:rsidRPr="00094DAD">
        <w:rPr>
          <w:b/>
          <w:bCs/>
          <w:color w:val="000000"/>
          <w:sz w:val="24"/>
          <w:szCs w:val="24"/>
          <w:shd w:val="clear" w:color="auto" w:fill="FFFFFF"/>
        </w:rPr>
        <w:t>Дата определения участников:</w:t>
      </w:r>
      <w:r w:rsidRPr="00094DAD">
        <w:rPr>
          <w:b/>
          <w:color w:val="000000"/>
          <w:sz w:val="24"/>
          <w:szCs w:val="24"/>
          <w:shd w:val="clear" w:color="auto" w:fill="FFFFFF"/>
        </w:rPr>
        <w:t xml:space="preserve"> 24.06.2026 года</w:t>
      </w:r>
    </w:p>
    <w:p w:rsidR="00094DAD" w:rsidRPr="00094DAD" w:rsidRDefault="00094DAD" w:rsidP="00094DAD">
      <w:pPr>
        <w:spacing w:before="280"/>
        <w:ind w:firstLine="709"/>
        <w:rPr>
          <w:sz w:val="24"/>
          <w:szCs w:val="24"/>
        </w:rPr>
      </w:pPr>
      <w:r w:rsidRPr="00094DAD">
        <w:rPr>
          <w:b/>
          <w:bCs/>
          <w:color w:val="000000"/>
          <w:sz w:val="24"/>
          <w:szCs w:val="24"/>
          <w:shd w:val="clear" w:color="auto" w:fill="FFFFFF"/>
        </w:rPr>
        <w:t>Дата и время проведения электронного аукциона:</w:t>
      </w:r>
      <w:r w:rsidRPr="00094DAD">
        <w:rPr>
          <w:b/>
          <w:color w:val="000000"/>
          <w:sz w:val="24"/>
          <w:szCs w:val="24"/>
          <w:shd w:val="clear" w:color="auto" w:fill="FFFFFF"/>
        </w:rPr>
        <w:t xml:space="preserve"> 26.06.2026 года в 10 часов 00 минут (время московское).</w:t>
      </w:r>
    </w:p>
    <w:p w:rsidR="00094DAD" w:rsidRPr="00094DAD" w:rsidRDefault="00094DAD" w:rsidP="00094DAD">
      <w:pPr>
        <w:pStyle w:val="aa"/>
        <w:spacing w:before="0" w:after="0"/>
        <w:ind w:firstLine="706"/>
        <w:jc w:val="both"/>
      </w:pPr>
    </w:p>
    <w:p w:rsidR="00094DAD" w:rsidRPr="00094DAD" w:rsidRDefault="00094DAD" w:rsidP="00094DAD">
      <w:pPr>
        <w:ind w:firstLine="709"/>
        <w:jc w:val="both"/>
        <w:rPr>
          <w:sz w:val="24"/>
          <w:szCs w:val="24"/>
          <w:shd w:val="clear" w:color="auto" w:fill="FFFFFF"/>
        </w:rPr>
      </w:pPr>
    </w:p>
    <w:p w:rsidR="00094DAD" w:rsidRDefault="00094DAD" w:rsidP="00094DAD">
      <w:pPr>
        <w:jc w:val="center"/>
        <w:rPr>
          <w:b/>
          <w:sz w:val="24"/>
          <w:szCs w:val="24"/>
        </w:rPr>
      </w:pPr>
    </w:p>
    <w:p w:rsidR="00094DAD" w:rsidRDefault="00094DAD" w:rsidP="00094DAD">
      <w:pPr>
        <w:jc w:val="center"/>
        <w:rPr>
          <w:b/>
          <w:sz w:val="24"/>
          <w:szCs w:val="24"/>
        </w:rPr>
      </w:pPr>
    </w:p>
    <w:p w:rsidR="00094DAD" w:rsidRDefault="00094DAD" w:rsidP="00094DAD">
      <w:pPr>
        <w:jc w:val="center"/>
        <w:rPr>
          <w:b/>
          <w:sz w:val="24"/>
          <w:szCs w:val="24"/>
        </w:rPr>
      </w:pPr>
    </w:p>
    <w:p w:rsidR="00094DAD" w:rsidRDefault="00094DAD" w:rsidP="00094DAD">
      <w:pPr>
        <w:jc w:val="center"/>
        <w:rPr>
          <w:b/>
          <w:sz w:val="24"/>
          <w:szCs w:val="24"/>
        </w:rPr>
      </w:pPr>
    </w:p>
    <w:p w:rsidR="00094DAD" w:rsidRPr="00094DAD" w:rsidRDefault="00094DAD" w:rsidP="00094DAD">
      <w:pPr>
        <w:jc w:val="center"/>
        <w:rPr>
          <w:b/>
          <w:sz w:val="24"/>
          <w:szCs w:val="24"/>
        </w:rPr>
      </w:pPr>
      <w:r w:rsidRPr="00094DAD">
        <w:rPr>
          <w:b/>
          <w:sz w:val="24"/>
          <w:szCs w:val="24"/>
        </w:rPr>
        <w:lastRenderedPageBreak/>
        <w:t>3. ПОРЯДОК ВНЕСЕНИЯ ЗАДАТКА И РЕКВИЗИТЫ ДЛЯ ПЕРЕЧИСЛЕНИЯ ЗАДАТКА</w:t>
      </w:r>
    </w:p>
    <w:p w:rsidR="00094DAD" w:rsidRPr="00094DAD" w:rsidRDefault="00094DAD" w:rsidP="00094DAD">
      <w:pPr>
        <w:ind w:left="644"/>
        <w:jc w:val="center"/>
        <w:rPr>
          <w:b/>
          <w:i/>
          <w:color w:val="000000"/>
          <w:sz w:val="24"/>
          <w:szCs w:val="24"/>
        </w:rPr>
      </w:pPr>
    </w:p>
    <w:p w:rsidR="00094DAD" w:rsidRPr="00094DAD" w:rsidRDefault="00094DAD" w:rsidP="00094DAD">
      <w:pPr>
        <w:ind w:firstLine="709"/>
        <w:jc w:val="both"/>
        <w:rPr>
          <w:sz w:val="24"/>
          <w:szCs w:val="24"/>
        </w:rPr>
      </w:pPr>
      <w:r w:rsidRPr="00094DAD">
        <w:rPr>
          <w:sz w:val="24"/>
          <w:szCs w:val="24"/>
        </w:rPr>
        <w:t xml:space="preserve">3.1. </w:t>
      </w:r>
      <w:r w:rsidRPr="00094DAD">
        <w:rPr>
          <w:bCs/>
          <w:color w:val="000000"/>
          <w:sz w:val="24"/>
          <w:szCs w:val="24"/>
          <w:lang w:bidi="ru-RU"/>
        </w:rPr>
        <w:t xml:space="preserve">Для участия в </w:t>
      </w:r>
      <w:r w:rsidRPr="00094DAD">
        <w:rPr>
          <w:color w:val="000000"/>
          <w:sz w:val="24"/>
          <w:szCs w:val="24"/>
        </w:rPr>
        <w:t>электронном</w:t>
      </w:r>
      <w:r w:rsidRPr="00094DAD">
        <w:rPr>
          <w:bCs/>
          <w:color w:val="000000"/>
          <w:sz w:val="24"/>
          <w:szCs w:val="24"/>
          <w:lang w:bidi="ru-RU"/>
        </w:rPr>
        <w:t xml:space="preserve"> аукционе Заявители перечисляют задаток на реквизиты оператора электронной площадки в размере 20% начальной цены предмета аукциона.</w:t>
      </w:r>
    </w:p>
    <w:p w:rsidR="00094DAD" w:rsidRPr="00094DAD" w:rsidRDefault="00094DAD" w:rsidP="00094DAD">
      <w:pPr>
        <w:ind w:firstLine="708"/>
        <w:jc w:val="both"/>
        <w:rPr>
          <w:sz w:val="24"/>
          <w:szCs w:val="24"/>
        </w:rPr>
      </w:pPr>
      <w:r w:rsidRPr="00094DAD">
        <w:rPr>
          <w:bCs/>
          <w:color w:val="000000"/>
          <w:sz w:val="24"/>
          <w:szCs w:val="24"/>
          <w:lang w:bidi="ru-RU"/>
        </w:rPr>
        <w:t>Перечисление задатка для участия в</w:t>
      </w:r>
      <w:r w:rsidRPr="00094DAD">
        <w:rPr>
          <w:color w:val="000000"/>
          <w:sz w:val="24"/>
          <w:szCs w:val="24"/>
        </w:rPr>
        <w:t xml:space="preserve"> электронном</w:t>
      </w:r>
      <w:r w:rsidRPr="00094DAD">
        <w:rPr>
          <w:bCs/>
          <w:color w:val="000000"/>
          <w:sz w:val="24"/>
          <w:szCs w:val="24"/>
          <w:lang w:bidi="ru-RU"/>
        </w:rPr>
        <w:t xml:space="preserve"> аукционе и возврат задатка осуществляются с учетом особенностей, установленных регламентом электронной </w:t>
      </w:r>
      <w:r w:rsidRPr="00094DAD">
        <w:rPr>
          <w:bCs/>
          <w:sz w:val="24"/>
          <w:szCs w:val="24"/>
          <w:lang w:bidi="ru-RU"/>
        </w:rPr>
        <w:t xml:space="preserve">площадки </w:t>
      </w:r>
      <w:r w:rsidRPr="00094DAD">
        <w:rPr>
          <w:sz w:val="24"/>
          <w:szCs w:val="24"/>
        </w:rPr>
        <w:t>http://utp.sberbank-ast.ru и регламентом торговой секции «Приватизация, аренда и продажа прав» универсальной торговой платформы АО «Сбербанк-АСТ» http://utp.sberbank-ast.ru/AP/Notice/1027/Instructions</w:t>
      </w:r>
      <w:r w:rsidRPr="00094DAD">
        <w:rPr>
          <w:bCs/>
          <w:sz w:val="24"/>
          <w:szCs w:val="24"/>
          <w:lang w:bidi="ru-RU"/>
        </w:rPr>
        <w:t>.</w:t>
      </w:r>
    </w:p>
    <w:p w:rsidR="00094DAD" w:rsidRPr="00094DAD" w:rsidRDefault="00094DAD" w:rsidP="00094DAD">
      <w:pPr>
        <w:autoSpaceDE w:val="0"/>
        <w:ind w:firstLine="708"/>
        <w:jc w:val="both"/>
        <w:rPr>
          <w:sz w:val="24"/>
          <w:szCs w:val="24"/>
        </w:rPr>
      </w:pPr>
      <w:r w:rsidRPr="00094DAD">
        <w:rPr>
          <w:sz w:val="24"/>
          <w:szCs w:val="24"/>
          <w:lang w:eastAsia="en-US"/>
        </w:rPr>
        <w:t>В случае подачи заявки на участие в аукционе представителем заявителя,  перечисление денежных сре</w:t>
      </w:r>
      <w:proofErr w:type="gramStart"/>
      <w:r w:rsidRPr="00094DAD">
        <w:rPr>
          <w:sz w:val="24"/>
          <w:szCs w:val="24"/>
          <w:lang w:eastAsia="en-US"/>
        </w:rPr>
        <w:t>дств в к</w:t>
      </w:r>
      <w:proofErr w:type="gramEnd"/>
      <w:r w:rsidRPr="00094DAD">
        <w:rPr>
          <w:sz w:val="24"/>
          <w:szCs w:val="24"/>
          <w:lang w:eastAsia="en-US"/>
        </w:rPr>
        <w:t xml:space="preserve">ачестве задатка на реквизиты оператора электронной площадки осуществляется представителем заявителя до подачи заявки. </w:t>
      </w:r>
    </w:p>
    <w:p w:rsidR="00094DAD" w:rsidRPr="00094DAD" w:rsidRDefault="00094DAD" w:rsidP="00094DAD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Срок зачисления денежных средств на лицевой счет заявителя, представителя заявителя 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094DAD" w:rsidRPr="00094DAD" w:rsidRDefault="00094DAD" w:rsidP="00094DAD">
      <w:pPr>
        <w:autoSpaceDE w:val="0"/>
        <w:ind w:firstLine="708"/>
        <w:jc w:val="both"/>
        <w:rPr>
          <w:sz w:val="24"/>
          <w:szCs w:val="24"/>
          <w:lang w:eastAsia="en-US"/>
        </w:rPr>
      </w:pPr>
      <w:r w:rsidRPr="00094DAD">
        <w:rPr>
          <w:sz w:val="24"/>
          <w:szCs w:val="24"/>
          <w:lang w:eastAsia="en-US"/>
        </w:rPr>
        <w:t xml:space="preserve">Денежные средства в сумме задатка должны быть зачислены на лицевой счет </w:t>
      </w:r>
      <w:proofErr w:type="gramStart"/>
      <w:r w:rsidRPr="00094DAD">
        <w:rPr>
          <w:sz w:val="24"/>
          <w:szCs w:val="24"/>
          <w:lang w:eastAsia="en-US"/>
        </w:rPr>
        <w:t>заявителя</w:t>
      </w:r>
      <w:proofErr w:type="gramEnd"/>
      <w:r w:rsidRPr="00094DAD">
        <w:rPr>
          <w:sz w:val="24"/>
          <w:szCs w:val="24"/>
          <w:lang w:eastAsia="en-US"/>
        </w:rPr>
        <w:t xml:space="preserve">  на электронной площадке не позднее 00 часов 00 минут (время московское) дня определения участников торгов, указанного в п.2 настоящего извещения.</w:t>
      </w:r>
    </w:p>
    <w:p w:rsidR="00094DAD" w:rsidRPr="00094DAD" w:rsidRDefault="00094DAD" w:rsidP="00094DAD">
      <w:pPr>
        <w:shd w:val="clear" w:color="auto" w:fill="FFFFFF"/>
        <w:autoSpaceDE w:val="0"/>
        <w:ind w:firstLine="708"/>
        <w:jc w:val="both"/>
        <w:rPr>
          <w:sz w:val="24"/>
          <w:szCs w:val="24"/>
        </w:rPr>
      </w:pPr>
      <w:r w:rsidRPr="00094DAD">
        <w:rPr>
          <w:sz w:val="24"/>
          <w:szCs w:val="24"/>
          <w:lang w:eastAsia="en-US"/>
        </w:rPr>
        <w:t>Оператор электронной площадки программными средствами осуществляет блокирование денежных сре</w:t>
      </w:r>
      <w:proofErr w:type="gramStart"/>
      <w:r w:rsidRPr="00094DAD">
        <w:rPr>
          <w:sz w:val="24"/>
          <w:szCs w:val="24"/>
          <w:lang w:eastAsia="en-US"/>
        </w:rPr>
        <w:t>дств в с</w:t>
      </w:r>
      <w:proofErr w:type="gramEnd"/>
      <w:r w:rsidRPr="00094DAD">
        <w:rPr>
          <w:sz w:val="24"/>
          <w:szCs w:val="24"/>
          <w:lang w:eastAsia="en-US"/>
        </w:rPr>
        <w:t xml:space="preserve">умме задатка в момент подачи заявки на участие в аукционе (при их наличии на лицевом счете заявителя, представителя заявителя на электронной площадке). </w:t>
      </w:r>
    </w:p>
    <w:p w:rsidR="00094DAD" w:rsidRPr="00094DAD" w:rsidRDefault="00094DAD" w:rsidP="00094DAD">
      <w:pPr>
        <w:shd w:val="clear" w:color="auto" w:fill="FFFFFF"/>
        <w:autoSpaceDE w:val="0"/>
        <w:jc w:val="both"/>
        <w:rPr>
          <w:sz w:val="24"/>
          <w:szCs w:val="24"/>
        </w:rPr>
      </w:pPr>
      <w:r w:rsidRPr="00094DAD">
        <w:rPr>
          <w:sz w:val="24"/>
          <w:szCs w:val="24"/>
        </w:rPr>
        <w:t xml:space="preserve">      3.2. Денежные средства, перечисленные за заявителя третьим лицом, не зачисляются на счет такого заявителя на электронной площадке.</w:t>
      </w:r>
    </w:p>
    <w:p w:rsidR="00094DAD" w:rsidRPr="00094DAD" w:rsidRDefault="00094DAD" w:rsidP="00094DAD">
      <w:pPr>
        <w:shd w:val="clear" w:color="auto" w:fill="FFFFFF"/>
        <w:tabs>
          <w:tab w:val="left" w:pos="1018"/>
          <w:tab w:val="left" w:pos="3048"/>
          <w:tab w:val="left" w:pos="5568"/>
        </w:tabs>
        <w:autoSpaceDE w:val="0"/>
        <w:jc w:val="both"/>
        <w:rPr>
          <w:sz w:val="24"/>
          <w:szCs w:val="24"/>
        </w:rPr>
      </w:pPr>
      <w:r w:rsidRPr="00094DAD">
        <w:rPr>
          <w:sz w:val="24"/>
          <w:szCs w:val="24"/>
        </w:rPr>
        <w:t xml:space="preserve">      3.3.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</w:t>
      </w:r>
      <w:r w:rsidRPr="00094DAD">
        <w:rPr>
          <w:sz w:val="24"/>
          <w:szCs w:val="24"/>
          <w:lang w:eastAsia="en-US"/>
        </w:rPr>
        <w:t xml:space="preserve"> </w:t>
      </w:r>
      <w:hyperlink r:id="rId12" w:history="1">
        <w:r w:rsidRPr="00094DAD">
          <w:rPr>
            <w:rStyle w:val="a7"/>
            <w:sz w:val="24"/>
            <w:szCs w:val="24"/>
          </w:rPr>
          <w:t>https://utp.sberbank-ast.ru/Main/Notice/988/Reglament</w:t>
        </w:r>
      </w:hyperlink>
      <w:r w:rsidRPr="00094DAD">
        <w:rPr>
          <w:sz w:val="24"/>
          <w:szCs w:val="24"/>
        </w:rPr>
        <w:t>.</w:t>
      </w:r>
    </w:p>
    <w:p w:rsidR="00094DAD" w:rsidRPr="00094DAD" w:rsidRDefault="00094DAD" w:rsidP="00094DAD">
      <w:pPr>
        <w:tabs>
          <w:tab w:val="left" w:pos="540"/>
        </w:tabs>
        <w:jc w:val="both"/>
        <w:rPr>
          <w:sz w:val="24"/>
          <w:szCs w:val="24"/>
        </w:rPr>
      </w:pPr>
      <w:r w:rsidRPr="00094DAD">
        <w:rPr>
          <w:rFonts w:eastAsia="Calibri"/>
          <w:bCs/>
          <w:sz w:val="24"/>
          <w:szCs w:val="24"/>
        </w:rPr>
        <w:t>3.4. Банковские реквизиты счета для перечисления задатка:</w:t>
      </w:r>
    </w:p>
    <w:p w:rsidR="00094DAD" w:rsidRPr="00094DAD" w:rsidRDefault="00094DAD" w:rsidP="00094DAD">
      <w:pPr>
        <w:tabs>
          <w:tab w:val="left" w:pos="540"/>
        </w:tabs>
        <w:jc w:val="both"/>
        <w:rPr>
          <w:rFonts w:eastAsia="Calibri"/>
          <w:bCs/>
          <w:sz w:val="24"/>
          <w:szCs w:val="24"/>
        </w:rPr>
      </w:pPr>
    </w:p>
    <w:tbl>
      <w:tblPr>
        <w:tblW w:w="8080" w:type="dxa"/>
        <w:tblInd w:w="5" w:type="dxa"/>
        <w:tblCellMar>
          <w:left w:w="10" w:type="dxa"/>
          <w:right w:w="10" w:type="dxa"/>
        </w:tblCellMar>
        <w:tblLook w:val="04A0"/>
      </w:tblPr>
      <w:tblGrid>
        <w:gridCol w:w="2977"/>
        <w:gridCol w:w="5103"/>
      </w:tblGrid>
      <w:tr w:rsidR="00094DAD" w:rsidRPr="00094DAD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keepNext/>
              <w:ind w:left="284"/>
              <w:textAlignment w:val="top"/>
              <w:rPr>
                <w:b/>
                <w:bCs/>
                <w:color w:val="000000"/>
                <w:sz w:val="24"/>
                <w:szCs w:val="24"/>
              </w:rPr>
            </w:pPr>
            <w:r w:rsidRPr="00094DAD">
              <w:rPr>
                <w:b/>
                <w:bCs/>
                <w:color w:val="000000"/>
                <w:sz w:val="24"/>
                <w:szCs w:val="24"/>
              </w:rPr>
              <w:t>Получатель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rPr>
                <w:color w:val="333333"/>
                <w:sz w:val="24"/>
                <w:szCs w:val="24"/>
              </w:rPr>
            </w:pPr>
            <w:r w:rsidRPr="00094DAD">
              <w:rPr>
                <w:color w:val="333333"/>
                <w:sz w:val="24"/>
                <w:szCs w:val="24"/>
              </w:rPr>
              <w:t> </w:t>
            </w:r>
          </w:p>
        </w:tc>
      </w:tr>
      <w:tr w:rsidR="00094DAD" w:rsidRPr="00094DAD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ind w:left="284"/>
              <w:rPr>
                <w:sz w:val="24"/>
                <w:szCs w:val="24"/>
              </w:rPr>
            </w:pPr>
            <w:r w:rsidRPr="00094DA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rPr>
                <w:sz w:val="24"/>
                <w:szCs w:val="24"/>
              </w:rPr>
            </w:pPr>
            <w:r w:rsidRPr="00094DAD">
              <w:rPr>
                <w:sz w:val="24"/>
                <w:szCs w:val="24"/>
              </w:rPr>
              <w:t>АО "Сбербанк-АСТ"</w:t>
            </w:r>
          </w:p>
        </w:tc>
      </w:tr>
      <w:tr w:rsidR="00094DAD" w:rsidRPr="00094DAD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ind w:left="284"/>
              <w:rPr>
                <w:sz w:val="24"/>
                <w:szCs w:val="24"/>
              </w:rPr>
            </w:pPr>
            <w:r w:rsidRPr="00094DAD">
              <w:rPr>
                <w:sz w:val="24"/>
                <w:szCs w:val="24"/>
              </w:rPr>
              <w:t>ИНН: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rPr>
                <w:sz w:val="24"/>
                <w:szCs w:val="24"/>
              </w:rPr>
            </w:pPr>
            <w:r w:rsidRPr="00094DAD">
              <w:rPr>
                <w:sz w:val="24"/>
                <w:szCs w:val="24"/>
              </w:rPr>
              <w:t>7707308480</w:t>
            </w:r>
          </w:p>
        </w:tc>
      </w:tr>
      <w:tr w:rsidR="00094DAD" w:rsidRPr="00094DAD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ind w:left="284"/>
              <w:rPr>
                <w:sz w:val="24"/>
                <w:szCs w:val="24"/>
              </w:rPr>
            </w:pPr>
            <w:r w:rsidRPr="00094DAD">
              <w:rPr>
                <w:sz w:val="24"/>
                <w:szCs w:val="24"/>
              </w:rPr>
              <w:t>КПП: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rPr>
                <w:sz w:val="24"/>
                <w:szCs w:val="24"/>
              </w:rPr>
            </w:pPr>
            <w:r w:rsidRPr="00094DAD">
              <w:rPr>
                <w:sz w:val="24"/>
                <w:szCs w:val="24"/>
              </w:rPr>
              <w:t>770401001</w:t>
            </w:r>
          </w:p>
        </w:tc>
      </w:tr>
      <w:tr w:rsidR="00094DAD" w:rsidRPr="00094DAD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ind w:left="284"/>
              <w:rPr>
                <w:sz w:val="24"/>
                <w:szCs w:val="24"/>
              </w:rPr>
            </w:pPr>
            <w:r w:rsidRPr="00094DAD">
              <w:rPr>
                <w:sz w:val="24"/>
                <w:szCs w:val="24"/>
              </w:rPr>
              <w:t>Расчетный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rPr>
                <w:sz w:val="24"/>
                <w:szCs w:val="24"/>
              </w:rPr>
            </w:pPr>
            <w:r w:rsidRPr="00094DAD">
              <w:rPr>
                <w:sz w:val="24"/>
                <w:szCs w:val="24"/>
              </w:rPr>
              <w:t>40702810300020038047</w:t>
            </w:r>
          </w:p>
        </w:tc>
      </w:tr>
      <w:tr w:rsidR="00094DAD" w:rsidRPr="00094DAD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keepNext/>
              <w:ind w:left="284"/>
              <w:textAlignment w:val="top"/>
              <w:rPr>
                <w:b/>
                <w:bCs/>
                <w:sz w:val="24"/>
                <w:szCs w:val="24"/>
              </w:rPr>
            </w:pPr>
            <w:r w:rsidRPr="00094DAD">
              <w:rPr>
                <w:b/>
                <w:bCs/>
                <w:sz w:val="24"/>
                <w:szCs w:val="24"/>
              </w:rPr>
              <w:t>Банк получателя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rPr>
                <w:sz w:val="24"/>
                <w:szCs w:val="24"/>
              </w:rPr>
            </w:pPr>
            <w:r w:rsidRPr="00094DAD">
              <w:rPr>
                <w:sz w:val="24"/>
                <w:szCs w:val="24"/>
              </w:rPr>
              <w:t> </w:t>
            </w:r>
          </w:p>
        </w:tc>
      </w:tr>
      <w:tr w:rsidR="00094DAD" w:rsidRPr="00094DAD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ind w:left="284"/>
              <w:rPr>
                <w:sz w:val="24"/>
                <w:szCs w:val="24"/>
              </w:rPr>
            </w:pPr>
            <w:r w:rsidRPr="00094DAD">
              <w:rPr>
                <w:sz w:val="24"/>
                <w:szCs w:val="24"/>
              </w:rPr>
              <w:t>Наименование банка: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rPr>
                <w:sz w:val="24"/>
                <w:szCs w:val="24"/>
              </w:rPr>
            </w:pPr>
            <w:r w:rsidRPr="00094DAD">
              <w:rPr>
                <w:sz w:val="24"/>
                <w:szCs w:val="24"/>
              </w:rPr>
              <w:t>ПАО "СБЕРБАНК РОССИИ" Г. МОСКВА</w:t>
            </w:r>
          </w:p>
        </w:tc>
      </w:tr>
      <w:tr w:rsidR="00094DAD" w:rsidRPr="00094DAD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ind w:left="284"/>
              <w:rPr>
                <w:sz w:val="24"/>
                <w:szCs w:val="24"/>
              </w:rPr>
            </w:pPr>
            <w:r w:rsidRPr="00094DAD">
              <w:rPr>
                <w:sz w:val="24"/>
                <w:szCs w:val="24"/>
              </w:rPr>
              <w:t>БИК: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rPr>
                <w:sz w:val="24"/>
                <w:szCs w:val="24"/>
              </w:rPr>
            </w:pPr>
            <w:r w:rsidRPr="00094DAD">
              <w:rPr>
                <w:sz w:val="24"/>
                <w:szCs w:val="24"/>
              </w:rPr>
              <w:t>044525225</w:t>
            </w:r>
          </w:p>
        </w:tc>
      </w:tr>
      <w:tr w:rsidR="00094DAD" w:rsidRPr="00094DAD" w:rsidTr="000F5C35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ind w:left="284"/>
              <w:rPr>
                <w:sz w:val="24"/>
                <w:szCs w:val="24"/>
              </w:rPr>
            </w:pPr>
            <w:r w:rsidRPr="00094DAD">
              <w:rPr>
                <w:sz w:val="24"/>
                <w:szCs w:val="24"/>
              </w:rPr>
              <w:t>Корреспондентский счет: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4DAD" w:rsidRPr="00094DAD" w:rsidRDefault="00094DAD" w:rsidP="000F5C35">
            <w:pPr>
              <w:rPr>
                <w:sz w:val="24"/>
                <w:szCs w:val="24"/>
              </w:rPr>
            </w:pPr>
            <w:r w:rsidRPr="00094DAD">
              <w:rPr>
                <w:sz w:val="24"/>
                <w:szCs w:val="24"/>
              </w:rPr>
              <w:t>30101810400000000225</w:t>
            </w:r>
          </w:p>
        </w:tc>
      </w:tr>
    </w:tbl>
    <w:p w:rsidR="00094DAD" w:rsidRPr="00094DAD" w:rsidRDefault="00094DAD" w:rsidP="00094DAD">
      <w:pPr>
        <w:jc w:val="both"/>
        <w:rPr>
          <w:sz w:val="24"/>
          <w:szCs w:val="24"/>
          <w:u w:val="single"/>
        </w:rPr>
      </w:pPr>
    </w:p>
    <w:p w:rsidR="00094DAD" w:rsidRPr="00094DAD" w:rsidRDefault="00094DAD" w:rsidP="00094DAD">
      <w:pPr>
        <w:tabs>
          <w:tab w:val="left" w:pos="540"/>
        </w:tabs>
        <w:jc w:val="both"/>
        <w:rPr>
          <w:sz w:val="24"/>
          <w:szCs w:val="24"/>
        </w:rPr>
      </w:pPr>
      <w:r w:rsidRPr="00094DAD">
        <w:rPr>
          <w:sz w:val="24"/>
          <w:szCs w:val="24"/>
        </w:rPr>
        <w:t>В назначении платежа необходимо указать: Перечисление денежных сре</w:t>
      </w:r>
      <w:proofErr w:type="gramStart"/>
      <w:r w:rsidRPr="00094DAD">
        <w:rPr>
          <w:sz w:val="24"/>
          <w:szCs w:val="24"/>
        </w:rPr>
        <w:t>дств в к</w:t>
      </w:r>
      <w:proofErr w:type="gramEnd"/>
      <w:r w:rsidRPr="00094DAD">
        <w:rPr>
          <w:sz w:val="24"/>
          <w:szCs w:val="24"/>
        </w:rPr>
        <w:t xml:space="preserve">ачестве задатка по электронному аукциону кадастровый номер № ______ (ИНН плательщика),  НДС не облагается.    </w:t>
      </w:r>
    </w:p>
    <w:p w:rsidR="00094DAD" w:rsidRPr="00094DAD" w:rsidRDefault="00094DAD" w:rsidP="00094DAD">
      <w:pPr>
        <w:tabs>
          <w:tab w:val="left" w:pos="540"/>
        </w:tabs>
        <w:jc w:val="both"/>
        <w:rPr>
          <w:sz w:val="24"/>
          <w:szCs w:val="24"/>
        </w:rPr>
      </w:pPr>
      <w:r w:rsidRPr="00094DAD">
        <w:rPr>
          <w:rFonts w:eastAsia="Calibri"/>
          <w:sz w:val="24"/>
          <w:szCs w:val="24"/>
        </w:rPr>
        <w:t xml:space="preserve">3.5. Образец платежного поручения приведен на электронной площадке по адресу: </w:t>
      </w:r>
      <w:hyperlink r:id="rId13" w:history="1">
        <w:r w:rsidRPr="00094DAD">
          <w:rPr>
            <w:rStyle w:val="a7"/>
            <w:rFonts w:eastAsia="Calibri"/>
            <w:sz w:val="24"/>
            <w:szCs w:val="24"/>
          </w:rPr>
          <w:t>http://utp.sberbank-ast.ru/AP/Notice/653/Requisites</w:t>
        </w:r>
      </w:hyperlink>
      <w:r w:rsidRPr="00094DAD">
        <w:rPr>
          <w:rFonts w:eastAsia="Calibri"/>
          <w:sz w:val="24"/>
          <w:szCs w:val="24"/>
        </w:rPr>
        <w:t>.</w:t>
      </w:r>
    </w:p>
    <w:p w:rsidR="00094DAD" w:rsidRPr="00094DAD" w:rsidRDefault="00094DAD" w:rsidP="00094DAD">
      <w:pPr>
        <w:autoSpaceDE w:val="0"/>
        <w:jc w:val="both"/>
        <w:rPr>
          <w:sz w:val="24"/>
          <w:szCs w:val="24"/>
        </w:rPr>
      </w:pPr>
      <w:r w:rsidRPr="00094DAD">
        <w:rPr>
          <w:rFonts w:eastAsia="Calibri"/>
          <w:sz w:val="24"/>
          <w:szCs w:val="24"/>
          <w:lang w:eastAsia="en-US"/>
        </w:rPr>
        <w:t xml:space="preserve">     3.6. 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hyperlink r:id="rId14" w:history="1">
        <w:r w:rsidRPr="00094DAD">
          <w:rPr>
            <w:rStyle w:val="a7"/>
            <w:rFonts w:eastAsia="Calibri"/>
            <w:sz w:val="24"/>
            <w:szCs w:val="24"/>
            <w:lang w:eastAsia="en-US"/>
          </w:rPr>
          <w:t>пунктами 13</w:t>
        </w:r>
      </w:hyperlink>
      <w:r w:rsidRPr="00094DAD">
        <w:rPr>
          <w:rFonts w:eastAsia="Calibri"/>
          <w:sz w:val="24"/>
          <w:szCs w:val="24"/>
          <w:lang w:eastAsia="en-US"/>
        </w:rPr>
        <w:t xml:space="preserve">, </w:t>
      </w:r>
      <w:hyperlink r:id="rId15" w:history="1">
        <w:r w:rsidRPr="00094DAD">
          <w:rPr>
            <w:rStyle w:val="a7"/>
            <w:rFonts w:eastAsia="Calibri"/>
            <w:sz w:val="24"/>
            <w:szCs w:val="24"/>
            <w:lang w:eastAsia="en-US"/>
          </w:rPr>
          <w:t>14</w:t>
        </w:r>
      </w:hyperlink>
      <w:r w:rsidRPr="00094DAD">
        <w:rPr>
          <w:rFonts w:eastAsia="Calibri"/>
          <w:sz w:val="24"/>
          <w:szCs w:val="24"/>
          <w:lang w:eastAsia="en-US"/>
        </w:rPr>
        <w:t xml:space="preserve"> или пунктом </w:t>
      </w:r>
      <w:hyperlink r:id="rId16" w:history="1">
        <w:r w:rsidRPr="00094DAD">
          <w:rPr>
            <w:rStyle w:val="a7"/>
            <w:rFonts w:eastAsia="Calibri"/>
            <w:sz w:val="24"/>
            <w:szCs w:val="24"/>
            <w:lang w:eastAsia="en-US"/>
          </w:rPr>
          <w:t>20</w:t>
        </w:r>
      </w:hyperlink>
      <w:r w:rsidRPr="00094DAD">
        <w:rPr>
          <w:rFonts w:eastAsia="Calibri"/>
          <w:sz w:val="24"/>
          <w:szCs w:val="24"/>
          <w:lang w:eastAsia="en-US"/>
        </w:rPr>
        <w:t xml:space="preserve"> статьи  39.12 Земельного кодекса РФ, засчитываются в счет арендной платы за него.</w:t>
      </w:r>
      <w:r w:rsidRPr="00094DAD">
        <w:rPr>
          <w:sz w:val="24"/>
          <w:szCs w:val="24"/>
          <w:lang w:eastAsia="en-US"/>
        </w:rPr>
        <w:t xml:space="preserve"> </w:t>
      </w:r>
      <w:r w:rsidRPr="00094DAD">
        <w:rPr>
          <w:rFonts w:eastAsia="Calibri"/>
          <w:sz w:val="24"/>
          <w:szCs w:val="24"/>
          <w:lang w:eastAsia="en-US"/>
        </w:rPr>
        <w:t xml:space="preserve">Задатки, внесенные этими лицами, не </w:t>
      </w:r>
      <w:r w:rsidRPr="00094DAD">
        <w:rPr>
          <w:rFonts w:eastAsia="Calibri"/>
          <w:sz w:val="24"/>
          <w:szCs w:val="24"/>
          <w:lang w:eastAsia="en-US"/>
        </w:rPr>
        <w:lastRenderedPageBreak/>
        <w:t>заключившими в установленном порядке договор аренды земельного участка вследствие уклонения от заключения указанных договоров, не возвращаются.</w:t>
      </w:r>
    </w:p>
    <w:p w:rsidR="00094DAD" w:rsidRPr="00094DAD" w:rsidRDefault="00094DAD" w:rsidP="00094DAD">
      <w:pPr>
        <w:jc w:val="both"/>
        <w:rPr>
          <w:sz w:val="24"/>
          <w:szCs w:val="24"/>
        </w:rPr>
      </w:pPr>
      <w:r w:rsidRPr="00094DAD">
        <w:rPr>
          <w:rFonts w:eastAsia="Calibri"/>
          <w:sz w:val="24"/>
          <w:szCs w:val="24"/>
          <w:lang w:eastAsia="en-US"/>
        </w:rPr>
        <w:t xml:space="preserve">   3.7.</w:t>
      </w:r>
      <w:r w:rsidRPr="00094DAD">
        <w:rPr>
          <w:sz w:val="24"/>
          <w:szCs w:val="24"/>
          <w:lang w:eastAsia="en-US"/>
        </w:rPr>
        <w:t xml:space="preserve"> Оператор электронной площадки прекращает блокирование денежных сре</w:t>
      </w:r>
      <w:proofErr w:type="gramStart"/>
      <w:r w:rsidRPr="00094DAD">
        <w:rPr>
          <w:sz w:val="24"/>
          <w:szCs w:val="24"/>
          <w:lang w:eastAsia="en-US"/>
        </w:rPr>
        <w:t>дств  в р</w:t>
      </w:r>
      <w:proofErr w:type="gramEnd"/>
      <w:r w:rsidRPr="00094DAD">
        <w:rPr>
          <w:sz w:val="24"/>
          <w:szCs w:val="24"/>
          <w:lang w:eastAsia="en-US"/>
        </w:rPr>
        <w:t>азмере задатка на лицевом счете:</w:t>
      </w:r>
    </w:p>
    <w:p w:rsidR="00094DAD" w:rsidRPr="00094DAD" w:rsidRDefault="00094DAD" w:rsidP="00094DAD">
      <w:pPr>
        <w:jc w:val="both"/>
        <w:rPr>
          <w:sz w:val="24"/>
          <w:szCs w:val="24"/>
        </w:rPr>
      </w:pPr>
      <w:r w:rsidRPr="00094DAD">
        <w:rPr>
          <w:sz w:val="24"/>
          <w:szCs w:val="24"/>
          <w:lang w:eastAsia="en-US"/>
        </w:rPr>
        <w:t xml:space="preserve"> - в течение одного часа со времени подписания Организатором процедуры протокола об итогах – в отношении денежных средств участников, за исключением победителя аукциона или единственного участника аукциона,</w:t>
      </w:r>
    </w:p>
    <w:p w:rsidR="00094DAD" w:rsidRPr="00094DAD" w:rsidRDefault="00094DAD" w:rsidP="00094DAD">
      <w:pPr>
        <w:jc w:val="both"/>
        <w:rPr>
          <w:sz w:val="24"/>
          <w:szCs w:val="24"/>
        </w:rPr>
      </w:pPr>
      <w:r w:rsidRPr="00094DAD">
        <w:rPr>
          <w:sz w:val="24"/>
          <w:szCs w:val="24"/>
          <w:lang w:eastAsia="en-US"/>
        </w:rPr>
        <w:t xml:space="preserve">- в течение одного дня, следующего за днем размещения протокола об определении участников по лоту, </w:t>
      </w:r>
    </w:p>
    <w:p w:rsidR="00094DAD" w:rsidRPr="00094DAD" w:rsidRDefault="00094DAD" w:rsidP="00094DAD">
      <w:pPr>
        <w:jc w:val="both"/>
        <w:rPr>
          <w:sz w:val="24"/>
          <w:szCs w:val="24"/>
        </w:rPr>
      </w:pPr>
      <w:r w:rsidRPr="00094DAD">
        <w:rPr>
          <w:sz w:val="24"/>
          <w:szCs w:val="24"/>
          <w:lang w:eastAsia="en-US"/>
        </w:rPr>
        <w:t xml:space="preserve">- </w:t>
      </w:r>
      <w:proofErr w:type="gramStart"/>
      <w:r w:rsidRPr="00094DAD">
        <w:rPr>
          <w:sz w:val="24"/>
          <w:szCs w:val="24"/>
          <w:lang w:eastAsia="en-US"/>
        </w:rPr>
        <w:t>в отношении денежных средств Претендентов в случае отказа в допуске к участию в торгах</w:t>
      </w:r>
      <w:proofErr w:type="gramEnd"/>
      <w:r w:rsidRPr="00094DAD">
        <w:rPr>
          <w:sz w:val="24"/>
          <w:szCs w:val="24"/>
          <w:lang w:eastAsia="en-US"/>
        </w:rPr>
        <w:t xml:space="preserve"> по лоту,</w:t>
      </w:r>
    </w:p>
    <w:p w:rsidR="00094DAD" w:rsidRPr="00094DAD" w:rsidRDefault="00094DAD" w:rsidP="00094DAD">
      <w:pPr>
        <w:jc w:val="both"/>
        <w:rPr>
          <w:sz w:val="24"/>
          <w:szCs w:val="24"/>
        </w:rPr>
      </w:pPr>
      <w:r w:rsidRPr="00094DAD">
        <w:rPr>
          <w:sz w:val="24"/>
          <w:szCs w:val="24"/>
          <w:lang w:eastAsia="en-US"/>
        </w:rPr>
        <w:t>- не позднее одного дня, следующего за днем завершения торговой сессии - в отношении денежных средств Участников, не сделавших предложения о цене в ходе торговой сессии по лоту,</w:t>
      </w:r>
    </w:p>
    <w:p w:rsidR="00094DAD" w:rsidRPr="00094DAD" w:rsidRDefault="00094DAD" w:rsidP="00094DAD">
      <w:pPr>
        <w:jc w:val="both"/>
        <w:rPr>
          <w:sz w:val="24"/>
          <w:szCs w:val="24"/>
          <w:lang w:eastAsia="en-US"/>
        </w:rPr>
      </w:pPr>
      <w:r w:rsidRPr="00094DAD">
        <w:rPr>
          <w:sz w:val="24"/>
          <w:szCs w:val="24"/>
          <w:lang w:eastAsia="en-US"/>
        </w:rPr>
        <w:t>- после подписания электронной подписью Организатором процедуры протокола об итогах аукциона - в отношении денежных средств Участников, за исключением победителя аукциона или единственного участника.</w:t>
      </w:r>
    </w:p>
    <w:p w:rsidR="00094DAD" w:rsidRPr="00094DAD" w:rsidRDefault="00094DAD" w:rsidP="00094DAD">
      <w:pPr>
        <w:jc w:val="both"/>
        <w:rPr>
          <w:sz w:val="24"/>
          <w:szCs w:val="24"/>
        </w:rPr>
      </w:pPr>
    </w:p>
    <w:p w:rsidR="00094DAD" w:rsidRPr="00094DAD" w:rsidRDefault="00094DAD" w:rsidP="00094DAD">
      <w:pPr>
        <w:jc w:val="both"/>
        <w:rPr>
          <w:sz w:val="24"/>
          <w:szCs w:val="24"/>
        </w:rPr>
      </w:pPr>
    </w:p>
    <w:p w:rsidR="00094DAD" w:rsidRPr="00094DAD" w:rsidRDefault="00094DAD" w:rsidP="00094DAD">
      <w:pPr>
        <w:jc w:val="center"/>
        <w:rPr>
          <w:sz w:val="24"/>
          <w:szCs w:val="24"/>
        </w:rPr>
      </w:pPr>
      <w:r w:rsidRPr="00094DAD">
        <w:rPr>
          <w:b/>
          <w:bCs/>
          <w:sz w:val="24"/>
          <w:szCs w:val="24"/>
        </w:rPr>
        <w:t xml:space="preserve">4. </w:t>
      </w:r>
      <w:r w:rsidRPr="00094DAD">
        <w:rPr>
          <w:b/>
          <w:sz w:val="24"/>
          <w:szCs w:val="24"/>
        </w:rPr>
        <w:t> ПОРЯДОК  РЕГИСТРАЦИИ НА ЭЛЕКТРОННОЙ ПЛОЩАДКЕ И ПОДАЧИ ЗАЯВКИ НА УЧАСТИЕ В АУКЦИОНЕ В ЭЛЕКТРОННОЙ ФОРМЕ:</w:t>
      </w:r>
    </w:p>
    <w:p w:rsidR="00094DAD" w:rsidRPr="00094DAD" w:rsidRDefault="00094DAD" w:rsidP="00094DAD">
      <w:pPr>
        <w:ind w:firstLine="720"/>
        <w:jc w:val="both"/>
        <w:rPr>
          <w:sz w:val="24"/>
          <w:szCs w:val="24"/>
        </w:rPr>
      </w:pPr>
    </w:p>
    <w:p w:rsidR="00094DAD" w:rsidRPr="00094DAD" w:rsidRDefault="00094DAD" w:rsidP="00094DAD">
      <w:pPr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4.1.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094DAD" w:rsidRPr="00094DAD" w:rsidRDefault="00094DAD" w:rsidP="00094DAD">
      <w:pPr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Регистрация на электронной площадке осуществляется без взимания платы.</w:t>
      </w:r>
    </w:p>
    <w:p w:rsidR="00094DAD" w:rsidRPr="00094DAD" w:rsidRDefault="00094DAD" w:rsidP="00094DAD">
      <w:pPr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 или регистрация которых на электронной площадке была ими прекращена.</w:t>
      </w:r>
    </w:p>
    <w:p w:rsidR="00094DAD" w:rsidRPr="00094DAD" w:rsidRDefault="00094DAD" w:rsidP="00094DAD">
      <w:pPr>
        <w:ind w:firstLine="284"/>
        <w:jc w:val="both"/>
        <w:rPr>
          <w:bCs/>
          <w:sz w:val="24"/>
          <w:szCs w:val="24"/>
          <w:lang w:bidi="ru-RU"/>
        </w:rPr>
      </w:pPr>
      <w:r w:rsidRPr="00094DAD">
        <w:rPr>
          <w:bCs/>
          <w:sz w:val="24"/>
          <w:szCs w:val="24"/>
          <w:lang w:bidi="ru-RU"/>
        </w:rPr>
        <w:t>Регистрация на электронной площадке проводится в соответствии с Регламентом электронной площадки и Регламентом торговой секции «Приватизация, аренда и продажа прав» универсальной торговой платформы АО «Сбербанк – АСТ».</w:t>
      </w:r>
    </w:p>
    <w:p w:rsidR="00094DAD" w:rsidRPr="00094DAD" w:rsidRDefault="00094DAD" w:rsidP="00094DAD">
      <w:pPr>
        <w:ind w:firstLine="284"/>
        <w:jc w:val="both"/>
        <w:rPr>
          <w:sz w:val="24"/>
          <w:szCs w:val="24"/>
        </w:rPr>
      </w:pPr>
      <w:r w:rsidRPr="00094DAD">
        <w:rPr>
          <w:bCs/>
          <w:sz w:val="24"/>
          <w:szCs w:val="24"/>
          <w:lang w:bidi="ru-RU"/>
        </w:rPr>
        <w:t>4.2.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http://utp.sberbank-</w:t>
      </w:r>
      <w:r w:rsidRPr="00094DAD">
        <w:rPr>
          <w:bCs/>
          <w:sz w:val="24"/>
          <w:szCs w:val="24"/>
          <w:lang w:val="en-US" w:bidi="ru-RU"/>
        </w:rPr>
        <w:t>a</w:t>
      </w:r>
      <w:r w:rsidRPr="00094DAD">
        <w:rPr>
          <w:bCs/>
          <w:sz w:val="24"/>
          <w:szCs w:val="24"/>
          <w:lang w:bidi="ru-RU"/>
        </w:rPr>
        <w:t>st.ru/AP/Notice/652/Instructions.</w:t>
      </w:r>
    </w:p>
    <w:p w:rsidR="00094DAD" w:rsidRPr="00094DAD" w:rsidRDefault="00094DAD" w:rsidP="00094DAD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094DAD">
        <w:rPr>
          <w:bCs/>
          <w:sz w:val="24"/>
          <w:szCs w:val="24"/>
          <w:lang w:bidi="ru-RU"/>
        </w:rPr>
        <w:t xml:space="preserve">4.3. Подача заявки на участие осуществляется только посредством интерфейса универсальной торговой платформы АО «Сбербанк-АСТ» торговой секции «Приватизация, аренда и продажа прав» из личного кабинета Заявителя. </w:t>
      </w:r>
    </w:p>
    <w:p w:rsidR="00094DAD" w:rsidRPr="00094DAD" w:rsidRDefault="00094DAD" w:rsidP="00094DAD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094DAD">
        <w:rPr>
          <w:bCs/>
          <w:sz w:val="24"/>
          <w:szCs w:val="24"/>
          <w:lang w:bidi="ru-RU"/>
        </w:rPr>
        <w:t xml:space="preserve">Заявка подается путем заполнения ее электронной формы, размещенной на электронной площадке с приложением электронных образов документов. </w:t>
      </w:r>
    </w:p>
    <w:p w:rsidR="00094DAD" w:rsidRPr="00094DAD" w:rsidRDefault="00094DAD" w:rsidP="00094DAD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094DAD">
        <w:rPr>
          <w:bCs/>
          <w:sz w:val="24"/>
          <w:szCs w:val="24"/>
          <w:lang w:bidi="ru-RU"/>
        </w:rPr>
        <w:t>Заявитель вправе подать только одну заявку на участие в аукционе.</w:t>
      </w:r>
    </w:p>
    <w:p w:rsidR="00094DAD" w:rsidRPr="00094DAD" w:rsidRDefault="00094DAD" w:rsidP="00094DAD">
      <w:pPr>
        <w:autoSpaceDE w:val="0"/>
        <w:ind w:firstLine="284"/>
        <w:jc w:val="both"/>
        <w:rPr>
          <w:bCs/>
          <w:sz w:val="24"/>
          <w:szCs w:val="24"/>
          <w:lang w:bidi="ru-RU"/>
        </w:rPr>
      </w:pPr>
      <w:r w:rsidRPr="00094DAD">
        <w:rPr>
          <w:bCs/>
          <w:sz w:val="24"/>
          <w:szCs w:val="24"/>
          <w:lang w:bidi="ru-RU"/>
        </w:rPr>
        <w:t>Заявка на участие в электронном аукционе направляется оператору электронной площадки в форме электронного документа с приложением документов, указанных в п.5.4 настоящего извещения.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Подача заявки на участие в аукционе может осуществляться лично Заявителем, либо представителем Заявителя, действующего на основании доверенности. Действия представителя Заявителя по подаче заявки осуществляются в соответствии с  Регламентом электронной площадки.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 xml:space="preserve">4.4. </w:t>
      </w:r>
      <w:r w:rsidRPr="00094DAD">
        <w:rPr>
          <w:b/>
          <w:sz w:val="24"/>
          <w:szCs w:val="24"/>
        </w:rPr>
        <w:t>Для участия в аукционе заявитель должен представить следующие  документы:</w:t>
      </w:r>
    </w:p>
    <w:p w:rsidR="00094DAD" w:rsidRPr="00094DAD" w:rsidRDefault="00094DAD" w:rsidP="00094DAD">
      <w:pPr>
        <w:shd w:val="clear" w:color="auto" w:fill="FFFFFF"/>
        <w:ind w:firstLine="284"/>
        <w:rPr>
          <w:color w:val="000000"/>
          <w:sz w:val="24"/>
          <w:szCs w:val="24"/>
        </w:rPr>
      </w:pPr>
      <w:r w:rsidRPr="00094DAD">
        <w:rPr>
          <w:color w:val="000000"/>
          <w:sz w:val="24"/>
          <w:szCs w:val="24"/>
        </w:rPr>
        <w:lastRenderedPageBreak/>
        <w:t>1) заявка на участие в аукционе по установленной в извещении о проведен</w:t>
      </w:r>
      <w:proofErr w:type="gramStart"/>
      <w:r w:rsidRPr="00094DAD">
        <w:rPr>
          <w:color w:val="000000"/>
          <w:sz w:val="24"/>
          <w:szCs w:val="24"/>
        </w:rPr>
        <w:t>ии ау</w:t>
      </w:r>
      <w:proofErr w:type="gramEnd"/>
      <w:r w:rsidRPr="00094DAD">
        <w:rPr>
          <w:color w:val="000000"/>
          <w:sz w:val="24"/>
          <w:szCs w:val="24"/>
        </w:rPr>
        <w:t>кциона форме (приложение № 1 к настоящему извещению) с указанием банковских реквизитов счета для возврата задатка;</w:t>
      </w:r>
    </w:p>
    <w:p w:rsidR="00094DAD" w:rsidRPr="00094DAD" w:rsidRDefault="00094DAD" w:rsidP="00094DAD">
      <w:pPr>
        <w:ind w:firstLine="284"/>
        <w:rPr>
          <w:sz w:val="24"/>
          <w:szCs w:val="24"/>
        </w:rPr>
      </w:pPr>
      <w:r w:rsidRPr="00094DAD">
        <w:rPr>
          <w:sz w:val="24"/>
          <w:szCs w:val="24"/>
        </w:rPr>
        <w:t>2) копии документов, удостоверяющих личность заявителя (для граждан);</w:t>
      </w:r>
    </w:p>
    <w:p w:rsidR="00094DAD" w:rsidRPr="00094DAD" w:rsidRDefault="00094DAD" w:rsidP="00094DAD">
      <w:pPr>
        <w:ind w:firstLine="284"/>
        <w:rPr>
          <w:sz w:val="24"/>
          <w:szCs w:val="24"/>
        </w:rPr>
      </w:pPr>
      <w:r w:rsidRPr="00094DAD">
        <w:rPr>
          <w:sz w:val="24"/>
          <w:szCs w:val="24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94DAD" w:rsidRPr="00094DAD" w:rsidRDefault="00094DAD" w:rsidP="00094DAD">
      <w:pPr>
        <w:ind w:firstLine="284"/>
        <w:rPr>
          <w:sz w:val="24"/>
          <w:szCs w:val="24"/>
        </w:rPr>
      </w:pPr>
      <w:r w:rsidRPr="00094DAD">
        <w:rPr>
          <w:sz w:val="24"/>
          <w:szCs w:val="24"/>
        </w:rPr>
        <w:t>4) документы, подтверждающие внесение задатка</w:t>
      </w:r>
      <w:r w:rsidRPr="00094DAD">
        <w:rPr>
          <w:bCs/>
          <w:sz w:val="24"/>
          <w:szCs w:val="24"/>
          <w:lang w:bidi="ru-RU"/>
        </w:rPr>
        <w:t>*.</w:t>
      </w:r>
      <w:r w:rsidRPr="00094DAD">
        <w:rPr>
          <w:bCs/>
          <w:color w:val="FF0000"/>
          <w:sz w:val="24"/>
          <w:szCs w:val="24"/>
          <w:lang w:bidi="ru-RU"/>
        </w:rPr>
        <w:t xml:space="preserve"> </w:t>
      </w:r>
    </w:p>
    <w:p w:rsidR="00094DAD" w:rsidRPr="00094DAD" w:rsidRDefault="00094DAD" w:rsidP="00094DAD">
      <w:pPr>
        <w:ind w:firstLine="284"/>
        <w:rPr>
          <w:sz w:val="24"/>
          <w:szCs w:val="24"/>
        </w:rPr>
      </w:pPr>
      <w:r w:rsidRPr="00094DAD">
        <w:rPr>
          <w:bCs/>
          <w:sz w:val="24"/>
          <w:szCs w:val="24"/>
          <w:lang w:bidi="ru-RU"/>
        </w:rPr>
        <w:t>*информация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094DAD" w:rsidRPr="00094DAD" w:rsidRDefault="00094DAD" w:rsidP="00094DAD">
      <w:pPr>
        <w:ind w:firstLine="284"/>
        <w:rPr>
          <w:bCs/>
          <w:sz w:val="24"/>
          <w:szCs w:val="24"/>
          <w:u w:val="single"/>
          <w:lang w:bidi="ru-RU"/>
        </w:rPr>
      </w:pPr>
    </w:p>
    <w:p w:rsidR="00094DAD" w:rsidRPr="00094DAD" w:rsidRDefault="00094DAD" w:rsidP="00094DAD">
      <w:pPr>
        <w:ind w:firstLine="284"/>
        <w:jc w:val="both"/>
        <w:rPr>
          <w:bCs/>
          <w:sz w:val="24"/>
          <w:szCs w:val="24"/>
          <w:u w:val="single"/>
          <w:lang w:bidi="ru-RU"/>
        </w:rPr>
      </w:pPr>
      <w:r w:rsidRPr="00094DAD">
        <w:rPr>
          <w:bCs/>
          <w:sz w:val="24"/>
          <w:szCs w:val="24"/>
          <w:u w:val="single"/>
          <w:lang w:bidi="ru-RU"/>
        </w:rPr>
        <w:t>Другие документы, прикладываемые (по усмотрению заявителя):</w:t>
      </w:r>
    </w:p>
    <w:p w:rsidR="00094DAD" w:rsidRPr="00094DAD" w:rsidRDefault="00094DAD" w:rsidP="00094DAD">
      <w:pPr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- опись представленных документов;</w:t>
      </w:r>
    </w:p>
    <w:p w:rsidR="00094DAD" w:rsidRPr="00094DAD" w:rsidRDefault="00094DAD" w:rsidP="00094DAD">
      <w:pPr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 xml:space="preserve">- выписка из единого государственного реестра юридических лиц - для юридических лиц, выписка из единого государственного реестра индивидуальных предпринимателей - для индивидуальных предпринимателей и крестьянских (фермерских) хозяйств; </w:t>
      </w:r>
    </w:p>
    <w:p w:rsidR="00094DAD" w:rsidRPr="00094DAD" w:rsidRDefault="00094DAD" w:rsidP="00094DAD">
      <w:pPr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-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лица, а также выписку из решения уполномоченного органа юридического лица о совершении сделки (если это необходимо в соответствии с учредительными документами заявителя и законодательством государства, в котором зарегистрирован заявитель).</w:t>
      </w:r>
    </w:p>
    <w:p w:rsidR="00094DAD" w:rsidRPr="00094DAD" w:rsidRDefault="00094DAD" w:rsidP="00094DAD">
      <w:pPr>
        <w:ind w:firstLine="284"/>
        <w:jc w:val="both"/>
        <w:rPr>
          <w:bCs/>
          <w:sz w:val="24"/>
          <w:szCs w:val="24"/>
          <w:lang w:bidi="ru-RU"/>
        </w:rPr>
      </w:pPr>
      <w:r w:rsidRPr="00094DAD">
        <w:rPr>
          <w:bCs/>
          <w:sz w:val="24"/>
          <w:szCs w:val="24"/>
          <w:lang w:bidi="ru-RU"/>
        </w:rPr>
        <w:t xml:space="preserve">4.5. Заявки подаются на электронную площадку, начиная </w:t>
      </w:r>
      <w:proofErr w:type="gramStart"/>
      <w:r w:rsidRPr="00094DAD">
        <w:rPr>
          <w:bCs/>
          <w:sz w:val="24"/>
          <w:szCs w:val="24"/>
          <w:lang w:bidi="ru-RU"/>
        </w:rPr>
        <w:t>с даты начала</w:t>
      </w:r>
      <w:proofErr w:type="gramEnd"/>
      <w:r w:rsidRPr="00094DAD">
        <w:rPr>
          <w:bCs/>
          <w:sz w:val="24"/>
          <w:szCs w:val="24"/>
          <w:lang w:bidi="ru-RU"/>
        </w:rPr>
        <w:t xml:space="preserve"> приема заявок до времени и даты окончания приема заявок, указанных в настоящем извещении (п.4).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  <w:lang w:eastAsia="en-US"/>
        </w:rPr>
        <w:t xml:space="preserve">4.6.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  <w:lang w:eastAsia="en-US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094DAD">
        <w:rPr>
          <w:sz w:val="24"/>
          <w:szCs w:val="24"/>
          <w:lang w:eastAsia="en-US"/>
        </w:rPr>
        <w:t>4.7. Заявка не может быть принята Оператором электронной площадки в случаях: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proofErr w:type="gramStart"/>
      <w:r w:rsidRPr="00094DAD">
        <w:rPr>
          <w:sz w:val="24"/>
          <w:szCs w:val="24"/>
          <w:lang w:eastAsia="en-US"/>
        </w:rPr>
        <w:t>а) подачи Заявителем второй заявки на участие в отношении одного и того же лота при условии, что поданная ранее заявка таким Заявителем не отозвана, если иное не предусмотрено соответствующими положениями Регламента торговой секции универсальной торговой платформы АО «Сбербанк-АСТ», регулирующими особенности проведения различных способов продажи имущества;</w:t>
      </w:r>
      <w:proofErr w:type="gramEnd"/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094DAD">
        <w:rPr>
          <w:sz w:val="24"/>
          <w:szCs w:val="24"/>
          <w:lang w:eastAsia="en-US"/>
        </w:rPr>
        <w:t>б) подачи заявки по истечении установленного срока подачи заявок;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  <w:lang w:eastAsia="en-US"/>
        </w:rPr>
        <w:t>в) некорректного заполнения формы заявки, в том числе незаполнения полей, являющихся обязательными для заполнения;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094DAD">
        <w:rPr>
          <w:sz w:val="24"/>
          <w:szCs w:val="24"/>
          <w:lang w:eastAsia="en-US"/>
        </w:rPr>
        <w:t>г) в других случаях, предусмотренных с Регламентом торговой секции «Приватизация, аренда и продажа прав» универсальной торговой платформы АО «Сбербанк-АСТ».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  <w:lang w:eastAsia="en-US"/>
        </w:rPr>
      </w:pPr>
      <w:r w:rsidRPr="00094DAD">
        <w:rPr>
          <w:sz w:val="24"/>
          <w:szCs w:val="24"/>
          <w:lang w:eastAsia="en-US"/>
        </w:rPr>
        <w:t xml:space="preserve"> В случае если система не принимает заявку, Оператор электронной площадки уведомляет Заявителя соответствующим системным сообщением о причине непринятия заявки.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</w:p>
    <w:p w:rsidR="00094DAD" w:rsidRPr="00094DAD" w:rsidRDefault="00094DAD" w:rsidP="00094DAD">
      <w:pPr>
        <w:autoSpaceDE w:val="0"/>
        <w:ind w:firstLine="567"/>
        <w:jc w:val="both"/>
        <w:rPr>
          <w:sz w:val="24"/>
          <w:szCs w:val="24"/>
          <w:lang w:eastAsia="en-US"/>
        </w:rPr>
      </w:pPr>
    </w:p>
    <w:p w:rsidR="00094DAD" w:rsidRPr="00094DAD" w:rsidRDefault="00094DAD" w:rsidP="00094DAD">
      <w:pPr>
        <w:shd w:val="clear" w:color="auto" w:fill="FFFFFF"/>
        <w:autoSpaceDE w:val="0"/>
        <w:ind w:firstLine="709"/>
        <w:jc w:val="center"/>
        <w:rPr>
          <w:sz w:val="24"/>
          <w:szCs w:val="24"/>
        </w:rPr>
      </w:pPr>
      <w:r w:rsidRPr="00094DAD">
        <w:rPr>
          <w:b/>
          <w:bCs/>
          <w:sz w:val="24"/>
          <w:szCs w:val="24"/>
        </w:rPr>
        <w:t>5. ПОРЯДОК И СРОК ОТЗЫВА ЗАЯВОК НА УЧАСТИЕ В АУКЦИОНЕ, ПОРЯДОК ВНЕСЕНИЯ ИЗМЕНЕНИЙ В ТАКИЕ ЗАЯВКИ</w:t>
      </w:r>
    </w:p>
    <w:p w:rsidR="00094DAD" w:rsidRPr="00094DAD" w:rsidRDefault="00094DAD" w:rsidP="00094DAD">
      <w:pPr>
        <w:shd w:val="clear" w:color="auto" w:fill="FFFFFF"/>
        <w:autoSpaceDE w:val="0"/>
        <w:ind w:firstLine="709"/>
        <w:jc w:val="both"/>
        <w:rPr>
          <w:sz w:val="24"/>
          <w:szCs w:val="24"/>
        </w:rPr>
      </w:pPr>
    </w:p>
    <w:p w:rsidR="00094DAD" w:rsidRPr="00094DAD" w:rsidRDefault="00094DAD" w:rsidP="00094DAD">
      <w:pPr>
        <w:shd w:val="clear" w:color="auto" w:fill="FFFFFF"/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 xml:space="preserve">5.1. 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094DAD" w:rsidRPr="00094DAD" w:rsidRDefault="00094DAD" w:rsidP="00094DAD">
      <w:pPr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lastRenderedPageBreak/>
        <w:t xml:space="preserve">5.2.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094DAD" w:rsidRPr="00094DAD" w:rsidRDefault="00094DAD" w:rsidP="00094DAD">
      <w:pPr>
        <w:ind w:firstLine="567"/>
        <w:jc w:val="both"/>
        <w:rPr>
          <w:sz w:val="24"/>
          <w:szCs w:val="24"/>
        </w:rPr>
      </w:pPr>
    </w:p>
    <w:p w:rsidR="00094DAD" w:rsidRPr="00094DAD" w:rsidRDefault="00094DAD" w:rsidP="00094DAD">
      <w:pPr>
        <w:autoSpaceDE w:val="0"/>
        <w:ind w:firstLine="567"/>
        <w:jc w:val="center"/>
        <w:rPr>
          <w:rFonts w:eastAsia="Calibri"/>
          <w:b/>
          <w:bCs/>
          <w:sz w:val="24"/>
          <w:szCs w:val="24"/>
        </w:rPr>
      </w:pPr>
      <w:r w:rsidRPr="00094DAD">
        <w:rPr>
          <w:rFonts w:eastAsia="Calibri"/>
          <w:b/>
          <w:bCs/>
          <w:sz w:val="24"/>
          <w:szCs w:val="24"/>
        </w:rPr>
        <w:t>6. ПОРЯДОК РАССМОТРЕНИЯ ЗАЯВОК НА УЧАСТИЕ В АУКЦИОНЕ</w:t>
      </w:r>
    </w:p>
    <w:p w:rsidR="00094DAD" w:rsidRPr="00094DAD" w:rsidRDefault="00094DAD" w:rsidP="00094DAD">
      <w:pPr>
        <w:autoSpaceDE w:val="0"/>
        <w:jc w:val="center"/>
        <w:rPr>
          <w:rFonts w:eastAsia="Calibri"/>
          <w:b/>
          <w:bCs/>
          <w:sz w:val="24"/>
          <w:szCs w:val="24"/>
        </w:rPr>
      </w:pP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6.1.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094DAD" w:rsidRPr="00094DAD" w:rsidRDefault="00094DAD" w:rsidP="00094DAD">
      <w:pPr>
        <w:autoSpaceDE w:val="0"/>
        <w:ind w:firstLine="284"/>
        <w:jc w:val="both"/>
        <w:rPr>
          <w:bCs/>
          <w:sz w:val="24"/>
          <w:szCs w:val="24"/>
        </w:rPr>
      </w:pPr>
      <w:r w:rsidRPr="00094DAD">
        <w:rPr>
          <w:bCs/>
          <w:sz w:val="24"/>
          <w:szCs w:val="24"/>
        </w:rPr>
        <w:t>Заявитель не допускается к участию в аукционе в следующих случаях:</w:t>
      </w:r>
    </w:p>
    <w:p w:rsidR="00094DAD" w:rsidRPr="00094DAD" w:rsidRDefault="00094DAD" w:rsidP="00094DAD">
      <w:pPr>
        <w:autoSpaceDE w:val="0"/>
        <w:ind w:firstLine="284"/>
        <w:jc w:val="both"/>
        <w:rPr>
          <w:bCs/>
          <w:sz w:val="24"/>
          <w:szCs w:val="24"/>
        </w:rPr>
      </w:pPr>
      <w:r w:rsidRPr="00094DAD">
        <w:rPr>
          <w:bCs/>
          <w:sz w:val="24"/>
          <w:szCs w:val="24"/>
        </w:rPr>
        <w:t>а) непредставление необходимых для участия в аукционе документов или представление недостоверных сведений;</w:t>
      </w:r>
    </w:p>
    <w:p w:rsidR="00094DAD" w:rsidRPr="00094DAD" w:rsidRDefault="00094DAD" w:rsidP="00094DAD">
      <w:pPr>
        <w:autoSpaceDE w:val="0"/>
        <w:ind w:firstLine="284"/>
        <w:jc w:val="both"/>
        <w:rPr>
          <w:bCs/>
          <w:sz w:val="24"/>
          <w:szCs w:val="24"/>
        </w:rPr>
      </w:pPr>
      <w:r w:rsidRPr="00094DAD">
        <w:rPr>
          <w:bCs/>
          <w:sz w:val="24"/>
          <w:szCs w:val="24"/>
        </w:rPr>
        <w:t>б) непоступление задатка на дату рассмотрения заявок на участие в аукционе;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bCs/>
          <w:sz w:val="24"/>
          <w:szCs w:val="24"/>
        </w:rPr>
        <w:t>в)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участка;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bCs/>
          <w:sz w:val="24"/>
          <w:szCs w:val="24"/>
        </w:rPr>
        <w:t>г)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 xml:space="preserve">6.2. </w:t>
      </w:r>
      <w:proofErr w:type="gramStart"/>
      <w:r w:rsidRPr="00094DAD">
        <w:rPr>
          <w:sz w:val="24"/>
          <w:szCs w:val="24"/>
        </w:rPr>
        <w:t xml:space="preserve">Организатор торгов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  <w:proofErr w:type="gramEnd"/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 xml:space="preserve">Заявитель, признанный участником аукциона, становится участником аукциона </w:t>
      </w:r>
      <w:proofErr w:type="gramStart"/>
      <w:r w:rsidRPr="00094DAD">
        <w:rPr>
          <w:sz w:val="24"/>
          <w:szCs w:val="24"/>
        </w:rPr>
        <w:t>с даты подписания</w:t>
      </w:r>
      <w:proofErr w:type="gramEnd"/>
      <w:r w:rsidRPr="00094DAD">
        <w:rPr>
          <w:sz w:val="24"/>
          <w:szCs w:val="24"/>
        </w:rPr>
        <w:t xml:space="preserve"> протокола рассмотрения заявок. 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 xml:space="preserve">Протокол рассмотрения заявок на участие в электронном аукционе подписывается организатором аукциона не позднее чем в течение одного дня со дня их рассмотрения и размещается на электронной площадке не </w:t>
      </w:r>
      <w:proofErr w:type="gramStart"/>
      <w:r w:rsidRPr="00094DAD">
        <w:rPr>
          <w:sz w:val="24"/>
          <w:szCs w:val="24"/>
        </w:rPr>
        <w:t>позднее</w:t>
      </w:r>
      <w:proofErr w:type="gramEnd"/>
      <w:r w:rsidRPr="00094DAD">
        <w:rPr>
          <w:sz w:val="24"/>
          <w:szCs w:val="24"/>
        </w:rPr>
        <w:t xml:space="preserve">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(ГИС Торги). </w:t>
      </w:r>
    </w:p>
    <w:p w:rsidR="00094DAD" w:rsidRPr="00094DAD" w:rsidRDefault="00094DAD" w:rsidP="00094DAD">
      <w:pPr>
        <w:tabs>
          <w:tab w:val="left" w:pos="1134"/>
        </w:tabs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6.3. Заявители, признанные участниками аукциона, и заявители, 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 xml:space="preserve">6.4. </w:t>
      </w:r>
      <w:r w:rsidRPr="00094DAD">
        <w:rPr>
          <w:rFonts w:eastAsia="Calibri"/>
          <w:sz w:val="24"/>
          <w:szCs w:val="24"/>
        </w:rPr>
        <w:t>В случае</w:t>
      </w:r>
      <w:proofErr w:type="gramStart"/>
      <w:r w:rsidRPr="00094DAD">
        <w:rPr>
          <w:rFonts w:eastAsia="Calibri"/>
          <w:sz w:val="24"/>
          <w:szCs w:val="24"/>
        </w:rPr>
        <w:t>,</w:t>
      </w:r>
      <w:proofErr w:type="gramEnd"/>
      <w:r w:rsidRPr="00094DAD">
        <w:rPr>
          <w:rFonts w:eastAsia="Calibri"/>
          <w:sz w:val="24"/>
          <w:szCs w:val="24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6.5. В случае</w:t>
      </w:r>
      <w:proofErr w:type="gramStart"/>
      <w:r w:rsidRPr="00094DAD">
        <w:rPr>
          <w:sz w:val="24"/>
          <w:szCs w:val="24"/>
        </w:rPr>
        <w:t>,</w:t>
      </w:r>
      <w:proofErr w:type="gramEnd"/>
      <w:r w:rsidRPr="00094DAD">
        <w:rPr>
          <w:sz w:val="24"/>
          <w:szCs w:val="24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094DAD" w:rsidRPr="00094DAD" w:rsidRDefault="00094DAD" w:rsidP="00094DAD">
      <w:pPr>
        <w:autoSpaceDE w:val="0"/>
        <w:jc w:val="center"/>
        <w:rPr>
          <w:rFonts w:eastAsia="Calibri"/>
          <w:b/>
          <w:sz w:val="24"/>
          <w:szCs w:val="24"/>
        </w:rPr>
      </w:pPr>
    </w:p>
    <w:p w:rsidR="00094DAD" w:rsidRPr="00094DAD" w:rsidRDefault="00094DAD" w:rsidP="00094DAD">
      <w:pPr>
        <w:autoSpaceDE w:val="0"/>
        <w:jc w:val="center"/>
        <w:rPr>
          <w:sz w:val="24"/>
          <w:szCs w:val="24"/>
        </w:rPr>
      </w:pPr>
      <w:r w:rsidRPr="00094DAD">
        <w:rPr>
          <w:rFonts w:eastAsia="Calibri"/>
          <w:b/>
          <w:sz w:val="24"/>
          <w:szCs w:val="24"/>
        </w:rPr>
        <w:t>7. ПОРЯДОК ПРОВЕДЕНИЯ АУКЦИОНА</w:t>
      </w:r>
    </w:p>
    <w:p w:rsidR="00094DAD" w:rsidRPr="00094DAD" w:rsidRDefault="00094DAD" w:rsidP="00094DAD">
      <w:pPr>
        <w:autoSpaceDE w:val="0"/>
        <w:ind w:firstLine="567"/>
        <w:jc w:val="center"/>
        <w:rPr>
          <w:rFonts w:eastAsia="Calibri"/>
          <w:b/>
          <w:sz w:val="24"/>
          <w:szCs w:val="24"/>
        </w:rPr>
      </w:pPr>
    </w:p>
    <w:p w:rsidR="00094DAD" w:rsidRPr="00094DAD" w:rsidRDefault="00094DAD" w:rsidP="00094DAD">
      <w:pPr>
        <w:ind w:firstLine="284"/>
        <w:jc w:val="both"/>
        <w:rPr>
          <w:sz w:val="24"/>
          <w:szCs w:val="24"/>
        </w:rPr>
      </w:pPr>
      <w:r w:rsidRPr="00094DAD">
        <w:rPr>
          <w:i/>
          <w:sz w:val="24"/>
          <w:szCs w:val="24"/>
        </w:rPr>
        <w:t xml:space="preserve">Осуществляется в соответствии с регламентом </w:t>
      </w:r>
      <w:r w:rsidRPr="00094DAD">
        <w:rPr>
          <w:bCs/>
          <w:i/>
          <w:sz w:val="24"/>
          <w:szCs w:val="24"/>
        </w:rPr>
        <w:t>торговой секции «Приватизация, аренда и продажа прав» универсальной торговой платформы АО «Сбербанк-АСТ».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lastRenderedPageBreak/>
        <w:t>7.1. 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 (далее – подача предложений о цене);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7.2. 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7.3. Аукцион проводится в день и время, указанные в п.4 настоящего Извещения.</w:t>
      </w:r>
    </w:p>
    <w:p w:rsidR="00094DAD" w:rsidRPr="00094DAD" w:rsidRDefault="00094DAD" w:rsidP="00094DAD">
      <w:pPr>
        <w:tabs>
          <w:tab w:val="left" w:pos="709"/>
        </w:tabs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 xml:space="preserve">7.4.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 xml:space="preserve">7.5. </w:t>
      </w:r>
      <w:r w:rsidRPr="00094DAD">
        <w:rPr>
          <w:sz w:val="24"/>
          <w:szCs w:val="24"/>
          <w:lang w:eastAsia="en-US"/>
        </w:rPr>
        <w:t xml:space="preserve">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  <w:lang w:eastAsia="en-US"/>
        </w:rPr>
        <w:t>7.6. Время на подачу предложений о цене составляет 10 минут. Ход проведения процедуры подачи предложений о цене по лоту фиксируется оператором в электронном журнале.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7.7. Результаты электронного аукциона оформляются протоколом в день проведения электронного аукциона. Протокол о результатах электронного аукциона размещается в течение одного рабочего дня со дня подписания данного протокола на электронной площадке.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7.8.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094DAD" w:rsidRPr="00094DAD" w:rsidRDefault="00094DAD" w:rsidP="00094DAD">
      <w:pPr>
        <w:jc w:val="center"/>
        <w:rPr>
          <w:b/>
          <w:sz w:val="24"/>
          <w:szCs w:val="24"/>
          <w:lang w:eastAsia="en-US"/>
        </w:rPr>
      </w:pPr>
    </w:p>
    <w:p w:rsidR="00094DAD" w:rsidRPr="00094DAD" w:rsidRDefault="00094DAD" w:rsidP="00094DAD">
      <w:pPr>
        <w:jc w:val="center"/>
        <w:rPr>
          <w:b/>
          <w:sz w:val="24"/>
          <w:szCs w:val="24"/>
          <w:lang w:eastAsia="en-US"/>
        </w:rPr>
      </w:pPr>
      <w:r w:rsidRPr="00094DAD">
        <w:rPr>
          <w:b/>
          <w:sz w:val="24"/>
          <w:szCs w:val="24"/>
          <w:lang w:eastAsia="en-US"/>
        </w:rPr>
        <w:t>8. ОТМЕНА АУКЦИОНА</w:t>
      </w:r>
    </w:p>
    <w:p w:rsidR="00094DAD" w:rsidRPr="00094DAD" w:rsidRDefault="00094DAD" w:rsidP="00094DAD">
      <w:pPr>
        <w:jc w:val="center"/>
        <w:rPr>
          <w:b/>
          <w:sz w:val="24"/>
          <w:szCs w:val="24"/>
          <w:lang w:eastAsia="en-US"/>
        </w:rPr>
      </w:pP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8.1. Администрация Дергачевского муниципального района принимает решение об отказе в проведен</w:t>
      </w:r>
      <w:proofErr w:type="gramStart"/>
      <w:r w:rsidRPr="00094DAD">
        <w:rPr>
          <w:sz w:val="24"/>
          <w:szCs w:val="24"/>
        </w:rPr>
        <w:t>ии ау</w:t>
      </w:r>
      <w:proofErr w:type="gramEnd"/>
      <w:r w:rsidRPr="00094DAD">
        <w:rPr>
          <w:sz w:val="24"/>
          <w:szCs w:val="24"/>
        </w:rPr>
        <w:t xml:space="preserve">кциона в случае выявления обстоятельств, предусмотренных пунктом 8 статьи 39.11 Земельного кодекса РФ. 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Извещение об отказе в проведен</w:t>
      </w:r>
      <w:proofErr w:type="gramStart"/>
      <w:r w:rsidRPr="00094DAD">
        <w:rPr>
          <w:sz w:val="24"/>
          <w:szCs w:val="24"/>
        </w:rPr>
        <w:t>ии ау</w:t>
      </w:r>
      <w:proofErr w:type="gramEnd"/>
      <w:r w:rsidRPr="00094DAD">
        <w:rPr>
          <w:sz w:val="24"/>
          <w:szCs w:val="24"/>
        </w:rPr>
        <w:t xml:space="preserve">кциона размещается организатором аукциона и оператором электронной площадки на сайтах: </w:t>
      </w:r>
      <w:r w:rsidRPr="00094DAD">
        <w:rPr>
          <w:bCs/>
          <w:sz w:val="24"/>
          <w:szCs w:val="24"/>
          <w:shd w:val="clear" w:color="auto" w:fill="FFFFFF"/>
        </w:rPr>
        <w:t>h</w:t>
      </w:r>
      <w:r w:rsidRPr="00094DAD">
        <w:rPr>
          <w:sz w:val="24"/>
          <w:szCs w:val="24"/>
        </w:rPr>
        <w:t xml:space="preserve">www.torgi.gov.ru, http://utp.Sberbank-ast.ru, в течение трех дней со дня принятия данного решения. 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8.2. В случае отмены  аукциона, оператор электронной площадки в течение трех дней со дня принятия решения об отказе в проведен</w:t>
      </w:r>
      <w:proofErr w:type="gramStart"/>
      <w:r w:rsidRPr="00094DAD">
        <w:rPr>
          <w:sz w:val="24"/>
          <w:szCs w:val="24"/>
        </w:rPr>
        <w:t>ии ау</w:t>
      </w:r>
      <w:proofErr w:type="gramEnd"/>
      <w:r w:rsidRPr="00094DAD">
        <w:rPr>
          <w:sz w:val="24"/>
          <w:szCs w:val="24"/>
        </w:rPr>
        <w:t>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площадке.</w:t>
      </w:r>
    </w:p>
    <w:p w:rsidR="00094DAD" w:rsidRPr="00094DAD" w:rsidRDefault="00094DAD" w:rsidP="00094DAD">
      <w:pPr>
        <w:ind w:firstLine="567"/>
        <w:jc w:val="both"/>
        <w:rPr>
          <w:sz w:val="24"/>
          <w:szCs w:val="24"/>
        </w:rPr>
      </w:pPr>
    </w:p>
    <w:p w:rsidR="00094DAD" w:rsidRPr="00094DAD" w:rsidRDefault="00094DAD" w:rsidP="00094DAD">
      <w:pPr>
        <w:jc w:val="center"/>
        <w:rPr>
          <w:sz w:val="24"/>
          <w:szCs w:val="24"/>
        </w:rPr>
      </w:pPr>
      <w:r w:rsidRPr="00094DAD">
        <w:rPr>
          <w:b/>
          <w:sz w:val="24"/>
          <w:szCs w:val="24"/>
        </w:rPr>
        <w:t>9. ПОРЯДОК ЗАКЛЮЧЕНИЯ ДОГОВОРА АРЕНДЫ ЗЕМЕЛЬНОГО УЧАСТКА</w:t>
      </w:r>
    </w:p>
    <w:p w:rsidR="00094DAD" w:rsidRPr="00094DAD" w:rsidRDefault="00094DAD" w:rsidP="00094DAD">
      <w:pPr>
        <w:ind w:firstLine="567"/>
        <w:jc w:val="both"/>
        <w:rPr>
          <w:sz w:val="24"/>
          <w:szCs w:val="24"/>
        </w:rPr>
      </w:pP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rFonts w:eastAsia="Calibri"/>
          <w:sz w:val="24"/>
          <w:szCs w:val="24"/>
        </w:rPr>
        <w:t xml:space="preserve">9.1. </w:t>
      </w:r>
      <w:proofErr w:type="gramStart"/>
      <w:r w:rsidRPr="00094DAD">
        <w:rPr>
          <w:rFonts w:eastAsia="Calibri"/>
          <w:sz w:val="24"/>
          <w:szCs w:val="24"/>
        </w:rPr>
        <w:t>В случае если аукцион признан несостоявшимся по причине подачи единственной заявки на участие в аукционе, либо признания участником аукциона только одного претендента, допущенного к участию в аукционе, договор заключается с участником, подавшим единственную заявку, либо с единственным претендентом, допущенным к участию в аукционе на условиях и по цене, которая предусмотрена извещением о проведении аукциона, но не менее начальной цены договора</w:t>
      </w:r>
      <w:proofErr w:type="gramEnd"/>
      <w:r w:rsidRPr="00094DAD">
        <w:rPr>
          <w:rFonts w:eastAsia="Calibri"/>
          <w:sz w:val="24"/>
          <w:szCs w:val="24"/>
        </w:rPr>
        <w:t xml:space="preserve">, </w:t>
      </w:r>
      <w:proofErr w:type="gramStart"/>
      <w:r w:rsidRPr="00094DAD">
        <w:rPr>
          <w:rFonts w:eastAsia="Calibri"/>
          <w:sz w:val="24"/>
          <w:szCs w:val="24"/>
        </w:rPr>
        <w:t>указанной</w:t>
      </w:r>
      <w:proofErr w:type="gramEnd"/>
      <w:r w:rsidRPr="00094DAD">
        <w:rPr>
          <w:rFonts w:eastAsia="Calibri"/>
          <w:sz w:val="24"/>
          <w:szCs w:val="24"/>
        </w:rPr>
        <w:t xml:space="preserve"> в извещении о проведении электронного аукциона.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rFonts w:eastAsia="Calibri"/>
          <w:sz w:val="24"/>
          <w:szCs w:val="24"/>
        </w:rPr>
        <w:lastRenderedPageBreak/>
        <w:t>9.2. Договор аренды земельного участка с победителем электронного аукциона заключается Администрацией Дергачевского муниципального района Саратовской области.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rFonts w:eastAsia="Calibri"/>
          <w:sz w:val="24"/>
          <w:szCs w:val="24"/>
        </w:rPr>
        <w:t>С проектом договора аренды земельного участка можно ознакомиться на официальном сайте Российской Федерации для размещения информации о проведении торгов www.torgi.gov.ru/ вложение во вкладке «Документы».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rFonts w:eastAsia="Calibri"/>
          <w:sz w:val="24"/>
          <w:szCs w:val="24"/>
        </w:rPr>
        <w:t>9.3. Не допускается заключение договора аренды земельного участка, находящегося в государственной или муниципальной собственности, не соответствующего условиям, предусмотренным извещением о проведен</w:t>
      </w:r>
      <w:proofErr w:type="gramStart"/>
      <w:r w:rsidRPr="00094DAD">
        <w:rPr>
          <w:rFonts w:eastAsia="Calibri"/>
          <w:sz w:val="24"/>
          <w:szCs w:val="24"/>
        </w:rPr>
        <w:t>ии ау</w:t>
      </w:r>
      <w:proofErr w:type="gramEnd"/>
      <w:r w:rsidRPr="00094DAD">
        <w:rPr>
          <w:rFonts w:eastAsia="Calibri"/>
          <w:sz w:val="24"/>
          <w:szCs w:val="24"/>
        </w:rPr>
        <w:t>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rFonts w:eastAsia="Calibri"/>
          <w:sz w:val="24"/>
          <w:szCs w:val="24"/>
        </w:rPr>
        <w:t xml:space="preserve">9.4. По результатам проведения электронного аукциона не допускается заключение договора аренды земельного участка, находящегося в государственной или муниципальной собственности, </w:t>
      </w:r>
      <w:proofErr w:type="gramStart"/>
      <w:r w:rsidRPr="00094DAD">
        <w:rPr>
          <w:rFonts w:eastAsia="Calibri"/>
          <w:sz w:val="24"/>
          <w:szCs w:val="24"/>
        </w:rPr>
        <w:t>ранее</w:t>
      </w:r>
      <w:proofErr w:type="gramEnd"/>
      <w:r w:rsidRPr="00094DAD">
        <w:rPr>
          <w:rFonts w:eastAsia="Calibri"/>
          <w:sz w:val="24"/>
          <w:szCs w:val="24"/>
        </w:rPr>
        <w:t xml:space="preserve">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rFonts w:eastAsia="Calibri"/>
          <w:sz w:val="24"/>
          <w:szCs w:val="24"/>
        </w:rPr>
        <w:t xml:space="preserve">9.5. </w:t>
      </w:r>
      <w:proofErr w:type="gramStart"/>
      <w:r w:rsidRPr="00094DAD">
        <w:rPr>
          <w:rFonts w:eastAsia="Calibri"/>
          <w:sz w:val="24"/>
          <w:szCs w:val="24"/>
        </w:rPr>
        <w:t>Уполномоченный орган обязан в течение пяти дней со дня истечения срока, указанного в пункте 9.4 настоящего Извещения, направить победителю электронного аукциона или иным лицам,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подписанный проект договора аренды земельного участка.</w:t>
      </w:r>
      <w:proofErr w:type="gramEnd"/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rFonts w:eastAsia="Calibri"/>
          <w:sz w:val="24"/>
          <w:szCs w:val="24"/>
        </w:rPr>
        <w:t>9.6. 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квалифицированной электронной подписью сторон такого договора.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rFonts w:eastAsia="Calibri"/>
          <w:sz w:val="24"/>
          <w:szCs w:val="24"/>
        </w:rPr>
        <w:t>9.7. Задаток, внесенный лицом, с которым администрация Дергачевского муниципального района заключает договор аренды земельного участка, засчитывается в счет арендной платы. Задатки, внесенные лицами, не заключившими в установленном законом порядке договор аренды земельного участка, вследствие уклонения от заключения указанного договора, не возвращаются.</w:t>
      </w:r>
    </w:p>
    <w:p w:rsidR="00094DAD" w:rsidRPr="00094DAD" w:rsidRDefault="00094DAD" w:rsidP="00094DAD">
      <w:pPr>
        <w:autoSpaceDE w:val="0"/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 xml:space="preserve">9.8. </w:t>
      </w:r>
      <w:proofErr w:type="gramStart"/>
      <w:r w:rsidRPr="00094DAD">
        <w:rPr>
          <w:sz w:val="24"/>
          <w:szCs w:val="24"/>
        </w:rPr>
        <w:t xml:space="preserve">В случае если победитель аукциона или иное лицо, с которым договор аренды земельного участка заключается в соответствии </w:t>
      </w:r>
      <w:r w:rsidRPr="00094DAD">
        <w:rPr>
          <w:color w:val="000000"/>
          <w:sz w:val="24"/>
          <w:szCs w:val="24"/>
        </w:rPr>
        <w:t xml:space="preserve">с </w:t>
      </w:r>
      <w:hyperlink r:id="rId17" w:history="1">
        <w:r w:rsidRPr="00094DAD">
          <w:rPr>
            <w:rStyle w:val="a7"/>
            <w:color w:val="000000"/>
            <w:sz w:val="24"/>
            <w:szCs w:val="24"/>
          </w:rPr>
          <w:t>пунктом 13</w:t>
        </w:r>
      </w:hyperlink>
      <w:r w:rsidRPr="00094DAD">
        <w:rPr>
          <w:color w:val="000000"/>
          <w:sz w:val="24"/>
          <w:szCs w:val="24"/>
        </w:rPr>
        <w:t xml:space="preserve">, </w:t>
      </w:r>
      <w:hyperlink r:id="rId18" w:history="1">
        <w:r w:rsidRPr="00094DAD">
          <w:rPr>
            <w:rStyle w:val="a7"/>
            <w:color w:val="000000"/>
            <w:sz w:val="24"/>
            <w:szCs w:val="24"/>
          </w:rPr>
          <w:t>14</w:t>
        </w:r>
      </w:hyperlink>
      <w:r w:rsidRPr="00094DAD">
        <w:rPr>
          <w:color w:val="000000"/>
          <w:sz w:val="24"/>
          <w:szCs w:val="24"/>
        </w:rPr>
        <w:t xml:space="preserve"> или </w:t>
      </w:r>
      <w:hyperlink r:id="rId19" w:history="1">
        <w:r w:rsidRPr="00094DAD">
          <w:rPr>
            <w:rStyle w:val="a7"/>
            <w:color w:val="000000"/>
            <w:sz w:val="24"/>
            <w:szCs w:val="24"/>
          </w:rPr>
          <w:t>20</w:t>
        </w:r>
      </w:hyperlink>
      <w:r w:rsidRPr="00094DAD">
        <w:rPr>
          <w:sz w:val="24"/>
          <w:szCs w:val="24"/>
        </w:rPr>
        <w:t xml:space="preserve"> статьи 39.12 Земельного кодекса РФ, в течение десяти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</w:t>
      </w:r>
      <w:proofErr w:type="gramEnd"/>
      <w:r w:rsidRPr="00094DAD">
        <w:rPr>
          <w:sz w:val="24"/>
          <w:szCs w:val="24"/>
        </w:rPr>
        <w:t xml:space="preserve"> истечения этого срока направляет сведения, предусмотренные </w:t>
      </w:r>
      <w:hyperlink r:id="rId20" w:history="1">
        <w:r w:rsidRPr="00094DAD">
          <w:rPr>
            <w:rStyle w:val="a7"/>
            <w:sz w:val="24"/>
            <w:szCs w:val="24"/>
          </w:rPr>
          <w:t>подпунктами 1</w:t>
        </w:r>
      </w:hyperlink>
      <w:r w:rsidRPr="00094DAD">
        <w:rPr>
          <w:sz w:val="24"/>
          <w:szCs w:val="24"/>
        </w:rPr>
        <w:t xml:space="preserve"> - </w:t>
      </w:r>
      <w:hyperlink r:id="rId21" w:history="1">
        <w:r w:rsidRPr="00094DAD">
          <w:rPr>
            <w:rStyle w:val="a7"/>
            <w:sz w:val="24"/>
            <w:szCs w:val="24"/>
          </w:rPr>
          <w:t>3 пункта 29</w:t>
        </w:r>
      </w:hyperlink>
      <w:r w:rsidRPr="00094DAD">
        <w:rPr>
          <w:sz w:val="24"/>
          <w:szCs w:val="24"/>
        </w:rPr>
        <w:t xml:space="preserve"> статьи 39.12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094DAD" w:rsidRPr="00094DAD" w:rsidRDefault="00094DAD" w:rsidP="00094DAD">
      <w:pPr>
        <w:ind w:firstLine="284"/>
        <w:jc w:val="both"/>
        <w:rPr>
          <w:sz w:val="24"/>
          <w:szCs w:val="24"/>
        </w:rPr>
      </w:pPr>
      <w:r w:rsidRPr="00094DAD">
        <w:rPr>
          <w:sz w:val="24"/>
          <w:szCs w:val="24"/>
        </w:rPr>
        <w:t>9.9. Плата за участие в электронном аукционе 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аренды земельного участка, находящегося в государственной или муниципальной собственности, оператором электронной площадки не взимается. Перечисление депозита не требуется.</w:t>
      </w:r>
      <w:bookmarkStart w:id="0" w:name="Par0"/>
      <w:bookmarkEnd w:id="0"/>
    </w:p>
    <w:p w:rsidR="00094DAD" w:rsidRDefault="00094DAD" w:rsidP="00BD1D3E">
      <w:pPr>
        <w:ind w:firstLine="567"/>
        <w:jc w:val="both"/>
        <w:rPr>
          <w:sz w:val="28"/>
        </w:rPr>
      </w:pPr>
    </w:p>
    <w:sectPr w:rsidR="00094DAD" w:rsidSect="00D14D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default"/>
    <w:sig w:usb0="00000201" w:usb1="08070000" w:usb2="00000010" w:usb3="00000000" w:csb0="0002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E6C5F"/>
    <w:multiLevelType w:val="hybridMultilevel"/>
    <w:tmpl w:val="A976BA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8D8"/>
    <w:rsid w:val="00094DAD"/>
    <w:rsid w:val="001B18D8"/>
    <w:rsid w:val="001E71A9"/>
    <w:rsid w:val="00201E78"/>
    <w:rsid w:val="002058EC"/>
    <w:rsid w:val="002551A7"/>
    <w:rsid w:val="002F7FC9"/>
    <w:rsid w:val="003B304A"/>
    <w:rsid w:val="004776B1"/>
    <w:rsid w:val="004C163B"/>
    <w:rsid w:val="004D0FFF"/>
    <w:rsid w:val="00501745"/>
    <w:rsid w:val="00525121"/>
    <w:rsid w:val="005E7B24"/>
    <w:rsid w:val="00784DE3"/>
    <w:rsid w:val="0091775B"/>
    <w:rsid w:val="009359B8"/>
    <w:rsid w:val="00BD1D3E"/>
    <w:rsid w:val="00C87978"/>
    <w:rsid w:val="00CC39A9"/>
    <w:rsid w:val="00D14D7B"/>
    <w:rsid w:val="00D17653"/>
    <w:rsid w:val="00D82335"/>
    <w:rsid w:val="00E3435F"/>
    <w:rsid w:val="00E36D9B"/>
    <w:rsid w:val="00E96DC2"/>
    <w:rsid w:val="00F453C3"/>
    <w:rsid w:val="00F64100"/>
    <w:rsid w:val="00FE5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1B18D8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rmal (Web)"/>
    <w:basedOn w:val="a"/>
    <w:rsid w:val="00094DAD"/>
    <w:pPr>
      <w:suppressAutoHyphens/>
      <w:spacing w:before="280" w:after="280"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18D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18D8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header"/>
    <w:basedOn w:val="a"/>
    <w:link w:val="a4"/>
    <w:rsid w:val="001B18D8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 w:val="28"/>
    </w:rPr>
  </w:style>
  <w:style w:type="character" w:customStyle="1" w:styleId="a4">
    <w:name w:val="Верхний колонтитул Знак"/>
    <w:basedOn w:val="a0"/>
    <w:link w:val="a3"/>
    <w:rsid w:val="001B18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1B18D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1B18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nhideWhenUsed/>
    <w:rsid w:val="001B18D8"/>
    <w:rPr>
      <w:color w:val="0000FF"/>
      <w:u w:val="single"/>
    </w:rPr>
  </w:style>
  <w:style w:type="paragraph" w:customStyle="1" w:styleId="BodyTextIndent2">
    <w:name w:val="Body Text Indent 2"/>
    <w:basedOn w:val="a"/>
    <w:rsid w:val="001B18D8"/>
    <w:pPr>
      <w:suppressAutoHyphens/>
      <w:spacing w:after="120" w:line="480" w:lineRule="auto"/>
      <w:ind w:left="283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8">
    <w:name w:val="Balloon Text"/>
    <w:basedOn w:val="a"/>
    <w:link w:val="a9"/>
    <w:uiPriority w:val="99"/>
    <w:semiHidden/>
    <w:unhideWhenUsed/>
    <w:rsid w:val="001B18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1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http://utp.sberbank-ast.ru/AP/Notice/653/Requisites" TargetMode="External"/><Relationship Id="rId18" Type="http://schemas.openxmlformats.org/officeDocument/2006/relationships/hyperlink" Target="consultantplus://offline/ref=52446E33BF433E451BD62E83FD3F0F36B7D09CF37D210E7434E751A8E41E3983604DFE95630BAC4A98F1C97A4CA431D658E3E7F08CT93A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2446E33BF433E451BD62E83FD3F0F36B7D09CF37D210E7434E751A8E41E3983604DFE946B0FAC4A98F1C97A4CA431D658E3E7F08CT93AJ" TargetMode="External"/><Relationship Id="rId7" Type="http://schemas.openxmlformats.org/officeDocument/2006/relationships/hyperlink" Target="http://www.sberbank-ast.ru/" TargetMode="External"/><Relationship Id="rId12" Type="http://schemas.openxmlformats.org/officeDocument/2006/relationships/hyperlink" Target="https://utp.sberbank-ast.ru/Main/Notice/988/Reglament" TargetMode="External"/><Relationship Id="rId17" Type="http://schemas.openxmlformats.org/officeDocument/2006/relationships/hyperlink" Target="consultantplus://offline/ref=52446E33BF433E451BD62E83FD3F0F36B7D09CF37D210E7434E751A8E41E3983604DFE956202AC4A98F1C97A4CA431D658E3E7F08CT93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C1467F1E9835A653118DF1F9FB39BC8123264C314D2B61556D3D02931DAAD36E0ADE99079o3M9H" TargetMode="External"/><Relationship Id="rId20" Type="http://schemas.openxmlformats.org/officeDocument/2006/relationships/hyperlink" Target="consultantplus://offline/ref=52446E33BF433E451BD62E83FD3F0F36B7D09CF37D210E7434E751A8E41E3983604DFE946B09AC4A98F1C97A4CA431D658E3E7F08CT93A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8825E561AD1A7D2F00349386CC3FE69327BF67A9429617E1EE3A3601AE77C8AD8A98584A0z5i9F" TargetMode="External"/><Relationship Id="rId11" Type="http://schemas.openxmlformats.org/officeDocument/2006/relationships/hyperlink" Target="http://www.torgi.gov.ru/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BC1467F1E9835A653118DF1F9FB39BC8123264C314D2B61556D3D02931DAAD36E0ADE99170o3MBH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dergachi.sarmo.ru" TargetMode="External"/><Relationship Id="rId19" Type="http://schemas.openxmlformats.org/officeDocument/2006/relationships/hyperlink" Target="consultantplus://offline/ref=52446E33BF433E451BD62E83FD3F0F36B7D09CF37D210E7434E751A8E41E3983604DFE946A09AC4A98F1C97A4CA431D658E3E7F08CT93A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consultantplus://offline/ref=BC1467F1E9835A653118DF1F9FB39BC8123264C314D2B61556D3D02931DAAD36E0ADE99171o3M2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4327</Words>
  <Characters>24666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CLIENT-ONS</dc:creator>
  <cp:lastModifiedBy>Ivanow</cp:lastModifiedBy>
  <cp:revision>2</cp:revision>
  <cp:lastPrinted>2026-05-26T12:41:00Z</cp:lastPrinted>
  <dcterms:created xsi:type="dcterms:W3CDTF">2026-05-26T12:45:00Z</dcterms:created>
  <dcterms:modified xsi:type="dcterms:W3CDTF">2026-05-26T12:45:00Z</dcterms:modified>
</cp:coreProperties>
</file>