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9A" w:rsidRDefault="00050A9A" w:rsidP="00050A9A">
      <w:pPr>
        <w:ind w:left="708" w:firstLine="122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9A" w:rsidRPr="00050A9A" w:rsidRDefault="00050A9A" w:rsidP="00050A9A">
      <w:pPr>
        <w:ind w:left="708" w:firstLine="122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СОВЕТ                                                                          ОКТЯБРЬСКОГО МУНИЦИПАЛЬНОГО ОБРАЗОВАНИЯ ДЕРГАЧЕВСКОГО МУНИЦИПАЛЬНОГО РАЙОНА                                                  САРАТОВСКОЙ ОБЛАСТИ</w:t>
      </w:r>
    </w:p>
    <w:p w:rsidR="00050A9A" w:rsidRDefault="00050A9A" w:rsidP="00AA4812">
      <w:pPr>
        <w:ind w:left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 452-731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8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03 декабря  2024 года</w:t>
      </w:r>
    </w:p>
    <w:p w:rsidR="00050A9A" w:rsidRDefault="00050A9A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№ 93-173                                                                                                                                    от  11.04.  2011 года                                                                                                    «Об   организации  сбора и накопления</w:t>
      </w:r>
    </w:p>
    <w:p w:rsidR="00050A9A" w:rsidRDefault="00050A9A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</w:t>
      </w:r>
    </w:p>
    <w:p w:rsidR="00050A9A" w:rsidRDefault="00050A9A" w:rsidP="00050A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Октябрьского МО».                                                                                                  </w:t>
      </w:r>
    </w:p>
    <w:p w:rsidR="00AA4812" w:rsidRDefault="00050A9A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0A9A" w:rsidRDefault="00AA4812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A9A">
        <w:rPr>
          <w:rFonts w:ascii="Times New Roman" w:hAnsi="Times New Roman" w:cs="Times New Roman"/>
          <w:sz w:val="28"/>
          <w:szCs w:val="28"/>
        </w:rPr>
        <w:t xml:space="preserve"> 1.На основании протеста прокуратуры Дергачевского района </w:t>
      </w:r>
      <w:r w:rsidR="00050A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A9A">
        <w:rPr>
          <w:rFonts w:ascii="Times New Roman" w:hAnsi="Times New Roman" w:cs="Times New Roman"/>
          <w:sz w:val="28"/>
          <w:szCs w:val="28"/>
        </w:rPr>
        <w:t>№20- 13-</w:t>
      </w:r>
      <w:r>
        <w:rPr>
          <w:rFonts w:ascii="Times New Roman" w:hAnsi="Times New Roman" w:cs="Times New Roman"/>
          <w:sz w:val="28"/>
          <w:szCs w:val="28"/>
        </w:rPr>
        <w:t>2024/Прдп662-24-20630017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28.11.2024</w:t>
      </w:r>
      <w:r w:rsidR="00050A9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50A9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50A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№93-173</w:t>
      </w:r>
      <w:r w:rsidR="00050A9A">
        <w:rPr>
          <w:rFonts w:ascii="Times New Roman" w:hAnsi="Times New Roman" w:cs="Times New Roman"/>
          <w:sz w:val="28"/>
          <w:szCs w:val="28"/>
        </w:rPr>
        <w:t xml:space="preserve">  от  11</w:t>
      </w:r>
      <w:r>
        <w:rPr>
          <w:rFonts w:ascii="Times New Roman" w:hAnsi="Times New Roman" w:cs="Times New Roman"/>
          <w:sz w:val="28"/>
          <w:szCs w:val="28"/>
        </w:rPr>
        <w:t>.04. 2011</w:t>
      </w:r>
      <w:r w:rsidR="00050A9A">
        <w:rPr>
          <w:rFonts w:ascii="Times New Roman" w:hAnsi="Times New Roman" w:cs="Times New Roman"/>
          <w:sz w:val="28"/>
          <w:szCs w:val="28"/>
        </w:rPr>
        <w:t>года   « О</w:t>
      </w:r>
      <w:r>
        <w:rPr>
          <w:rFonts w:ascii="Times New Roman" w:hAnsi="Times New Roman" w:cs="Times New Roman"/>
          <w:sz w:val="28"/>
          <w:szCs w:val="28"/>
        </w:rPr>
        <w:t xml:space="preserve">б     организации  сбора и накопления отработанных ртутьсодержащих ламп на территории Октябрьского МО» отменить.                                                                                              </w:t>
      </w:r>
      <w:r w:rsidR="00050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50A9A" w:rsidRDefault="00AA4812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0A9A">
        <w:rPr>
          <w:rFonts w:ascii="Times New Roman" w:hAnsi="Times New Roman" w:cs="Times New Roman"/>
          <w:sz w:val="28"/>
          <w:szCs w:val="28"/>
        </w:rPr>
        <w:t>.Решение вступает в силу с момента его подписания.</w:t>
      </w:r>
    </w:p>
    <w:p w:rsidR="00050A9A" w:rsidRDefault="00AA4812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0A9A">
        <w:rPr>
          <w:rFonts w:ascii="Times New Roman" w:hAnsi="Times New Roman" w:cs="Times New Roman"/>
          <w:sz w:val="28"/>
          <w:szCs w:val="28"/>
        </w:rPr>
        <w:t>.Настоящее решение опубликовать в официальном печатном органе Октябрьского муниципального образования «Вестник Октябрьского МО», разместить на официальном сайте администрации Дергачевского муниципального района</w:t>
      </w:r>
      <w:proofErr w:type="gramStart"/>
      <w:r w:rsidR="00050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0A9A">
        <w:rPr>
          <w:rFonts w:ascii="Times New Roman" w:hAnsi="Times New Roman" w:cs="Times New Roman"/>
          <w:sz w:val="28"/>
          <w:szCs w:val="28"/>
        </w:rPr>
        <w:t xml:space="preserve"> в сети Интернет.                                                    </w:t>
      </w:r>
    </w:p>
    <w:p w:rsidR="00050A9A" w:rsidRDefault="00050A9A" w:rsidP="00050A9A">
      <w:pPr>
        <w:rPr>
          <w:rFonts w:ascii="Times New Roman" w:hAnsi="Times New Roman" w:cs="Times New Roman"/>
          <w:sz w:val="28"/>
          <w:szCs w:val="28"/>
        </w:rPr>
      </w:pPr>
    </w:p>
    <w:p w:rsidR="00050A9A" w:rsidRDefault="00050A9A" w:rsidP="0005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                                                                                                                                      муниципального образования:                                      Джакияева К.К.</w:t>
      </w: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50A9A"/>
    <w:rsid w:val="00050A9A"/>
    <w:rsid w:val="00405B50"/>
    <w:rsid w:val="0061235B"/>
    <w:rsid w:val="0073014D"/>
    <w:rsid w:val="009815F4"/>
    <w:rsid w:val="00AA4812"/>
    <w:rsid w:val="00BE49E3"/>
    <w:rsid w:val="00C63AA2"/>
    <w:rsid w:val="00EF581C"/>
    <w:rsid w:val="00FA3BB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2005-12-31T23:44:00Z</cp:lastPrinted>
  <dcterms:created xsi:type="dcterms:W3CDTF">2005-12-31T23:26:00Z</dcterms:created>
  <dcterms:modified xsi:type="dcterms:W3CDTF">2005-12-31T23:46:00Z</dcterms:modified>
</cp:coreProperties>
</file>