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BF" w:rsidRDefault="00390BBF" w:rsidP="00974B51">
      <w:pPr>
        <w:ind w:firstLine="567"/>
        <w:jc w:val="center"/>
        <w:rPr>
          <w:b/>
          <w:bCs/>
        </w:rPr>
      </w:pPr>
    </w:p>
    <w:p w:rsidR="00390BBF" w:rsidRDefault="00390BBF" w:rsidP="00974B51">
      <w:pPr>
        <w:ind w:firstLine="567"/>
        <w:jc w:val="center"/>
        <w:rPr>
          <w:b/>
          <w:bCs/>
        </w:rPr>
      </w:pPr>
    </w:p>
    <w:p w:rsidR="00974B51" w:rsidRDefault="00974B51" w:rsidP="00974B51">
      <w:pPr>
        <w:ind w:firstLine="567"/>
        <w:jc w:val="center"/>
        <w:rPr>
          <w:b/>
          <w:bCs/>
        </w:rPr>
      </w:pPr>
      <w:r>
        <w:rPr>
          <w:b/>
          <w:bCs/>
        </w:rPr>
        <w:t>АДМИНИСТРАЦИЯ</w:t>
      </w:r>
      <w:r>
        <w:rPr>
          <w:b/>
          <w:bCs/>
        </w:rPr>
        <w:br/>
      </w:r>
      <w:r w:rsidR="005036F9">
        <w:rPr>
          <w:b/>
          <w:bCs/>
        </w:rPr>
        <w:t xml:space="preserve">ЗЕРНОВСКОГО </w:t>
      </w:r>
      <w:r>
        <w:rPr>
          <w:b/>
          <w:bCs/>
        </w:rPr>
        <w:t>МУНИЦИПАЛЬНОГО ОБРАЗОВАНИЯ ДЕРГАЧЕВСКОГО МУНИЦИПАЛЬНОГО РАЙОНА</w:t>
      </w:r>
      <w:r>
        <w:rPr>
          <w:b/>
          <w:bCs/>
        </w:rPr>
        <w:br/>
        <w:t>САРАТОВСКОЙ ОБЛАСТИ</w:t>
      </w:r>
    </w:p>
    <w:p w:rsidR="00974B51" w:rsidRDefault="00974B51" w:rsidP="00974B51">
      <w:pPr>
        <w:ind w:firstLine="567"/>
        <w:jc w:val="both"/>
      </w:pPr>
    </w:p>
    <w:p w:rsidR="00974B51" w:rsidRPr="005036F9" w:rsidRDefault="00974B51" w:rsidP="00974B51">
      <w:pPr>
        <w:ind w:firstLine="567"/>
        <w:jc w:val="center"/>
        <w:rPr>
          <w:b/>
        </w:rPr>
      </w:pPr>
      <w:r w:rsidRPr="005036F9">
        <w:rPr>
          <w:b/>
        </w:rPr>
        <w:t>ПОСТАНОВЛЕНИЕ</w:t>
      </w:r>
    </w:p>
    <w:p w:rsidR="00974B51" w:rsidRDefault="00974B51" w:rsidP="00974B51">
      <w:pPr>
        <w:ind w:firstLine="567"/>
        <w:jc w:val="center"/>
      </w:pPr>
      <w:r>
        <w:t xml:space="preserve"> </w:t>
      </w:r>
    </w:p>
    <w:p w:rsidR="00974B51" w:rsidRDefault="00E20D08" w:rsidP="00974B51">
      <w:pPr>
        <w:ind w:firstLine="567"/>
        <w:jc w:val="center"/>
      </w:pPr>
      <w:r>
        <w:t>от 23</w:t>
      </w:r>
      <w:r w:rsidR="00F63098">
        <w:t xml:space="preserve">  октября 2024 года    № 2</w:t>
      </w:r>
      <w:r w:rsidR="005036F9">
        <w:t>6</w:t>
      </w:r>
    </w:p>
    <w:p w:rsidR="00974B51" w:rsidRDefault="00974B51" w:rsidP="00974B51">
      <w:pPr>
        <w:ind w:firstLine="567"/>
        <w:rPr>
          <w:b/>
        </w:rPr>
      </w:pPr>
    </w:p>
    <w:p w:rsidR="00974B51" w:rsidRDefault="00974B51" w:rsidP="00974B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974B51" w:rsidRDefault="005036F9" w:rsidP="00974B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974B51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74B5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974B51" w:rsidRDefault="00974B51" w:rsidP="00974B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5036F9">
        <w:rPr>
          <w:rFonts w:ascii="Times New Roman" w:hAnsi="Times New Roman"/>
          <w:b/>
          <w:sz w:val="28"/>
          <w:szCs w:val="28"/>
        </w:rPr>
        <w:t>№ 13</w:t>
      </w:r>
      <w:r>
        <w:rPr>
          <w:rFonts w:ascii="Times New Roman" w:hAnsi="Times New Roman"/>
          <w:b/>
          <w:sz w:val="28"/>
          <w:szCs w:val="28"/>
        </w:rPr>
        <w:t xml:space="preserve"> от 26.05.2021 года</w:t>
      </w:r>
    </w:p>
    <w:p w:rsidR="00974B51" w:rsidRDefault="00974B51" w:rsidP="00974B51">
      <w:pPr>
        <w:tabs>
          <w:tab w:val="left" w:pos="567"/>
        </w:tabs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«Об утверждении Положения </w:t>
      </w:r>
    </w:p>
    <w:p w:rsidR="00974B51" w:rsidRDefault="00974B51" w:rsidP="00974B51">
      <w:pPr>
        <w:tabs>
          <w:tab w:val="left" w:pos="567"/>
        </w:tabs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по оплате труда инспекторов ВУС</w:t>
      </w:r>
    </w:p>
    <w:p w:rsidR="00974B51" w:rsidRDefault="005036F9" w:rsidP="00974B51">
      <w:pPr>
        <w:tabs>
          <w:tab w:val="left" w:pos="567"/>
        </w:tabs>
        <w:rPr>
          <w:rFonts w:cs="Calibri"/>
          <w:b/>
          <w:lang w:eastAsia="en-US"/>
        </w:rPr>
      </w:pPr>
      <w:proofErr w:type="spellStart"/>
      <w:r>
        <w:rPr>
          <w:rFonts w:cs="Calibri"/>
          <w:b/>
          <w:lang w:eastAsia="en-US"/>
        </w:rPr>
        <w:t>Зерновского</w:t>
      </w:r>
      <w:proofErr w:type="spellEnd"/>
      <w:r>
        <w:rPr>
          <w:rFonts w:cs="Calibri"/>
          <w:b/>
          <w:lang w:eastAsia="en-US"/>
        </w:rPr>
        <w:t xml:space="preserve"> </w:t>
      </w:r>
      <w:r w:rsidR="00974B51">
        <w:rPr>
          <w:rFonts w:cs="Calibri"/>
          <w:b/>
          <w:lang w:eastAsia="en-US"/>
        </w:rPr>
        <w:t>муниципального  образования</w:t>
      </w:r>
    </w:p>
    <w:p w:rsidR="00974B51" w:rsidRDefault="00974B51" w:rsidP="00974B51">
      <w:pPr>
        <w:pStyle w:val="a3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Дергачевского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</w:p>
    <w:p w:rsidR="00974B51" w:rsidRDefault="00974B51" w:rsidP="00390BB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Саратовской области»</w:t>
      </w:r>
      <w:r w:rsidR="00AF56D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974B51" w:rsidRDefault="00974B51" w:rsidP="00974B51">
      <w:pPr>
        <w:ind w:left="284" w:firstLine="6946"/>
        <w:rPr>
          <w:sz w:val="22"/>
          <w:szCs w:val="22"/>
        </w:rPr>
      </w:pPr>
    </w:p>
    <w:p w:rsidR="00974B51" w:rsidRDefault="00974B51" w:rsidP="00974B51">
      <w:pPr>
        <w:ind w:firstLine="567"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E756F4">
        <w:t>Зерновского</w:t>
      </w:r>
      <w:proofErr w:type="spellEnd"/>
      <w:r w:rsidR="00E756F4">
        <w:t xml:space="preserve"> </w:t>
      </w:r>
      <w:r>
        <w:t xml:space="preserve">муниципального образования администрация </w:t>
      </w:r>
      <w:proofErr w:type="spellStart"/>
      <w:r w:rsidR="00E756F4">
        <w:t>Зерновского</w:t>
      </w:r>
      <w:proofErr w:type="spellEnd"/>
      <w:r w:rsidR="00E756F4">
        <w:t xml:space="preserve"> </w:t>
      </w:r>
      <w:r>
        <w:t>муниципального образования ПОСТАНОВЛЯЕТ:</w:t>
      </w:r>
    </w:p>
    <w:p w:rsidR="00974B51" w:rsidRDefault="00974B51" w:rsidP="00974B51">
      <w:pPr>
        <w:ind w:firstLine="567"/>
        <w:jc w:val="center"/>
      </w:pPr>
    </w:p>
    <w:p w:rsidR="00974B51" w:rsidRDefault="00974B51" w:rsidP="00974B51">
      <w:pPr>
        <w:tabs>
          <w:tab w:val="left" w:pos="567"/>
        </w:tabs>
        <w:rPr>
          <w:rFonts w:cs="Calibri"/>
          <w:lang w:eastAsia="en-US"/>
        </w:rPr>
      </w:pPr>
      <w:r>
        <w:t xml:space="preserve">         1. Внесение изменений  в </w:t>
      </w:r>
      <w:r w:rsidR="00F63098">
        <w:t>постановление  администрации</w:t>
      </w:r>
      <w:r>
        <w:t xml:space="preserve">  </w:t>
      </w:r>
      <w:proofErr w:type="spellStart"/>
      <w:r w:rsidR="00E756F4">
        <w:t>Зерновского</w:t>
      </w:r>
      <w:proofErr w:type="spellEnd"/>
      <w:r w:rsidR="00E756F4">
        <w:t xml:space="preserve"> </w:t>
      </w:r>
      <w:r>
        <w:t>муниципального образования</w:t>
      </w:r>
      <w:r w:rsidR="00E756F4">
        <w:t xml:space="preserve">   от 26.05.2021 года   № 13</w:t>
      </w:r>
      <w:r>
        <w:t xml:space="preserve"> «</w:t>
      </w:r>
      <w:r>
        <w:rPr>
          <w:rFonts w:cs="Calibri"/>
          <w:lang w:eastAsia="en-US"/>
        </w:rPr>
        <w:t>Об утверждении Положения по оплате труда инспекторов ВУС</w:t>
      </w:r>
    </w:p>
    <w:p w:rsidR="00974B51" w:rsidRDefault="00E756F4" w:rsidP="00974B5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74B51">
        <w:rPr>
          <w:rFonts w:ascii="Times New Roman" w:hAnsi="Times New Roman"/>
          <w:sz w:val="28"/>
          <w:szCs w:val="28"/>
          <w:lang w:eastAsia="en-US"/>
        </w:rPr>
        <w:t xml:space="preserve">муниципального  образования </w:t>
      </w:r>
      <w:proofErr w:type="spellStart"/>
      <w:r w:rsidR="00974B51">
        <w:rPr>
          <w:rFonts w:ascii="Times New Roman" w:hAnsi="Times New Roman"/>
          <w:sz w:val="28"/>
          <w:szCs w:val="28"/>
          <w:lang w:eastAsia="en-US"/>
        </w:rPr>
        <w:t>Дергачевского</w:t>
      </w:r>
      <w:proofErr w:type="spellEnd"/>
      <w:r w:rsidR="00974B51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Саратовской области</w:t>
      </w:r>
      <w:r w:rsidR="00974B51">
        <w:rPr>
          <w:rFonts w:ascii="Times New Roman" w:hAnsi="Times New Roman"/>
          <w:sz w:val="28"/>
          <w:szCs w:val="28"/>
        </w:rPr>
        <w:t xml:space="preserve">» </w:t>
      </w:r>
      <w:r w:rsidR="00F63098">
        <w:rPr>
          <w:rFonts w:ascii="Times New Roman" w:hAnsi="Times New Roman"/>
          <w:sz w:val="28"/>
          <w:szCs w:val="28"/>
        </w:rPr>
        <w:t>следующие  изменения:</w:t>
      </w:r>
    </w:p>
    <w:p w:rsidR="00F63098" w:rsidRDefault="00F63098" w:rsidP="00974B51">
      <w:pPr>
        <w:ind w:firstLine="567"/>
        <w:jc w:val="both"/>
      </w:pPr>
      <w:r>
        <w:t>Раздел  2</w:t>
      </w:r>
      <w:r w:rsidR="00390BBF">
        <w:t xml:space="preserve"> «Порядок и условия  оплаты  труда»  пункт 2  «Должностной  оклад»  пункт 1 «Размер  должностного  оклада  инспектора  </w:t>
      </w:r>
      <w:proofErr w:type="spellStart"/>
      <w:r w:rsidR="00390BBF">
        <w:t>Вус</w:t>
      </w:r>
      <w:proofErr w:type="spellEnd"/>
      <w:r w:rsidR="00390BBF">
        <w:t>» изложить  его в  новой  редакции (прилагается).</w:t>
      </w:r>
    </w:p>
    <w:p w:rsidR="00390BBF" w:rsidRDefault="00390BBF" w:rsidP="00974B51">
      <w:pPr>
        <w:ind w:firstLine="567"/>
        <w:jc w:val="both"/>
      </w:pPr>
      <w:r>
        <w:t>2.Постановление №16 от 11.10.2023 года  считать  утратившим  силу.</w:t>
      </w:r>
    </w:p>
    <w:p w:rsidR="00974B51" w:rsidRDefault="00390BBF" w:rsidP="00974B51">
      <w:pPr>
        <w:ind w:firstLine="567"/>
        <w:jc w:val="both"/>
      </w:pPr>
      <w:r>
        <w:t>3</w:t>
      </w:r>
      <w:r w:rsidR="00974B51">
        <w:t xml:space="preserve">. Опубликовать настоящее постановление на официальном сайте администрации </w:t>
      </w:r>
      <w:proofErr w:type="spellStart"/>
      <w:r w:rsidR="00974B51">
        <w:t>Дергачевского</w:t>
      </w:r>
      <w:proofErr w:type="spellEnd"/>
      <w:r w:rsidR="00974B51">
        <w:t xml:space="preserve"> муниципального района.</w:t>
      </w:r>
    </w:p>
    <w:p w:rsidR="00974B51" w:rsidRDefault="00390BBF" w:rsidP="00974B51">
      <w:pPr>
        <w:ind w:firstLine="567"/>
        <w:jc w:val="both"/>
      </w:pPr>
      <w:r>
        <w:t>4</w:t>
      </w:r>
      <w:r w:rsidR="00974B51">
        <w:t xml:space="preserve">. Настоящее постановление вступает в силу с </w:t>
      </w:r>
      <w:r>
        <w:t>01.01.2024 года.</w:t>
      </w:r>
    </w:p>
    <w:p w:rsidR="00974B51" w:rsidRDefault="00974B51" w:rsidP="00974B51">
      <w:pPr>
        <w:jc w:val="both"/>
      </w:pPr>
    </w:p>
    <w:p w:rsidR="00974B51" w:rsidRDefault="00390BBF" w:rsidP="00974B51">
      <w:pPr>
        <w:jc w:val="both"/>
      </w:pPr>
      <w:r>
        <w:t>И.о</w:t>
      </w:r>
      <w:proofErr w:type="gramStart"/>
      <w:r>
        <w:t>.г</w:t>
      </w:r>
      <w:proofErr w:type="gramEnd"/>
      <w:r>
        <w:t>лавы</w:t>
      </w:r>
      <w:r w:rsidR="00974B51">
        <w:t xml:space="preserve"> </w:t>
      </w:r>
      <w:proofErr w:type="spellStart"/>
      <w:r w:rsidR="00E756F4">
        <w:t>Зерновского</w:t>
      </w:r>
      <w:proofErr w:type="spellEnd"/>
    </w:p>
    <w:p w:rsidR="00974B51" w:rsidRDefault="00974B51" w:rsidP="00974B51">
      <w:pPr>
        <w:jc w:val="both"/>
      </w:pPr>
      <w:r>
        <w:t xml:space="preserve">муниципального образования                            </w:t>
      </w:r>
      <w:r w:rsidR="00390BBF">
        <w:t xml:space="preserve">         О.А.Кузнецов</w:t>
      </w:r>
    </w:p>
    <w:p w:rsidR="00974B51" w:rsidRDefault="00974B51" w:rsidP="00974B51">
      <w:pPr>
        <w:ind w:left="284" w:firstLine="6946"/>
        <w:rPr>
          <w:sz w:val="22"/>
          <w:szCs w:val="22"/>
        </w:rPr>
      </w:pPr>
    </w:p>
    <w:p w:rsidR="00390BBF" w:rsidRDefault="00DF1DB3" w:rsidP="00DF1DB3">
      <w:r>
        <w:t xml:space="preserve">                                                            </w:t>
      </w:r>
    </w:p>
    <w:p w:rsidR="00390BBF" w:rsidRDefault="00390BBF" w:rsidP="00DF1DB3"/>
    <w:p w:rsidR="00390BBF" w:rsidRDefault="00390BBF" w:rsidP="00DF1DB3"/>
    <w:p w:rsidR="00390BBF" w:rsidRDefault="00390BBF" w:rsidP="00DF1DB3"/>
    <w:p w:rsidR="00390BBF" w:rsidRDefault="00390BBF" w:rsidP="00DF1DB3"/>
    <w:p w:rsidR="00974B51" w:rsidRDefault="00390BBF" w:rsidP="00390BBF">
      <w:pPr>
        <w:rPr>
          <w:sz w:val="22"/>
          <w:szCs w:val="22"/>
        </w:rPr>
      </w:pPr>
      <w:r>
        <w:t xml:space="preserve">                                                          </w:t>
      </w:r>
    </w:p>
    <w:p w:rsidR="00974B51" w:rsidRDefault="00974B51" w:rsidP="00974B51">
      <w:pPr>
        <w:ind w:left="284" w:firstLine="6946"/>
        <w:rPr>
          <w:sz w:val="22"/>
          <w:szCs w:val="22"/>
        </w:rPr>
      </w:pPr>
    </w:p>
    <w:p w:rsidR="00974B51" w:rsidRDefault="00974B51" w:rsidP="00974B51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Приложение №1 к </w:t>
      </w:r>
      <w:r>
        <w:rPr>
          <w:color w:val="000000"/>
          <w:sz w:val="24"/>
          <w:szCs w:val="24"/>
        </w:rPr>
        <w:t>Положению об оплате</w:t>
      </w:r>
    </w:p>
    <w:p w:rsidR="00974B51" w:rsidRDefault="00974B51" w:rsidP="00974B51">
      <w:pPr>
        <w:tabs>
          <w:tab w:val="left" w:pos="3990"/>
        </w:tabs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труда инспекторов ВУС </w:t>
      </w:r>
      <w:proofErr w:type="spellStart"/>
      <w:r w:rsidR="00E756F4">
        <w:rPr>
          <w:color w:val="000000"/>
          <w:sz w:val="24"/>
          <w:szCs w:val="24"/>
        </w:rPr>
        <w:t>Зерновского</w:t>
      </w:r>
      <w:proofErr w:type="spellEnd"/>
    </w:p>
    <w:p w:rsidR="00974B51" w:rsidRDefault="00974B51" w:rsidP="00974B51">
      <w:pPr>
        <w:tabs>
          <w:tab w:val="left" w:pos="3990"/>
        </w:tabs>
        <w:ind w:firstLine="56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муниципального  образования</w:t>
      </w:r>
      <w:r>
        <w:rPr>
          <w:sz w:val="24"/>
          <w:szCs w:val="24"/>
        </w:rPr>
        <w:t>»</w:t>
      </w:r>
    </w:p>
    <w:p w:rsidR="00974B51" w:rsidRDefault="00974B51" w:rsidP="00974B51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4"/>
          <w:szCs w:val="24"/>
        </w:rPr>
      </w:pPr>
    </w:p>
    <w:p w:rsidR="00974B51" w:rsidRDefault="00974B51" w:rsidP="00974B51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</w:p>
    <w:p w:rsidR="00974B51" w:rsidRDefault="00974B51" w:rsidP="00974B51">
      <w:pPr>
        <w:tabs>
          <w:tab w:val="left" w:pos="3990"/>
        </w:tabs>
        <w:ind w:firstLine="567"/>
        <w:jc w:val="both"/>
        <w:rPr>
          <w:b/>
        </w:rPr>
      </w:pPr>
    </w:p>
    <w:p w:rsidR="00974B51" w:rsidRDefault="00974B51" w:rsidP="00974B51">
      <w:pPr>
        <w:tabs>
          <w:tab w:val="left" w:pos="3990"/>
        </w:tabs>
        <w:ind w:firstLine="567"/>
        <w:jc w:val="center"/>
        <w:rPr>
          <w:b/>
        </w:rPr>
      </w:pPr>
    </w:p>
    <w:p w:rsidR="00974B51" w:rsidRDefault="00974B51" w:rsidP="00974B51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Должностной оклад, </w:t>
      </w:r>
    </w:p>
    <w:p w:rsidR="00974B51" w:rsidRDefault="00974B51" w:rsidP="00974B51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2.2.1. Размер должностного оклада инспектора ВУС составляет</w:t>
      </w:r>
    </w:p>
    <w:p w:rsidR="00974B51" w:rsidRDefault="00974B51" w:rsidP="00974B51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4B51" w:rsidRDefault="00974B51" w:rsidP="00974B51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245"/>
        <w:gridCol w:w="4678"/>
      </w:tblGrid>
      <w:tr w:rsidR="00974B51" w:rsidTr="00974B5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B51" w:rsidRDefault="00974B51">
            <w:pPr>
              <w:snapToGrid w:val="0"/>
              <w:spacing w:line="276" w:lineRule="auto"/>
              <w:ind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Должности технического персонала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51" w:rsidRDefault="00974B51">
            <w:pPr>
              <w:snapToGrid w:val="0"/>
              <w:spacing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оклада (тарифной ставки)</w:t>
            </w:r>
          </w:p>
          <w:p w:rsidR="00974B51" w:rsidRDefault="00974B51">
            <w:pPr>
              <w:snapToGrid w:val="0"/>
              <w:spacing w:line="276" w:lineRule="auto"/>
              <w:ind w:firstLine="567"/>
              <w:jc w:val="center"/>
              <w:rPr>
                <w:color w:val="000000"/>
              </w:rPr>
            </w:pPr>
          </w:p>
        </w:tc>
      </w:tr>
      <w:tr w:rsidR="00974B51" w:rsidTr="00974B51"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B51" w:rsidRDefault="00974B51">
            <w:pPr>
              <w:snapToGrid w:val="0"/>
              <w:spacing w:line="276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>Инспектор ВУС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51" w:rsidRDefault="00390BBF">
            <w:pPr>
              <w:snapToGrid w:val="0"/>
              <w:spacing w:line="276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>3907</w:t>
            </w:r>
            <w:r w:rsidR="00E756F4">
              <w:rPr>
                <w:color w:val="000000"/>
              </w:rPr>
              <w:t>,00</w:t>
            </w:r>
          </w:p>
        </w:tc>
      </w:tr>
    </w:tbl>
    <w:p w:rsidR="00974B51" w:rsidRDefault="00974B51" w:rsidP="00974B51"/>
    <w:p w:rsidR="00974B51" w:rsidRDefault="00974B51" w:rsidP="00974B51"/>
    <w:p w:rsidR="00531995" w:rsidRDefault="00531995"/>
    <w:sectPr w:rsidR="00531995" w:rsidSect="00390BBF">
      <w:type w:val="continuous"/>
      <w:pgSz w:w="11750" w:h="16750"/>
      <w:pgMar w:top="284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74B51"/>
    <w:rsid w:val="00094940"/>
    <w:rsid w:val="0023353E"/>
    <w:rsid w:val="00273D41"/>
    <w:rsid w:val="00390BBF"/>
    <w:rsid w:val="005036F9"/>
    <w:rsid w:val="00531995"/>
    <w:rsid w:val="00596492"/>
    <w:rsid w:val="005B0358"/>
    <w:rsid w:val="00606CD1"/>
    <w:rsid w:val="00732D79"/>
    <w:rsid w:val="008F0D21"/>
    <w:rsid w:val="00974B51"/>
    <w:rsid w:val="00AF56D3"/>
    <w:rsid w:val="00BE07A1"/>
    <w:rsid w:val="00D569F4"/>
    <w:rsid w:val="00DE7DC3"/>
    <w:rsid w:val="00DF1DB3"/>
    <w:rsid w:val="00E20D08"/>
    <w:rsid w:val="00E756F4"/>
    <w:rsid w:val="00EE6AF2"/>
    <w:rsid w:val="00F1144C"/>
    <w:rsid w:val="00F6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4B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DF1DB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Цветовое выделение"/>
    <w:rsid w:val="00DF1DB3"/>
    <w:rPr>
      <w:b/>
      <w:bCs/>
      <w:color w:val="000080"/>
      <w:sz w:val="20"/>
      <w:szCs w:val="20"/>
    </w:rPr>
  </w:style>
  <w:style w:type="paragraph" w:customStyle="1" w:styleId="a6">
    <w:name w:val="Заголовок статьи"/>
    <w:basedOn w:val="a"/>
    <w:next w:val="a"/>
    <w:rsid w:val="00DF1DB3"/>
    <w:pPr>
      <w:widowControl w:val="0"/>
      <w:suppressAutoHyphens/>
      <w:autoSpaceDE w:val="0"/>
      <w:spacing w:after="200" w:line="276" w:lineRule="auto"/>
      <w:ind w:left="1612" w:hanging="892"/>
      <w:jc w:val="both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17</cp:revision>
  <cp:lastPrinted>2023-10-12T10:32:00Z</cp:lastPrinted>
  <dcterms:created xsi:type="dcterms:W3CDTF">2022-10-25T07:47:00Z</dcterms:created>
  <dcterms:modified xsi:type="dcterms:W3CDTF">2024-10-30T07:11:00Z</dcterms:modified>
</cp:coreProperties>
</file>