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86615" w:rsidRPr="00617A70" w:rsidRDefault="00A86615" w:rsidP="00A86615">
      <w:pPr>
        <w:jc w:val="center"/>
        <w:rPr>
          <w:rFonts w:ascii="Wide Latin" w:hAnsi="Wide Latin" w:cs="Times New Roman"/>
          <w:b/>
          <w:i/>
          <w:sz w:val="80"/>
          <w:szCs w:val="80"/>
          <w:lang w:val="tt-RU"/>
        </w:rPr>
      </w:pPr>
      <w:r w:rsidRPr="00617A70">
        <w:rPr>
          <w:rFonts w:ascii="Times New Roman" w:hAnsi="Times New Roman" w:cs="Times New Roman"/>
          <w:b/>
          <w:i/>
          <w:sz w:val="80"/>
          <w:szCs w:val="80"/>
          <w:lang w:val="tt-RU"/>
        </w:rPr>
        <w:t>ВЕСТНИК</w:t>
      </w:r>
    </w:p>
    <w:p w:rsidR="00617A70" w:rsidRPr="00617A70" w:rsidRDefault="00A86615" w:rsidP="00617A70">
      <w:pPr>
        <w:jc w:val="center"/>
        <w:rPr>
          <w:rFonts w:ascii="Times New Roman" w:hAnsi="Times New Roman" w:cs="Times New Roman"/>
          <w:b/>
          <w:i/>
          <w:sz w:val="80"/>
          <w:szCs w:val="80"/>
          <w:lang w:val="tt-RU"/>
        </w:rPr>
      </w:pPr>
      <w:r w:rsidRPr="00617A70">
        <w:rPr>
          <w:rFonts w:ascii="Times New Roman" w:hAnsi="Times New Roman" w:cs="Times New Roman"/>
          <w:b/>
          <w:i/>
          <w:sz w:val="80"/>
          <w:szCs w:val="80"/>
          <w:lang w:val="tt-RU"/>
        </w:rPr>
        <w:t>ВЕРХАЗОВСКОГО</w:t>
      </w:r>
      <w:r w:rsidRPr="00617A70">
        <w:rPr>
          <w:rFonts w:ascii="Wide Latin" w:hAnsi="Wide Latin" w:cs="Times New Roman"/>
          <w:b/>
          <w:i/>
          <w:sz w:val="80"/>
          <w:szCs w:val="80"/>
          <w:lang w:val="tt-RU"/>
        </w:rPr>
        <w:t xml:space="preserve"> </w:t>
      </w:r>
      <w:r w:rsidRPr="00617A70">
        <w:rPr>
          <w:rFonts w:ascii="Times New Roman" w:hAnsi="Times New Roman" w:cs="Times New Roman"/>
          <w:b/>
          <w:i/>
          <w:sz w:val="80"/>
          <w:szCs w:val="80"/>
          <w:lang w:val="tt-RU"/>
        </w:rPr>
        <w:t>МО</w:t>
      </w:r>
    </w:p>
    <w:p w:rsidR="00A86615" w:rsidRPr="00A86615" w:rsidRDefault="00A86615" w:rsidP="00A86615">
      <w:pPr>
        <w:spacing w:line="240" w:lineRule="auto"/>
        <w:contextualSpacing/>
        <w:rPr>
          <w:rFonts w:cs="Times New Roman"/>
          <w:b/>
          <w:sz w:val="20"/>
          <w:szCs w:val="20"/>
          <w:lang w:val="tt-RU"/>
        </w:rPr>
      </w:pP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Официальный печатный орган Верхазовского</w:t>
      </w: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муниципального образования Дергачевского муниципального района</w:t>
      </w:r>
    </w:p>
    <w:p w:rsidR="00A86615" w:rsidRPr="008F1D7B" w:rsidRDefault="00A86615" w:rsidP="008F1D7B">
      <w:pPr>
        <w:pBdr>
          <w:bottom w:val="single" w:sz="4" w:space="1" w:color="auto"/>
        </w:pBd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Саратовской области</w:t>
      </w:r>
    </w:p>
    <w:p w:rsidR="00A86615" w:rsidRPr="008F1D7B" w:rsidRDefault="00A86615" w:rsidP="00A86615">
      <w:pPr>
        <w:spacing w:line="240" w:lineRule="auto"/>
        <w:contextualSpacing/>
        <w:rPr>
          <w:rFonts w:ascii="Times New Roman" w:hAnsi="Times New Roman" w:cs="Times New Roman"/>
          <w:b/>
          <w:i/>
          <w:sz w:val="20"/>
          <w:szCs w:val="20"/>
        </w:rPr>
      </w:pPr>
    </w:p>
    <w:p w:rsidR="00A86615" w:rsidRDefault="00A86615"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ED57DA" w:rsidP="00A86615">
      <w:pPr>
        <w:shd w:val="clear" w:color="auto" w:fill="000000" w:themeFill="text1"/>
        <w:spacing w:line="240" w:lineRule="auto"/>
        <w:contextualSpacing/>
        <w:rPr>
          <w:rFonts w:ascii="Times New Roman" w:hAnsi="Times New Roman" w:cs="Times New Roman"/>
          <w:b/>
          <w:sz w:val="28"/>
          <w:szCs w:val="28"/>
        </w:rPr>
      </w:pPr>
      <w:r>
        <w:rPr>
          <w:rFonts w:ascii="Times New Roman" w:hAnsi="Times New Roman" w:cs="Times New Roman"/>
          <w:b/>
          <w:sz w:val="28"/>
          <w:szCs w:val="28"/>
        </w:rPr>
        <w:t>№</w:t>
      </w:r>
      <w:r w:rsidR="003A0710">
        <w:rPr>
          <w:rFonts w:ascii="Times New Roman" w:hAnsi="Times New Roman" w:cs="Times New Roman"/>
          <w:b/>
          <w:sz w:val="28"/>
          <w:szCs w:val="28"/>
          <w:lang w:val="tt-RU"/>
        </w:rPr>
        <w:t xml:space="preserve"> </w:t>
      </w:r>
      <w:r w:rsidR="00A22C4D">
        <w:rPr>
          <w:rFonts w:ascii="Times New Roman" w:hAnsi="Times New Roman" w:cs="Times New Roman"/>
          <w:b/>
          <w:sz w:val="28"/>
          <w:szCs w:val="28"/>
          <w:lang w:val="tt-RU"/>
        </w:rPr>
        <w:t>6</w:t>
      </w:r>
      <w:r w:rsidR="003A0710">
        <w:rPr>
          <w:rFonts w:ascii="Times New Roman" w:hAnsi="Times New Roman" w:cs="Times New Roman"/>
          <w:b/>
          <w:sz w:val="28"/>
          <w:szCs w:val="28"/>
          <w:lang w:val="tt-RU"/>
        </w:rPr>
        <w:t xml:space="preserve"> </w:t>
      </w:r>
      <w:r w:rsidR="00A22C4D">
        <w:rPr>
          <w:rFonts w:ascii="Times New Roman" w:hAnsi="Times New Roman" w:cs="Times New Roman"/>
          <w:b/>
          <w:sz w:val="28"/>
          <w:szCs w:val="28"/>
          <w:lang w:val="tt-RU"/>
        </w:rPr>
        <w:t xml:space="preserve">  30 июня</w:t>
      </w:r>
      <w:r w:rsidR="00927B1A">
        <w:rPr>
          <w:rFonts w:ascii="Times New Roman" w:hAnsi="Times New Roman" w:cs="Times New Roman"/>
          <w:b/>
          <w:sz w:val="28"/>
          <w:szCs w:val="28"/>
          <w:lang w:val="tt-RU"/>
        </w:rPr>
        <w:t xml:space="preserve"> </w:t>
      </w:r>
      <w:r w:rsidR="007378EA">
        <w:rPr>
          <w:rFonts w:ascii="Times New Roman" w:hAnsi="Times New Roman" w:cs="Times New Roman"/>
          <w:b/>
          <w:sz w:val="28"/>
          <w:szCs w:val="28"/>
          <w:lang w:val="tt-RU"/>
        </w:rPr>
        <w:t xml:space="preserve"> </w:t>
      </w:r>
      <w:r w:rsidR="001A6361">
        <w:rPr>
          <w:rFonts w:ascii="Times New Roman" w:hAnsi="Times New Roman" w:cs="Times New Roman"/>
          <w:b/>
          <w:sz w:val="28"/>
          <w:szCs w:val="28"/>
          <w:lang w:val="tt-RU"/>
        </w:rPr>
        <w:t>2023</w:t>
      </w:r>
      <w:r w:rsidR="00A86615">
        <w:rPr>
          <w:rFonts w:ascii="Times New Roman" w:hAnsi="Times New Roman" w:cs="Times New Roman"/>
          <w:b/>
          <w:sz w:val="28"/>
          <w:szCs w:val="28"/>
        </w:rPr>
        <w:t>года</w:t>
      </w:r>
      <w:proofErr w:type="gramStart"/>
      <w:r w:rsidR="00A86615">
        <w:rPr>
          <w:rFonts w:ascii="Times New Roman" w:hAnsi="Times New Roman" w:cs="Times New Roman"/>
          <w:b/>
          <w:sz w:val="28"/>
          <w:szCs w:val="28"/>
        </w:rPr>
        <w:t xml:space="preserve">                              Р</w:t>
      </w:r>
      <w:proofErr w:type="gramEnd"/>
      <w:r w:rsidR="00A86615">
        <w:rPr>
          <w:rFonts w:ascii="Times New Roman" w:hAnsi="Times New Roman" w:cs="Times New Roman"/>
          <w:b/>
          <w:sz w:val="28"/>
          <w:szCs w:val="28"/>
        </w:rPr>
        <w:t>аспространяется</w:t>
      </w:r>
    </w:p>
    <w:p w:rsidR="00A86615" w:rsidRDefault="00A86615" w:rsidP="00A86615">
      <w:pPr>
        <w:shd w:val="clear" w:color="auto" w:fill="000000" w:themeFill="text1"/>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бесплатно</w:t>
      </w:r>
    </w:p>
    <w:p w:rsidR="00A86615" w:rsidRDefault="00A86615" w:rsidP="00A86615">
      <w:pPr>
        <w:jc w:val="right"/>
        <w:rPr>
          <w:rFonts w:ascii="Times New Roman" w:hAnsi="Times New Roman" w:cs="Times New Roman"/>
          <w:sz w:val="28"/>
          <w:szCs w:val="28"/>
        </w:rPr>
      </w:pPr>
    </w:p>
    <w:p w:rsidR="00A86615" w:rsidRDefault="00A86615" w:rsidP="00A86615">
      <w:pPr>
        <w:jc w:val="right"/>
        <w:rPr>
          <w:rFonts w:ascii="Times New Roman" w:hAnsi="Times New Roman" w:cs="Times New Roman"/>
          <w:sz w:val="28"/>
          <w:szCs w:val="28"/>
        </w:rPr>
      </w:pPr>
    </w:p>
    <w:p w:rsidR="00A86615" w:rsidRDefault="003775EE" w:rsidP="00A86615">
      <w:pPr>
        <w:jc w:val="right"/>
        <w:rPr>
          <w:rFonts w:ascii="Times New Roman" w:hAnsi="Times New Roman" w:cs="Times New Roman"/>
          <w:sz w:val="28"/>
          <w:szCs w:val="28"/>
        </w:rPr>
      </w:pPr>
      <w:r w:rsidRPr="003775EE">
        <w:rPr>
          <w:rFonts w:ascii="Times New Roman" w:hAnsi="Times New Roman" w:cs="Times New Roman"/>
          <w:noProof/>
          <w:sz w:val="28"/>
          <w:szCs w:val="28"/>
        </w:rPr>
        <w:drawing>
          <wp:inline distT="0" distB="0" distL="0" distR="0">
            <wp:extent cx="5940425" cy="3341489"/>
            <wp:effectExtent l="19050" t="0" r="3175" b="0"/>
            <wp:docPr id="1" name="Рисунок 2" descr="D:\флэшка №3\фото вывески\SAM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лэшка №3\фото вывески\SAM_1657.JPG"/>
                    <pic:cNvPicPr>
                      <a:picLocks noChangeAspect="1" noChangeArrowheads="1"/>
                    </pic:cNvPicPr>
                  </pic:nvPicPr>
                  <pic:blipFill>
                    <a:blip r:embed="rId8"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A86615" w:rsidRDefault="00A86615" w:rsidP="00A86615">
      <w:pPr>
        <w:jc w:val="right"/>
        <w:rPr>
          <w:rFonts w:ascii="Times New Roman" w:hAnsi="Times New Roman" w:cs="Times New Roman"/>
          <w:sz w:val="28"/>
          <w:szCs w:val="28"/>
        </w:rPr>
      </w:pPr>
    </w:p>
    <w:p w:rsidR="00D1447E" w:rsidRDefault="00D1447E" w:rsidP="00840CFF">
      <w:pPr>
        <w:spacing w:line="240" w:lineRule="auto"/>
        <w:contextualSpacing/>
        <w:rPr>
          <w:rFonts w:ascii="Times New Roman" w:hAnsi="Times New Roman" w:cs="Times New Roman"/>
          <w:sz w:val="28"/>
          <w:szCs w:val="28"/>
          <w:lang w:val="tt-RU"/>
        </w:rPr>
      </w:pPr>
    </w:p>
    <w:p w:rsidR="007732AC" w:rsidRDefault="007732AC" w:rsidP="00840CFF">
      <w:pPr>
        <w:spacing w:line="240" w:lineRule="auto"/>
        <w:contextualSpacing/>
        <w:rPr>
          <w:rFonts w:ascii="Times New Roman" w:hAnsi="Times New Roman" w:cs="Times New Roman"/>
          <w:sz w:val="28"/>
          <w:szCs w:val="28"/>
          <w:lang w:val="tt-RU"/>
        </w:rPr>
      </w:pPr>
    </w:p>
    <w:p w:rsidR="00D02716" w:rsidRDefault="00D02716" w:rsidP="00EC28BF">
      <w:pPr>
        <w:pStyle w:val="msonormalbullet2gif"/>
        <w:spacing w:before="0" w:beforeAutospacing="0" w:after="0" w:afterAutospacing="0"/>
        <w:rPr>
          <w:b/>
          <w:sz w:val="20"/>
          <w:szCs w:val="20"/>
          <w:lang w:val="tt-RU"/>
        </w:rPr>
      </w:pPr>
    </w:p>
    <w:p w:rsidR="00D02716" w:rsidRDefault="00D02716" w:rsidP="00EC28BF">
      <w:pPr>
        <w:pStyle w:val="msonormalbullet2gif"/>
        <w:spacing w:before="0" w:beforeAutospacing="0" w:after="0" w:afterAutospacing="0"/>
        <w:rPr>
          <w:b/>
          <w:sz w:val="20"/>
          <w:szCs w:val="20"/>
          <w:lang w:val="tt-RU"/>
        </w:rPr>
      </w:pPr>
    </w:p>
    <w:p w:rsidR="00D02716" w:rsidRDefault="00D02716" w:rsidP="00EC28BF">
      <w:pPr>
        <w:pStyle w:val="msonormalbullet2gif"/>
        <w:spacing w:before="0" w:beforeAutospacing="0" w:after="0" w:afterAutospacing="0"/>
        <w:rPr>
          <w:b/>
          <w:sz w:val="20"/>
          <w:szCs w:val="20"/>
          <w:lang w:val="tt-RU"/>
        </w:rPr>
      </w:pPr>
    </w:p>
    <w:p w:rsidR="00464CA4" w:rsidRDefault="00464CA4" w:rsidP="00DC159C">
      <w:pPr>
        <w:spacing w:line="240" w:lineRule="auto"/>
        <w:contextualSpacing/>
        <w:jc w:val="center"/>
        <w:rPr>
          <w:rFonts w:ascii="Times New Roman" w:hAnsi="Times New Roman" w:cs="Times New Roman"/>
          <w:b/>
          <w:sz w:val="24"/>
          <w:szCs w:val="24"/>
          <w:lang w:val="tt-RU"/>
        </w:rPr>
      </w:pPr>
    </w:p>
    <w:p w:rsidR="00464CA4" w:rsidRPr="00497F18" w:rsidRDefault="00464CA4" w:rsidP="00497F18">
      <w:pPr>
        <w:spacing w:line="240" w:lineRule="auto"/>
        <w:contextualSpacing/>
        <w:jc w:val="center"/>
        <w:rPr>
          <w:rFonts w:ascii="Times New Roman" w:hAnsi="Times New Roman" w:cs="Times New Roman"/>
          <w:b/>
          <w:sz w:val="24"/>
          <w:szCs w:val="24"/>
          <w:lang w:val="tt-RU"/>
        </w:rPr>
      </w:pPr>
      <w:r w:rsidRPr="00497F18">
        <w:rPr>
          <w:rFonts w:ascii="Times New Roman" w:hAnsi="Times New Roman" w:cs="Times New Roman"/>
          <w:b/>
          <w:sz w:val="24"/>
          <w:szCs w:val="24"/>
          <w:lang w:val="tt-RU"/>
        </w:rPr>
        <w:t>Объявление об обнародование.</w:t>
      </w:r>
    </w:p>
    <w:p w:rsidR="00464CA4" w:rsidRPr="00497F18" w:rsidRDefault="00464CA4" w:rsidP="00497F18">
      <w:pPr>
        <w:spacing w:line="240" w:lineRule="auto"/>
        <w:contextualSpacing/>
        <w:jc w:val="center"/>
        <w:rPr>
          <w:rFonts w:ascii="Times New Roman" w:hAnsi="Times New Roman" w:cs="Times New Roman"/>
          <w:b/>
          <w:sz w:val="24"/>
          <w:szCs w:val="24"/>
          <w:lang w:val="tt-RU"/>
        </w:rPr>
      </w:pPr>
    </w:p>
    <w:p w:rsidR="00464CA4" w:rsidRPr="00497F18" w:rsidRDefault="00464CA4" w:rsidP="00497F18">
      <w:pPr>
        <w:spacing w:line="240" w:lineRule="auto"/>
        <w:contextualSpacing/>
        <w:jc w:val="center"/>
        <w:rPr>
          <w:rFonts w:ascii="Times New Roman" w:hAnsi="Times New Roman" w:cs="Times New Roman"/>
          <w:b/>
          <w:sz w:val="24"/>
          <w:szCs w:val="24"/>
          <w:lang w:val="tt-RU"/>
        </w:rPr>
      </w:pPr>
      <w:r w:rsidRPr="00497F18">
        <w:rPr>
          <w:rFonts w:ascii="Times New Roman" w:hAnsi="Times New Roman" w:cs="Times New Roman"/>
          <w:b/>
          <w:sz w:val="24"/>
          <w:szCs w:val="24"/>
          <w:lang w:val="tt-RU"/>
        </w:rPr>
        <w:t>Управлением Министерства юстицииРоссийской Федерации по С</w:t>
      </w:r>
      <w:r w:rsidR="00801182" w:rsidRPr="00497F18">
        <w:rPr>
          <w:rFonts w:ascii="Times New Roman" w:hAnsi="Times New Roman" w:cs="Times New Roman"/>
          <w:b/>
          <w:sz w:val="24"/>
          <w:szCs w:val="24"/>
          <w:lang w:val="tt-RU"/>
        </w:rPr>
        <w:t>ар</w:t>
      </w:r>
      <w:r w:rsidR="00734550" w:rsidRPr="00497F18">
        <w:rPr>
          <w:rFonts w:ascii="Times New Roman" w:hAnsi="Times New Roman" w:cs="Times New Roman"/>
          <w:b/>
          <w:sz w:val="24"/>
          <w:szCs w:val="24"/>
          <w:lang w:val="tt-RU"/>
        </w:rPr>
        <w:t>атовской области 21 июня</w:t>
      </w:r>
      <w:r w:rsidR="001A6361" w:rsidRPr="00497F18">
        <w:rPr>
          <w:rFonts w:ascii="Times New Roman" w:hAnsi="Times New Roman" w:cs="Times New Roman"/>
          <w:b/>
          <w:sz w:val="24"/>
          <w:szCs w:val="24"/>
          <w:lang w:val="tt-RU"/>
        </w:rPr>
        <w:t xml:space="preserve"> 2023</w:t>
      </w:r>
      <w:r w:rsidRPr="00497F18">
        <w:rPr>
          <w:rFonts w:ascii="Times New Roman" w:hAnsi="Times New Roman" w:cs="Times New Roman"/>
          <w:b/>
          <w:sz w:val="24"/>
          <w:szCs w:val="24"/>
          <w:lang w:val="tt-RU"/>
        </w:rPr>
        <w:t xml:space="preserve"> года зарегистрированы изменения в Устав Верхазовского муниципального образования.(Решения Совета Верхазовского муниципа</w:t>
      </w:r>
      <w:r w:rsidR="00734550" w:rsidRPr="00497F18">
        <w:rPr>
          <w:rFonts w:ascii="Times New Roman" w:hAnsi="Times New Roman" w:cs="Times New Roman"/>
          <w:b/>
          <w:sz w:val="24"/>
          <w:szCs w:val="24"/>
          <w:lang w:val="tt-RU"/>
        </w:rPr>
        <w:t>льного обр</w:t>
      </w:r>
      <w:r w:rsidR="00497F18" w:rsidRPr="00497F18">
        <w:rPr>
          <w:rFonts w:ascii="Times New Roman" w:hAnsi="Times New Roman" w:cs="Times New Roman"/>
          <w:b/>
          <w:sz w:val="24"/>
          <w:szCs w:val="24"/>
          <w:lang w:val="tt-RU"/>
        </w:rPr>
        <w:t>азования от 15.05.2023года №392-674</w:t>
      </w:r>
      <w:r w:rsidRPr="00497F18">
        <w:rPr>
          <w:rFonts w:ascii="Times New Roman" w:hAnsi="Times New Roman" w:cs="Times New Roman"/>
          <w:b/>
          <w:sz w:val="24"/>
          <w:szCs w:val="24"/>
          <w:lang w:val="tt-RU"/>
        </w:rPr>
        <w:t>)</w:t>
      </w:r>
    </w:p>
    <w:p w:rsidR="00286B52" w:rsidRPr="00497F18" w:rsidRDefault="00286B52" w:rsidP="00497F18">
      <w:pPr>
        <w:spacing w:line="240" w:lineRule="auto"/>
        <w:contextualSpacing/>
        <w:jc w:val="center"/>
        <w:rPr>
          <w:rFonts w:ascii="Times New Roman" w:hAnsi="Times New Roman" w:cs="Times New Roman"/>
          <w:b/>
          <w:sz w:val="24"/>
          <w:szCs w:val="24"/>
          <w:lang w:val="tt-RU"/>
        </w:rPr>
      </w:pPr>
    </w:p>
    <w:p w:rsidR="001A6361" w:rsidRPr="00497F18" w:rsidRDefault="001A6361" w:rsidP="00497F18">
      <w:pPr>
        <w:spacing w:line="240" w:lineRule="auto"/>
        <w:contextualSpacing/>
        <w:jc w:val="center"/>
        <w:rPr>
          <w:rFonts w:ascii="Times New Roman" w:hAnsi="Times New Roman" w:cs="Times New Roman"/>
          <w:b/>
          <w:sz w:val="24"/>
          <w:szCs w:val="24"/>
        </w:rPr>
      </w:pPr>
    </w:p>
    <w:p w:rsidR="00497F18" w:rsidRPr="00497F18" w:rsidRDefault="00497F18" w:rsidP="00497F18">
      <w:pPr>
        <w:spacing w:line="240" w:lineRule="auto"/>
        <w:contextualSpacing/>
        <w:jc w:val="center"/>
        <w:rPr>
          <w:rFonts w:ascii="Times New Roman" w:hAnsi="Times New Roman" w:cs="Times New Roman"/>
          <w:b/>
          <w:sz w:val="24"/>
          <w:szCs w:val="24"/>
        </w:rPr>
      </w:pPr>
      <w:r w:rsidRPr="00497F18">
        <w:rPr>
          <w:rFonts w:ascii="Times New Roman" w:hAnsi="Times New Roman" w:cs="Times New Roman"/>
          <w:b/>
          <w:sz w:val="24"/>
          <w:szCs w:val="24"/>
        </w:rPr>
        <w:t>СОВЕТ ВЕРХАЗОВСКОГО</w:t>
      </w:r>
    </w:p>
    <w:p w:rsidR="00497F18" w:rsidRPr="00497F18" w:rsidRDefault="00497F18" w:rsidP="00497F18">
      <w:pPr>
        <w:spacing w:line="240" w:lineRule="auto"/>
        <w:contextualSpacing/>
        <w:jc w:val="center"/>
        <w:rPr>
          <w:rFonts w:ascii="Times New Roman" w:hAnsi="Times New Roman" w:cs="Times New Roman"/>
          <w:b/>
          <w:sz w:val="24"/>
          <w:szCs w:val="24"/>
        </w:rPr>
      </w:pPr>
      <w:r w:rsidRPr="00497F18">
        <w:rPr>
          <w:rFonts w:ascii="Times New Roman" w:hAnsi="Times New Roman" w:cs="Times New Roman"/>
          <w:b/>
          <w:sz w:val="24"/>
          <w:szCs w:val="24"/>
        </w:rPr>
        <w:t>МУНИЦИПАЛЬНОГО ОБРАЗОВАНИЯ</w:t>
      </w:r>
    </w:p>
    <w:p w:rsidR="00497F18" w:rsidRPr="00497F18" w:rsidRDefault="00497F18" w:rsidP="00497F18">
      <w:pPr>
        <w:spacing w:line="240" w:lineRule="auto"/>
        <w:contextualSpacing/>
        <w:jc w:val="center"/>
        <w:rPr>
          <w:rFonts w:ascii="Times New Roman" w:hAnsi="Times New Roman" w:cs="Times New Roman"/>
          <w:b/>
          <w:sz w:val="24"/>
          <w:szCs w:val="24"/>
        </w:rPr>
      </w:pPr>
      <w:r w:rsidRPr="00497F18">
        <w:rPr>
          <w:rFonts w:ascii="Times New Roman" w:hAnsi="Times New Roman" w:cs="Times New Roman"/>
          <w:b/>
          <w:sz w:val="24"/>
          <w:szCs w:val="24"/>
        </w:rPr>
        <w:t>ДЕРГАЧЕВСКОГО МУНИЦИПАЛЬНОГО РАЙОНА</w:t>
      </w:r>
    </w:p>
    <w:p w:rsidR="00497F18" w:rsidRPr="00497F18" w:rsidRDefault="00497F18" w:rsidP="00497F18">
      <w:pPr>
        <w:spacing w:line="240" w:lineRule="auto"/>
        <w:contextualSpacing/>
        <w:jc w:val="center"/>
        <w:rPr>
          <w:rFonts w:ascii="Times New Roman" w:hAnsi="Times New Roman" w:cs="Times New Roman"/>
          <w:b/>
          <w:sz w:val="24"/>
          <w:szCs w:val="24"/>
        </w:rPr>
      </w:pPr>
      <w:r w:rsidRPr="00497F18">
        <w:rPr>
          <w:rFonts w:ascii="Times New Roman" w:hAnsi="Times New Roman" w:cs="Times New Roman"/>
          <w:b/>
          <w:sz w:val="24"/>
          <w:szCs w:val="24"/>
        </w:rPr>
        <w:t>САРАТОВСКОЙ ОБЛАСТИ</w:t>
      </w:r>
    </w:p>
    <w:p w:rsidR="00497F18" w:rsidRPr="00497F18" w:rsidRDefault="00497F18" w:rsidP="00497F18">
      <w:pPr>
        <w:pStyle w:val="14"/>
        <w:contextualSpacing/>
        <w:jc w:val="center"/>
        <w:rPr>
          <w:rFonts w:ascii="Times New Roman" w:hAnsi="Times New Roman"/>
          <w:b/>
          <w:sz w:val="24"/>
          <w:szCs w:val="24"/>
        </w:rPr>
      </w:pPr>
    </w:p>
    <w:p w:rsidR="00497F18" w:rsidRPr="00497F18" w:rsidRDefault="00497F18" w:rsidP="00497F18">
      <w:pPr>
        <w:pStyle w:val="14"/>
        <w:contextualSpacing/>
        <w:jc w:val="center"/>
        <w:rPr>
          <w:rFonts w:ascii="Times New Roman" w:hAnsi="Times New Roman"/>
          <w:b/>
          <w:sz w:val="24"/>
          <w:szCs w:val="24"/>
        </w:rPr>
      </w:pPr>
      <w:proofErr w:type="gramStart"/>
      <w:r w:rsidRPr="00497F18">
        <w:rPr>
          <w:rFonts w:ascii="Times New Roman" w:hAnsi="Times New Roman"/>
          <w:b/>
          <w:sz w:val="24"/>
          <w:szCs w:val="24"/>
        </w:rPr>
        <w:t>Р</w:t>
      </w:r>
      <w:proofErr w:type="gramEnd"/>
      <w:r w:rsidRPr="00497F18">
        <w:rPr>
          <w:rFonts w:ascii="Times New Roman" w:hAnsi="Times New Roman"/>
          <w:b/>
          <w:sz w:val="24"/>
          <w:szCs w:val="24"/>
        </w:rPr>
        <w:t xml:space="preserve"> Е Ш Е Н И Е   №392-674</w:t>
      </w:r>
    </w:p>
    <w:p w:rsidR="00497F18" w:rsidRPr="00497F18" w:rsidRDefault="00497F18" w:rsidP="00497F18">
      <w:pPr>
        <w:pStyle w:val="14"/>
        <w:contextualSpacing/>
        <w:rPr>
          <w:rFonts w:ascii="Times New Roman" w:hAnsi="Times New Roman"/>
          <w:b/>
          <w:sz w:val="24"/>
          <w:szCs w:val="24"/>
        </w:rPr>
      </w:pPr>
    </w:p>
    <w:p w:rsidR="00497F18" w:rsidRPr="00497F18" w:rsidRDefault="00497F18" w:rsidP="00497F18">
      <w:pPr>
        <w:spacing w:line="240" w:lineRule="auto"/>
        <w:contextualSpacing/>
        <w:rPr>
          <w:rFonts w:ascii="Times New Roman" w:hAnsi="Times New Roman" w:cs="Times New Roman"/>
          <w:b/>
          <w:sz w:val="24"/>
          <w:szCs w:val="24"/>
        </w:rPr>
      </w:pPr>
      <w:r w:rsidRPr="00497F18">
        <w:rPr>
          <w:rFonts w:ascii="Times New Roman" w:hAnsi="Times New Roman" w:cs="Times New Roman"/>
          <w:b/>
          <w:sz w:val="24"/>
          <w:szCs w:val="24"/>
        </w:rPr>
        <w:t xml:space="preserve">                 от   15 мая </w:t>
      </w:r>
      <w:bookmarkStart w:id="0" w:name="_GoBack"/>
      <w:bookmarkEnd w:id="0"/>
      <w:r w:rsidRPr="00497F18">
        <w:rPr>
          <w:rFonts w:ascii="Times New Roman" w:hAnsi="Times New Roman" w:cs="Times New Roman"/>
          <w:b/>
          <w:sz w:val="24"/>
          <w:szCs w:val="24"/>
        </w:rPr>
        <w:t xml:space="preserve">2023г. </w:t>
      </w:r>
    </w:p>
    <w:p w:rsidR="00497F18" w:rsidRPr="00497F18" w:rsidRDefault="00497F18" w:rsidP="00497F18">
      <w:pPr>
        <w:pStyle w:val="a7"/>
        <w:contextualSpacing/>
        <w:jc w:val="left"/>
        <w:rPr>
          <w:sz w:val="24"/>
        </w:rPr>
      </w:pPr>
    </w:p>
    <w:p w:rsidR="00497F18" w:rsidRPr="00497F18" w:rsidRDefault="00497F18" w:rsidP="00497F18">
      <w:pPr>
        <w:pStyle w:val="a7"/>
        <w:contextualSpacing/>
        <w:jc w:val="left"/>
        <w:rPr>
          <w:sz w:val="24"/>
        </w:rPr>
      </w:pPr>
      <w:r w:rsidRPr="00497F18">
        <w:rPr>
          <w:sz w:val="24"/>
        </w:rPr>
        <w:t xml:space="preserve">О внесении изменений и дополнений </w:t>
      </w:r>
      <w:proofErr w:type="gramStart"/>
      <w:r w:rsidRPr="00497F18">
        <w:rPr>
          <w:sz w:val="24"/>
        </w:rPr>
        <w:t>в</w:t>
      </w:r>
      <w:proofErr w:type="gramEnd"/>
    </w:p>
    <w:p w:rsidR="00497F18" w:rsidRPr="00497F18" w:rsidRDefault="00497F18" w:rsidP="00497F18">
      <w:pPr>
        <w:pStyle w:val="a7"/>
        <w:contextualSpacing/>
        <w:jc w:val="left"/>
        <w:rPr>
          <w:sz w:val="24"/>
        </w:rPr>
      </w:pPr>
      <w:r w:rsidRPr="00497F18">
        <w:rPr>
          <w:sz w:val="24"/>
        </w:rPr>
        <w:t xml:space="preserve">Устав </w:t>
      </w:r>
      <w:proofErr w:type="spellStart"/>
      <w:r w:rsidRPr="00497F18">
        <w:rPr>
          <w:sz w:val="24"/>
        </w:rPr>
        <w:t>Верхазовскогомуниципального</w:t>
      </w:r>
      <w:proofErr w:type="spellEnd"/>
    </w:p>
    <w:p w:rsidR="00497F18" w:rsidRPr="00497F18" w:rsidRDefault="00497F18" w:rsidP="00497F18">
      <w:pPr>
        <w:pStyle w:val="a7"/>
        <w:contextualSpacing/>
        <w:jc w:val="left"/>
        <w:rPr>
          <w:sz w:val="24"/>
        </w:rPr>
      </w:pPr>
      <w:r w:rsidRPr="00497F18">
        <w:rPr>
          <w:sz w:val="24"/>
        </w:rPr>
        <w:t xml:space="preserve">образования </w:t>
      </w:r>
      <w:proofErr w:type="spellStart"/>
      <w:r w:rsidRPr="00497F18">
        <w:rPr>
          <w:sz w:val="24"/>
        </w:rPr>
        <w:t>Дергачевского</w:t>
      </w:r>
      <w:proofErr w:type="spellEnd"/>
      <w:r w:rsidRPr="00497F18">
        <w:rPr>
          <w:sz w:val="24"/>
        </w:rPr>
        <w:t xml:space="preserve"> муниципального </w:t>
      </w:r>
    </w:p>
    <w:p w:rsidR="00497F18" w:rsidRPr="00497F18" w:rsidRDefault="00497F18" w:rsidP="00497F18">
      <w:pPr>
        <w:pStyle w:val="a7"/>
        <w:contextualSpacing/>
        <w:jc w:val="left"/>
        <w:rPr>
          <w:sz w:val="24"/>
        </w:rPr>
      </w:pPr>
      <w:r w:rsidRPr="00497F18">
        <w:rPr>
          <w:sz w:val="24"/>
        </w:rPr>
        <w:t>района Саратовской области</w:t>
      </w:r>
    </w:p>
    <w:p w:rsidR="00497F18" w:rsidRPr="00497F18" w:rsidRDefault="00497F18" w:rsidP="00497F18">
      <w:pPr>
        <w:pStyle w:val="a7"/>
        <w:contextualSpacing/>
        <w:jc w:val="left"/>
        <w:rPr>
          <w:sz w:val="24"/>
        </w:rPr>
      </w:pPr>
    </w:p>
    <w:p w:rsidR="00497F18" w:rsidRPr="00497F18" w:rsidRDefault="00497F18" w:rsidP="00497F18">
      <w:pPr>
        <w:spacing w:line="240" w:lineRule="auto"/>
        <w:ind w:firstLine="709"/>
        <w:contextualSpacing/>
        <w:jc w:val="both"/>
        <w:rPr>
          <w:rFonts w:ascii="Times New Roman" w:hAnsi="Times New Roman" w:cs="Times New Roman"/>
          <w:sz w:val="24"/>
          <w:szCs w:val="24"/>
        </w:rPr>
      </w:pPr>
      <w:r w:rsidRPr="00497F18">
        <w:rPr>
          <w:rFonts w:ascii="Times New Roman" w:hAnsi="Times New Roman" w:cs="Times New Roman"/>
          <w:sz w:val="24"/>
          <w:szCs w:val="24"/>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Pr="00497F18">
        <w:rPr>
          <w:rFonts w:ascii="Times New Roman" w:hAnsi="Times New Roman" w:cs="Times New Roman"/>
          <w:sz w:val="24"/>
          <w:szCs w:val="24"/>
        </w:rPr>
        <w:t>Верхазовского</w:t>
      </w:r>
      <w:proofErr w:type="spellEnd"/>
      <w:r w:rsidRPr="00497F18">
        <w:rPr>
          <w:rFonts w:ascii="Times New Roman" w:hAnsi="Times New Roman" w:cs="Times New Roman"/>
          <w:sz w:val="24"/>
          <w:szCs w:val="24"/>
        </w:rPr>
        <w:t xml:space="preserve"> муниципального образования </w:t>
      </w:r>
      <w:proofErr w:type="spellStart"/>
      <w:r w:rsidRPr="00497F18">
        <w:rPr>
          <w:rFonts w:ascii="Times New Roman" w:hAnsi="Times New Roman" w:cs="Times New Roman"/>
          <w:sz w:val="24"/>
          <w:szCs w:val="24"/>
        </w:rPr>
        <w:t>Дергачевского</w:t>
      </w:r>
      <w:proofErr w:type="spellEnd"/>
      <w:r w:rsidRPr="00497F18">
        <w:rPr>
          <w:rFonts w:ascii="Times New Roman" w:hAnsi="Times New Roman" w:cs="Times New Roman"/>
          <w:sz w:val="24"/>
          <w:szCs w:val="24"/>
        </w:rPr>
        <w:t xml:space="preserve"> муниципального района Саратовской области, </w:t>
      </w:r>
    </w:p>
    <w:p w:rsidR="00497F18" w:rsidRPr="00497F18" w:rsidRDefault="00497F18" w:rsidP="00497F18">
      <w:pPr>
        <w:spacing w:line="240" w:lineRule="auto"/>
        <w:ind w:firstLine="709"/>
        <w:contextualSpacing/>
        <w:jc w:val="both"/>
        <w:rPr>
          <w:rFonts w:ascii="Times New Roman" w:hAnsi="Times New Roman" w:cs="Times New Roman"/>
          <w:sz w:val="24"/>
          <w:szCs w:val="24"/>
        </w:rPr>
      </w:pPr>
    </w:p>
    <w:p w:rsidR="00497F18" w:rsidRPr="00497F18" w:rsidRDefault="00497F18" w:rsidP="00497F18">
      <w:pPr>
        <w:spacing w:line="240" w:lineRule="auto"/>
        <w:contextualSpacing/>
        <w:jc w:val="center"/>
        <w:rPr>
          <w:rFonts w:ascii="Times New Roman" w:hAnsi="Times New Roman" w:cs="Times New Roman"/>
          <w:b/>
          <w:sz w:val="24"/>
          <w:szCs w:val="24"/>
        </w:rPr>
      </w:pPr>
      <w:r w:rsidRPr="00497F18">
        <w:rPr>
          <w:rFonts w:ascii="Times New Roman" w:hAnsi="Times New Roman" w:cs="Times New Roman"/>
          <w:b/>
          <w:sz w:val="24"/>
          <w:szCs w:val="24"/>
        </w:rPr>
        <w:t>Совет решил:</w:t>
      </w:r>
    </w:p>
    <w:p w:rsidR="00497F18" w:rsidRPr="00497F18" w:rsidRDefault="00497F18" w:rsidP="00497F18">
      <w:pPr>
        <w:pStyle w:val="a7"/>
        <w:numPr>
          <w:ilvl w:val="0"/>
          <w:numId w:val="1"/>
        </w:numPr>
        <w:ind w:left="0" w:firstLine="0"/>
        <w:contextualSpacing/>
        <w:jc w:val="both"/>
        <w:rPr>
          <w:color w:val="020C22"/>
          <w:sz w:val="24"/>
        </w:rPr>
      </w:pPr>
      <w:r w:rsidRPr="00497F18">
        <w:rPr>
          <w:b w:val="0"/>
          <w:sz w:val="24"/>
        </w:rPr>
        <w:t>Внести в Устав</w:t>
      </w:r>
      <w:r>
        <w:rPr>
          <w:b w:val="0"/>
          <w:sz w:val="24"/>
        </w:rPr>
        <w:t xml:space="preserve">  </w:t>
      </w:r>
      <w:proofErr w:type="spellStart"/>
      <w:r w:rsidRPr="00497F18">
        <w:rPr>
          <w:b w:val="0"/>
          <w:sz w:val="24"/>
        </w:rPr>
        <w:t>Верхазовского</w:t>
      </w:r>
      <w:proofErr w:type="spellEnd"/>
      <w:r w:rsidRPr="00497F18">
        <w:rPr>
          <w:b w:val="0"/>
          <w:sz w:val="24"/>
        </w:rPr>
        <w:t xml:space="preserve">  муниципального образования </w:t>
      </w:r>
      <w:proofErr w:type="spellStart"/>
      <w:r w:rsidRPr="00497F18">
        <w:rPr>
          <w:b w:val="0"/>
          <w:sz w:val="24"/>
        </w:rPr>
        <w:t>Дергачевского</w:t>
      </w:r>
      <w:proofErr w:type="spellEnd"/>
      <w:r w:rsidRPr="00497F18">
        <w:rPr>
          <w:b w:val="0"/>
          <w:sz w:val="24"/>
        </w:rPr>
        <w:t xml:space="preserve"> муниципального района Саратовской области</w:t>
      </w:r>
      <w:r>
        <w:rPr>
          <w:b w:val="0"/>
          <w:sz w:val="24"/>
        </w:rPr>
        <w:t xml:space="preserve"> </w:t>
      </w:r>
      <w:r w:rsidRPr="00497F18">
        <w:rPr>
          <w:b w:val="0"/>
          <w:sz w:val="24"/>
        </w:rPr>
        <w:t>следующие изменения и дополнения:</w:t>
      </w:r>
    </w:p>
    <w:p w:rsidR="00497F18" w:rsidRPr="00497F18" w:rsidRDefault="00497F18" w:rsidP="00497F18">
      <w:pPr>
        <w:pStyle w:val="a7"/>
        <w:contextualSpacing/>
        <w:jc w:val="both"/>
        <w:rPr>
          <w:b w:val="0"/>
          <w:color w:val="020C22"/>
          <w:sz w:val="24"/>
        </w:rPr>
      </w:pPr>
      <w:r w:rsidRPr="00497F18">
        <w:rPr>
          <w:color w:val="020C22"/>
          <w:sz w:val="24"/>
        </w:rPr>
        <w:t>1.1</w:t>
      </w:r>
      <w:r w:rsidRPr="00497F18">
        <w:rPr>
          <w:b w:val="0"/>
          <w:color w:val="020C22"/>
          <w:sz w:val="24"/>
        </w:rPr>
        <w:t xml:space="preserve">по тексту статьи 8 </w:t>
      </w:r>
      <w:r w:rsidRPr="00497F18">
        <w:rPr>
          <w:b w:val="0"/>
          <w:sz w:val="24"/>
        </w:rPr>
        <w:t>слова</w:t>
      </w:r>
      <w:proofErr w:type="gramStart"/>
      <w:r w:rsidRPr="00497F18">
        <w:rPr>
          <w:b w:val="0"/>
          <w:sz w:val="24"/>
        </w:rPr>
        <w:t>«и</w:t>
      </w:r>
      <w:proofErr w:type="gramEnd"/>
      <w:r w:rsidRPr="00497F18">
        <w:rPr>
          <w:b w:val="0"/>
          <w:sz w:val="24"/>
        </w:rPr>
        <w:t>збирательная комиссия»</w:t>
      </w:r>
      <w:r w:rsidRPr="00497F18">
        <w:rPr>
          <w:sz w:val="24"/>
        </w:rPr>
        <w:t>, «</w:t>
      </w:r>
      <w:r w:rsidRPr="00497F18">
        <w:rPr>
          <w:b w:val="0"/>
          <w:sz w:val="24"/>
        </w:rPr>
        <w:t>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r w:rsidRPr="00497F18">
        <w:rPr>
          <w:b w:val="0"/>
          <w:color w:val="020C22"/>
          <w:sz w:val="24"/>
        </w:rPr>
        <w:t xml:space="preserve"> в соответствующих падежах;</w:t>
      </w:r>
    </w:p>
    <w:p w:rsidR="00497F18" w:rsidRPr="00497F18" w:rsidRDefault="00497F18" w:rsidP="00497F18">
      <w:pPr>
        <w:spacing w:line="240" w:lineRule="auto"/>
        <w:contextualSpacing/>
        <w:jc w:val="both"/>
        <w:rPr>
          <w:rFonts w:ascii="Times New Roman" w:hAnsi="Times New Roman" w:cs="Times New Roman"/>
          <w:sz w:val="24"/>
          <w:szCs w:val="24"/>
        </w:rPr>
      </w:pPr>
      <w:r w:rsidRPr="00497F18">
        <w:rPr>
          <w:rFonts w:ascii="Times New Roman" w:hAnsi="Times New Roman" w:cs="Times New Roman"/>
          <w:b/>
          <w:sz w:val="24"/>
          <w:szCs w:val="24"/>
        </w:rPr>
        <w:t>1.2</w:t>
      </w:r>
      <w:r w:rsidRPr="00497F18">
        <w:rPr>
          <w:rFonts w:ascii="Times New Roman" w:hAnsi="Times New Roman" w:cs="Times New Roman"/>
          <w:sz w:val="24"/>
          <w:szCs w:val="24"/>
        </w:rPr>
        <w:t>часть 2 статьи 16.1 изложить в новой редакции:</w:t>
      </w:r>
    </w:p>
    <w:p w:rsidR="00497F18" w:rsidRPr="00497F18" w:rsidRDefault="00497F18" w:rsidP="00497F18">
      <w:pPr>
        <w:spacing w:line="240" w:lineRule="auto"/>
        <w:ind w:firstLine="540"/>
        <w:contextualSpacing/>
        <w:rPr>
          <w:rFonts w:ascii="Times New Roman" w:hAnsi="Times New Roman" w:cs="Times New Roman"/>
          <w:b/>
          <w:sz w:val="24"/>
          <w:szCs w:val="24"/>
        </w:rPr>
      </w:pPr>
      <w:proofErr w:type="gramStart"/>
      <w:r w:rsidRPr="00497F18">
        <w:rPr>
          <w:rFonts w:ascii="Times New Roman" w:hAnsi="Times New Roman" w:cs="Times New Roman"/>
          <w:sz w:val="24"/>
          <w:szCs w:val="24"/>
        </w:rPr>
        <w:t xml:space="preserve">«Староста сельского населенного пункта </w:t>
      </w:r>
      <w:proofErr w:type="spellStart"/>
      <w:r w:rsidRPr="00497F18">
        <w:rPr>
          <w:rFonts w:ascii="Times New Roman" w:hAnsi="Times New Roman" w:cs="Times New Roman"/>
          <w:sz w:val="24"/>
          <w:szCs w:val="24"/>
        </w:rPr>
        <w:t>Верхазовского</w:t>
      </w:r>
      <w:proofErr w:type="spellEnd"/>
      <w:r w:rsidRPr="00497F1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Pr="00497F18">
        <w:rPr>
          <w:rFonts w:ascii="Times New Roman" w:hAnsi="Times New Roman" w:cs="Times New Roman"/>
          <w:sz w:val="24"/>
          <w:szCs w:val="24"/>
        </w:rPr>
        <w:t xml:space="preserve">назначается Советом </w:t>
      </w:r>
      <w:proofErr w:type="spellStart"/>
      <w:r w:rsidRPr="00497F18">
        <w:rPr>
          <w:rFonts w:ascii="Times New Roman" w:hAnsi="Times New Roman" w:cs="Times New Roman"/>
          <w:sz w:val="24"/>
          <w:szCs w:val="24"/>
        </w:rPr>
        <w:t>Верхазовского</w:t>
      </w:r>
      <w:proofErr w:type="spellEnd"/>
      <w:r>
        <w:rPr>
          <w:rFonts w:ascii="Times New Roman" w:hAnsi="Times New Roman" w:cs="Times New Roman"/>
          <w:sz w:val="24"/>
          <w:szCs w:val="24"/>
        </w:rPr>
        <w:t xml:space="preserve"> </w:t>
      </w:r>
      <w:r w:rsidRPr="00497F18">
        <w:rPr>
          <w:rFonts w:ascii="Times New Roman" w:hAnsi="Times New Roman" w:cs="Times New Roman"/>
          <w:sz w:val="24"/>
          <w:szCs w:val="24"/>
        </w:rPr>
        <w:t>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497F18">
        <w:rPr>
          <w:rFonts w:ascii="Times New Roman" w:hAnsi="Times New Roman" w:cs="Times New Roman"/>
          <w:sz w:val="24"/>
          <w:szCs w:val="24"/>
        </w:rPr>
        <w:t xml:space="preserve"> пункта»;</w:t>
      </w:r>
    </w:p>
    <w:p w:rsidR="00497F18" w:rsidRPr="00497F18" w:rsidRDefault="00497F18" w:rsidP="00497F18">
      <w:pPr>
        <w:spacing w:line="240" w:lineRule="auto"/>
        <w:contextualSpacing/>
        <w:jc w:val="both"/>
        <w:rPr>
          <w:rFonts w:ascii="Times New Roman" w:hAnsi="Times New Roman" w:cs="Times New Roman"/>
          <w:b/>
          <w:sz w:val="24"/>
          <w:szCs w:val="24"/>
        </w:rPr>
      </w:pPr>
      <w:r w:rsidRPr="00497F18">
        <w:rPr>
          <w:rFonts w:ascii="Times New Roman" w:hAnsi="Times New Roman" w:cs="Times New Roman"/>
          <w:b/>
          <w:sz w:val="24"/>
          <w:szCs w:val="24"/>
        </w:rPr>
        <w:t xml:space="preserve">1.3  </w:t>
      </w:r>
      <w:r w:rsidRPr="00497F18">
        <w:rPr>
          <w:rFonts w:ascii="Times New Roman" w:hAnsi="Times New Roman" w:cs="Times New Roman"/>
          <w:sz w:val="24"/>
          <w:szCs w:val="24"/>
        </w:rPr>
        <w:t>часть 3 статьи 16.1 изложить в новой  редакции:</w:t>
      </w:r>
    </w:p>
    <w:p w:rsidR="00497F18" w:rsidRPr="00497F18" w:rsidRDefault="00497F18" w:rsidP="00497F18">
      <w:pPr>
        <w:spacing w:line="240" w:lineRule="auto"/>
        <w:ind w:firstLine="540"/>
        <w:contextualSpacing/>
        <w:jc w:val="both"/>
        <w:rPr>
          <w:rFonts w:ascii="Times New Roman" w:hAnsi="Times New Roman" w:cs="Times New Roman"/>
          <w:b/>
          <w:sz w:val="24"/>
          <w:szCs w:val="24"/>
        </w:rPr>
      </w:pPr>
      <w:proofErr w:type="gramStart"/>
      <w:r w:rsidRPr="00497F18">
        <w:rPr>
          <w:rFonts w:ascii="Times New Roman" w:hAnsi="Times New Roman" w:cs="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497F18">
        <w:rPr>
          <w:rFonts w:ascii="Times New Roman" w:hAnsi="Times New Roman" w:cs="Times New Roman"/>
          <w:sz w:val="24"/>
          <w:szCs w:val="24"/>
        </w:rPr>
        <w:lastRenderedPageBreak/>
        <w:t>состоять в трудовых отношениях и иных непосредственно связанных с ними отношениях с органами местного самоуправления</w:t>
      </w:r>
      <w:r w:rsidRPr="00497F18">
        <w:rPr>
          <w:rFonts w:ascii="Times New Roman" w:hAnsi="Times New Roman" w:cs="Times New Roman"/>
          <w:b/>
          <w:sz w:val="24"/>
          <w:szCs w:val="24"/>
        </w:rPr>
        <w:t>»;</w:t>
      </w:r>
      <w:proofErr w:type="gramEnd"/>
    </w:p>
    <w:p w:rsidR="00497F18" w:rsidRPr="00497F18" w:rsidRDefault="00497F18" w:rsidP="00497F18">
      <w:pPr>
        <w:pStyle w:val="af2"/>
        <w:numPr>
          <w:ilvl w:val="1"/>
          <w:numId w:val="2"/>
        </w:numPr>
        <w:spacing w:after="0" w:line="240" w:lineRule="auto"/>
        <w:jc w:val="both"/>
        <w:rPr>
          <w:rFonts w:ascii="Times New Roman" w:hAnsi="Times New Roman"/>
          <w:sz w:val="24"/>
          <w:szCs w:val="24"/>
        </w:rPr>
      </w:pPr>
      <w:r w:rsidRPr="00497F18">
        <w:rPr>
          <w:rFonts w:ascii="Times New Roman" w:hAnsi="Times New Roman"/>
          <w:sz w:val="24"/>
          <w:szCs w:val="24"/>
        </w:rPr>
        <w:t>п.1) части 4  статьи 16.1 изложить в следующей редакции:</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w:t>
      </w:r>
      <w:proofErr w:type="gramStart"/>
      <w:r w:rsidRPr="00497F18">
        <w:rPr>
          <w:rFonts w:ascii="Times New Roman" w:hAnsi="Times New Roman" w:cs="Times New Roman"/>
          <w:sz w:val="24"/>
          <w:szCs w:val="24"/>
        </w:rPr>
        <w:t>замещающее</w:t>
      </w:r>
      <w:proofErr w:type="gramEnd"/>
      <w:r w:rsidRPr="00497F18">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97F18" w:rsidRPr="00497F18" w:rsidRDefault="00497F18" w:rsidP="00497F18">
      <w:pPr>
        <w:spacing w:line="240" w:lineRule="auto"/>
        <w:contextualSpacing/>
        <w:jc w:val="both"/>
        <w:rPr>
          <w:rFonts w:ascii="Times New Roman" w:hAnsi="Times New Roman" w:cs="Times New Roman"/>
          <w:sz w:val="24"/>
          <w:szCs w:val="24"/>
        </w:rPr>
      </w:pPr>
      <w:r w:rsidRPr="00497F18">
        <w:rPr>
          <w:rFonts w:ascii="Times New Roman" w:hAnsi="Times New Roman" w:cs="Times New Roman"/>
          <w:b/>
          <w:sz w:val="24"/>
          <w:szCs w:val="24"/>
        </w:rPr>
        <w:t>1.5</w:t>
      </w:r>
      <w:r w:rsidRPr="00497F18">
        <w:rPr>
          <w:rFonts w:ascii="Times New Roman" w:hAnsi="Times New Roman" w:cs="Times New Roman"/>
          <w:sz w:val="24"/>
          <w:szCs w:val="24"/>
        </w:rPr>
        <w:t>статью 27  ч.1 дополнить абзацем следующего содержания: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 xml:space="preserve">- «отсутствия депутата без уважительных причин на всех заседаниях Совета </w:t>
      </w:r>
      <w:proofErr w:type="spellStart"/>
      <w:r w:rsidRPr="00497F18">
        <w:rPr>
          <w:rFonts w:ascii="Times New Roman" w:hAnsi="Times New Roman" w:cs="Times New Roman"/>
          <w:sz w:val="24"/>
          <w:szCs w:val="24"/>
        </w:rPr>
        <w:t>Верхазовского</w:t>
      </w:r>
      <w:proofErr w:type="spellEnd"/>
      <w:r w:rsidRPr="00497F18">
        <w:rPr>
          <w:rFonts w:ascii="Times New Roman" w:hAnsi="Times New Roman" w:cs="Times New Roman"/>
          <w:sz w:val="24"/>
          <w:szCs w:val="24"/>
        </w:rPr>
        <w:t xml:space="preserve"> муниципального образования в течение шести месяцев подряд»;</w:t>
      </w:r>
    </w:p>
    <w:p w:rsidR="00497F18" w:rsidRPr="00497F18" w:rsidRDefault="00497F18" w:rsidP="00497F18">
      <w:pPr>
        <w:pStyle w:val="a7"/>
        <w:numPr>
          <w:ilvl w:val="1"/>
          <w:numId w:val="3"/>
        </w:numPr>
        <w:ind w:left="0" w:right="268" w:firstLine="0"/>
        <w:contextualSpacing/>
        <w:jc w:val="both"/>
        <w:rPr>
          <w:sz w:val="24"/>
        </w:rPr>
      </w:pPr>
      <w:r w:rsidRPr="00497F18">
        <w:rPr>
          <w:b w:val="0"/>
          <w:sz w:val="24"/>
        </w:rPr>
        <w:t xml:space="preserve">Устав </w:t>
      </w:r>
      <w:proofErr w:type="spellStart"/>
      <w:r w:rsidRPr="00497F18">
        <w:rPr>
          <w:b w:val="0"/>
          <w:sz w:val="24"/>
        </w:rPr>
        <w:t>Верхазовского</w:t>
      </w:r>
      <w:proofErr w:type="spellEnd"/>
      <w:r w:rsidRPr="00497F18">
        <w:rPr>
          <w:b w:val="0"/>
          <w:sz w:val="24"/>
        </w:rPr>
        <w:t xml:space="preserve"> муниципального образования дополнитьСтатьей29.1 «Отчет главы муниципального образования перед населением</w:t>
      </w:r>
      <w:proofErr w:type="gramStart"/>
      <w:r w:rsidRPr="00497F18">
        <w:rPr>
          <w:b w:val="0"/>
          <w:sz w:val="24"/>
        </w:rPr>
        <w:t>»с</w:t>
      </w:r>
      <w:proofErr w:type="gramEnd"/>
      <w:r w:rsidRPr="00497F18">
        <w:rPr>
          <w:b w:val="0"/>
          <w:sz w:val="24"/>
        </w:rPr>
        <w:t>ледующего содержания: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497F18">
        <w:rPr>
          <w:rFonts w:ascii="Times New Roman" w:hAnsi="Times New Roman" w:cs="Times New Roman"/>
          <w:sz w:val="24"/>
          <w:szCs w:val="24"/>
        </w:rPr>
        <w:t>отчитывается о деятельности</w:t>
      </w:r>
      <w:proofErr w:type="gramEnd"/>
      <w:r w:rsidRPr="00497F18">
        <w:rPr>
          <w:rFonts w:ascii="Times New Roman" w:hAnsi="Times New Roman" w:cs="Times New Roman"/>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497F18" w:rsidRPr="00497F18" w:rsidRDefault="00497F18" w:rsidP="00497F18">
      <w:pPr>
        <w:spacing w:line="240" w:lineRule="auto"/>
        <w:ind w:firstLine="540"/>
        <w:contextualSpacing/>
        <w:jc w:val="both"/>
        <w:rPr>
          <w:rFonts w:ascii="Times New Roman" w:hAnsi="Times New Roman" w:cs="Times New Roman"/>
          <w:b/>
          <w:sz w:val="24"/>
          <w:szCs w:val="24"/>
        </w:rPr>
      </w:pPr>
      <w:r w:rsidRPr="00497F18">
        <w:rPr>
          <w:rFonts w:ascii="Times New Roman" w:hAnsi="Times New Roman" w:cs="Times New Roman"/>
          <w:sz w:val="24"/>
          <w:szCs w:val="24"/>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497F18">
        <w:rPr>
          <w:rFonts w:ascii="Times New Roman" w:hAnsi="Times New Roman" w:cs="Times New Roman"/>
          <w:sz w:val="24"/>
          <w:szCs w:val="24"/>
        </w:rPr>
        <w:t>Верхазовского</w:t>
      </w:r>
      <w:proofErr w:type="spellEnd"/>
      <w:r w:rsidRPr="00497F1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Pr="00497F18">
        <w:rPr>
          <w:rFonts w:ascii="Times New Roman" w:hAnsi="Times New Roman" w:cs="Times New Roman"/>
          <w:b/>
          <w:sz w:val="24"/>
          <w:szCs w:val="24"/>
        </w:rPr>
        <w:t>в срок не позднее 30 декабря.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sidRPr="00497F18">
        <w:rPr>
          <w:rFonts w:ascii="Times New Roman" w:hAnsi="Times New Roman" w:cs="Times New Roman"/>
          <w:sz w:val="24"/>
          <w:szCs w:val="24"/>
        </w:rPr>
        <w:t>Верхазовского</w:t>
      </w:r>
      <w:proofErr w:type="spellEnd"/>
      <w:r w:rsidRPr="00497F18">
        <w:rPr>
          <w:rFonts w:ascii="Times New Roman" w:hAnsi="Times New Roman" w:cs="Times New Roman"/>
          <w:sz w:val="24"/>
          <w:szCs w:val="24"/>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w:t>
      </w:r>
      <w:r>
        <w:rPr>
          <w:rFonts w:ascii="Times New Roman" w:hAnsi="Times New Roman" w:cs="Times New Roman"/>
          <w:sz w:val="24"/>
          <w:szCs w:val="24"/>
        </w:rPr>
        <w:t xml:space="preserve"> </w:t>
      </w:r>
      <w:r w:rsidRPr="00497F18">
        <w:rPr>
          <w:rFonts w:ascii="Times New Roman" w:hAnsi="Times New Roman" w:cs="Times New Roman"/>
          <w:sz w:val="24"/>
          <w:szCs w:val="24"/>
        </w:rPr>
        <w:t>собрания.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4. По завершении выступления все желающие могут задать вопросы главе муниципального образования.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6. Во время отчета главы муниципального образования перед населением ведется протокол.</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 xml:space="preserve">Протокол оформляется в течение 7 дней и утверждается главой муниципального образования. </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lastRenderedPageBreak/>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497F18" w:rsidRPr="00497F18" w:rsidRDefault="00497F18" w:rsidP="00497F18">
      <w:pPr>
        <w:pStyle w:val="a7"/>
        <w:ind w:right="268"/>
        <w:contextualSpacing/>
        <w:jc w:val="both"/>
        <w:rPr>
          <w:sz w:val="24"/>
        </w:rPr>
      </w:pPr>
      <w:r w:rsidRPr="00497F18">
        <w:rPr>
          <w:sz w:val="24"/>
        </w:rPr>
        <w:t xml:space="preserve">1.7. </w:t>
      </w:r>
      <w:r w:rsidRPr="00497F18">
        <w:rPr>
          <w:b w:val="0"/>
          <w:sz w:val="24"/>
        </w:rPr>
        <w:t>Статью 35 " Избирательная комиссия муниципального образования" исключить;</w:t>
      </w:r>
    </w:p>
    <w:p w:rsidR="00497F18" w:rsidRPr="00497F18" w:rsidRDefault="00497F18" w:rsidP="00497F18">
      <w:pPr>
        <w:pStyle w:val="a7"/>
        <w:ind w:right="268"/>
        <w:contextualSpacing/>
        <w:jc w:val="both"/>
        <w:rPr>
          <w:b w:val="0"/>
          <w:sz w:val="24"/>
        </w:rPr>
      </w:pPr>
      <w:r w:rsidRPr="00497F18">
        <w:rPr>
          <w:sz w:val="24"/>
        </w:rPr>
        <w:t xml:space="preserve">1.8 </w:t>
      </w:r>
      <w:r w:rsidRPr="00497F18">
        <w:rPr>
          <w:b w:val="0"/>
          <w:sz w:val="24"/>
        </w:rPr>
        <w:t>в части 8 статьи 19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97F18" w:rsidRPr="00497F18" w:rsidRDefault="00497F18" w:rsidP="00497F18">
      <w:pPr>
        <w:pStyle w:val="a7"/>
        <w:ind w:right="268"/>
        <w:contextualSpacing/>
        <w:jc w:val="both"/>
        <w:rPr>
          <w:b w:val="0"/>
          <w:sz w:val="24"/>
        </w:rPr>
      </w:pPr>
      <w:r w:rsidRPr="00497F18">
        <w:rPr>
          <w:sz w:val="24"/>
        </w:rPr>
        <w:t>1.9</w:t>
      </w:r>
      <w:r w:rsidRPr="00497F18">
        <w:rPr>
          <w:b w:val="0"/>
          <w:sz w:val="24"/>
        </w:rPr>
        <w:t>в части 7 статьи 23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 xml:space="preserve"> 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r w:rsidRPr="00497F18">
        <w:rPr>
          <w:rFonts w:ascii="Times New Roman" w:hAnsi="Times New Roman" w:cs="Times New Roman"/>
          <w:sz w:val="24"/>
          <w:szCs w:val="24"/>
        </w:rPr>
        <w:t>3. Настоящее решение вступает в силу с момента официального опубликования после его государственной регистрации.</w:t>
      </w:r>
    </w:p>
    <w:p w:rsidR="00497F18" w:rsidRPr="00497F18" w:rsidRDefault="00497F18" w:rsidP="00497F18">
      <w:pPr>
        <w:spacing w:line="240" w:lineRule="auto"/>
        <w:ind w:firstLine="540"/>
        <w:contextualSpacing/>
        <w:jc w:val="both"/>
        <w:rPr>
          <w:rFonts w:ascii="Times New Roman" w:hAnsi="Times New Roman" w:cs="Times New Roman"/>
          <w:sz w:val="24"/>
          <w:szCs w:val="24"/>
        </w:rPr>
      </w:pPr>
    </w:p>
    <w:p w:rsidR="00497F18" w:rsidRPr="00497F18" w:rsidRDefault="00497F18" w:rsidP="00497F18">
      <w:pPr>
        <w:spacing w:line="240" w:lineRule="auto"/>
        <w:ind w:firstLine="540"/>
        <w:contextualSpacing/>
        <w:jc w:val="both"/>
        <w:rPr>
          <w:rFonts w:ascii="Times New Roman" w:hAnsi="Times New Roman" w:cs="Times New Roman"/>
          <w:sz w:val="24"/>
          <w:szCs w:val="24"/>
        </w:rPr>
      </w:pPr>
    </w:p>
    <w:p w:rsidR="00497F18" w:rsidRPr="00497F18" w:rsidRDefault="00497F18" w:rsidP="00497F18">
      <w:pPr>
        <w:pStyle w:val="a7"/>
        <w:contextualSpacing/>
        <w:jc w:val="both"/>
        <w:rPr>
          <w:sz w:val="24"/>
        </w:rPr>
      </w:pPr>
      <w:r w:rsidRPr="00497F18">
        <w:rPr>
          <w:sz w:val="24"/>
        </w:rPr>
        <w:t xml:space="preserve"> Глава </w:t>
      </w:r>
      <w:proofErr w:type="spellStart"/>
      <w:r w:rsidRPr="00497F18">
        <w:rPr>
          <w:sz w:val="24"/>
        </w:rPr>
        <w:t>Верхазовского</w:t>
      </w:r>
      <w:proofErr w:type="spellEnd"/>
    </w:p>
    <w:p w:rsidR="00497F18" w:rsidRPr="00497F18" w:rsidRDefault="00497F18" w:rsidP="00497F18">
      <w:pPr>
        <w:pStyle w:val="a7"/>
        <w:contextualSpacing/>
        <w:jc w:val="both"/>
        <w:rPr>
          <w:sz w:val="24"/>
        </w:rPr>
      </w:pPr>
      <w:r w:rsidRPr="00497F18">
        <w:rPr>
          <w:sz w:val="24"/>
        </w:rPr>
        <w:t xml:space="preserve"> муниципального образования</w:t>
      </w:r>
      <w:r w:rsidRPr="00497F18">
        <w:rPr>
          <w:sz w:val="24"/>
        </w:rPr>
        <w:tab/>
      </w:r>
      <w:r w:rsidRPr="00497F18">
        <w:rPr>
          <w:sz w:val="24"/>
        </w:rPr>
        <w:tab/>
      </w:r>
      <w:r w:rsidRPr="00497F18">
        <w:rPr>
          <w:sz w:val="24"/>
        </w:rPr>
        <w:tab/>
      </w:r>
      <w:r w:rsidRPr="00497F18">
        <w:rPr>
          <w:sz w:val="24"/>
        </w:rPr>
        <w:tab/>
      </w:r>
      <w:proofErr w:type="spellStart"/>
      <w:r w:rsidRPr="00497F18">
        <w:rPr>
          <w:sz w:val="24"/>
        </w:rPr>
        <w:t>Бикмухаметов</w:t>
      </w:r>
      <w:proofErr w:type="spellEnd"/>
      <w:r w:rsidRPr="00497F18">
        <w:rPr>
          <w:sz w:val="24"/>
        </w:rPr>
        <w:t xml:space="preserve"> Р.Ф</w:t>
      </w:r>
    </w:p>
    <w:p w:rsidR="00A9396E" w:rsidRPr="00497F18" w:rsidRDefault="00A9396E" w:rsidP="00497F18">
      <w:pPr>
        <w:spacing w:line="240" w:lineRule="auto"/>
        <w:contextualSpacing/>
        <w:rPr>
          <w:rFonts w:ascii="Times New Roman" w:hAnsi="Times New Roman" w:cs="Times New Roman"/>
          <w:sz w:val="24"/>
          <w:szCs w:val="24"/>
        </w:rPr>
      </w:pPr>
    </w:p>
    <w:p w:rsidR="00A9396E" w:rsidRPr="00497F18" w:rsidRDefault="00A9396E" w:rsidP="00497F18">
      <w:pPr>
        <w:spacing w:line="240" w:lineRule="auto"/>
        <w:contextualSpacing/>
        <w:rPr>
          <w:rFonts w:ascii="Times New Roman" w:hAnsi="Times New Roman" w:cs="Times New Roman"/>
          <w:sz w:val="24"/>
          <w:szCs w:val="24"/>
        </w:rPr>
      </w:pPr>
    </w:p>
    <w:p w:rsidR="002514C0" w:rsidRPr="00464CA4" w:rsidRDefault="002514C0" w:rsidP="00853192">
      <w:pPr>
        <w:shd w:val="clear" w:color="auto" w:fill="EEECE1" w:themeFill="background2"/>
        <w:tabs>
          <w:tab w:val="left" w:pos="3316"/>
          <w:tab w:val="left" w:pos="6897"/>
        </w:tabs>
        <w:spacing w:line="240" w:lineRule="auto"/>
        <w:contextualSpacing/>
        <w:rPr>
          <w:rFonts w:ascii="Times New Roman" w:hAnsi="Times New Roman" w:cs="Times New Roman"/>
        </w:rPr>
      </w:pPr>
      <w:r w:rsidRPr="00464CA4">
        <w:rPr>
          <w:rFonts w:ascii="Times New Roman" w:hAnsi="Times New Roman" w:cs="Times New Roman"/>
        </w:rPr>
        <w:t>Главный редактор                                Учредитель:                                                   Адрес редакции, издателя</w:t>
      </w:r>
    </w:p>
    <w:p w:rsidR="002514C0" w:rsidRPr="00464CA4" w:rsidRDefault="00497F18" w:rsidP="00853192">
      <w:pPr>
        <w:shd w:val="clear" w:color="auto" w:fill="EEECE1" w:themeFill="background2"/>
        <w:tabs>
          <w:tab w:val="left" w:pos="6897"/>
        </w:tabs>
        <w:spacing w:line="240" w:lineRule="auto"/>
        <w:contextualSpacing/>
        <w:rPr>
          <w:rFonts w:ascii="Times New Roman" w:hAnsi="Times New Roman" w:cs="Times New Roman"/>
        </w:rPr>
      </w:pPr>
      <w:proofErr w:type="spellStart"/>
      <w:r>
        <w:rPr>
          <w:rFonts w:ascii="Times New Roman" w:hAnsi="Times New Roman" w:cs="Times New Roman"/>
        </w:rPr>
        <w:t>Р.Ф.Бикмухаметов</w:t>
      </w:r>
      <w:proofErr w:type="spellEnd"/>
      <w:r w:rsidR="00EC7268" w:rsidRPr="00464CA4">
        <w:rPr>
          <w:rFonts w:ascii="Times New Roman" w:hAnsi="Times New Roman" w:cs="Times New Roman"/>
        </w:rPr>
        <w:t xml:space="preserve">           </w:t>
      </w:r>
      <w:r>
        <w:rPr>
          <w:rFonts w:ascii="Times New Roman" w:hAnsi="Times New Roman" w:cs="Times New Roman"/>
        </w:rPr>
        <w:t xml:space="preserve">             </w:t>
      </w:r>
      <w:r w:rsidR="002514C0" w:rsidRPr="00464CA4">
        <w:rPr>
          <w:rFonts w:ascii="Times New Roman" w:hAnsi="Times New Roman" w:cs="Times New Roman"/>
        </w:rPr>
        <w:t xml:space="preserve">Совет </w:t>
      </w:r>
      <w:proofErr w:type="spellStart"/>
      <w:r w:rsidR="002514C0" w:rsidRPr="00464CA4">
        <w:rPr>
          <w:rFonts w:ascii="Times New Roman" w:hAnsi="Times New Roman" w:cs="Times New Roman"/>
        </w:rPr>
        <w:t>Верхазовского</w:t>
      </w:r>
      <w:proofErr w:type="spellEnd"/>
      <w:r w:rsidR="002514C0" w:rsidRPr="00464CA4">
        <w:rPr>
          <w:rFonts w:ascii="Times New Roman" w:hAnsi="Times New Roman" w:cs="Times New Roman"/>
        </w:rPr>
        <w:tab/>
        <w:t xml:space="preserve">413462.Саратовская </w:t>
      </w:r>
      <w:proofErr w:type="spellStart"/>
      <w:proofErr w:type="gramStart"/>
      <w:r w:rsidR="002514C0" w:rsidRPr="00464CA4">
        <w:rPr>
          <w:rFonts w:ascii="Times New Roman" w:hAnsi="Times New Roman" w:cs="Times New Roman"/>
        </w:rPr>
        <w:t>обл</w:t>
      </w:r>
      <w:proofErr w:type="spellEnd"/>
      <w:proofErr w:type="gramEnd"/>
    </w:p>
    <w:p w:rsidR="002514C0" w:rsidRPr="00464CA4" w:rsidRDefault="002514C0" w:rsidP="00853192">
      <w:pPr>
        <w:shd w:val="clear" w:color="auto" w:fill="EEECE1" w:themeFill="background2"/>
        <w:tabs>
          <w:tab w:val="left" w:pos="6897"/>
        </w:tabs>
        <w:spacing w:line="240" w:lineRule="auto"/>
        <w:contextualSpacing/>
        <w:rPr>
          <w:rFonts w:ascii="Times New Roman" w:hAnsi="Times New Roman" w:cs="Times New Roman"/>
        </w:rPr>
      </w:pPr>
      <w:r w:rsidRPr="00464CA4">
        <w:rPr>
          <w:rFonts w:ascii="Times New Roman" w:hAnsi="Times New Roman" w:cs="Times New Roman"/>
        </w:rPr>
        <w:t xml:space="preserve">                                                   </w:t>
      </w:r>
      <w:r w:rsidR="00EC7268" w:rsidRPr="00464CA4">
        <w:rPr>
          <w:rFonts w:ascii="Times New Roman" w:hAnsi="Times New Roman" w:cs="Times New Roman"/>
        </w:rPr>
        <w:t xml:space="preserve">  </w:t>
      </w:r>
      <w:r w:rsidRPr="00464CA4">
        <w:rPr>
          <w:rFonts w:ascii="Times New Roman" w:hAnsi="Times New Roman" w:cs="Times New Roman"/>
        </w:rPr>
        <w:t xml:space="preserve">  муниципального образования</w:t>
      </w:r>
      <w:r w:rsidRPr="00464CA4">
        <w:rPr>
          <w:rFonts w:ascii="Times New Roman" w:hAnsi="Times New Roman" w:cs="Times New Roman"/>
        </w:rPr>
        <w:tab/>
        <w:t>Дергачевский район</w:t>
      </w:r>
    </w:p>
    <w:p w:rsidR="00A86615" w:rsidRPr="00464CA4" w:rsidRDefault="002514C0" w:rsidP="00853192">
      <w:pPr>
        <w:shd w:val="clear" w:color="auto" w:fill="EEECE1" w:themeFill="background2"/>
        <w:tabs>
          <w:tab w:val="left" w:pos="6897"/>
        </w:tabs>
        <w:spacing w:line="240" w:lineRule="auto"/>
        <w:contextualSpacing/>
        <w:rPr>
          <w:rFonts w:ascii="Times New Roman" w:hAnsi="Times New Roman" w:cs="Times New Roman"/>
        </w:rPr>
      </w:pPr>
      <w:r w:rsidRPr="00464CA4">
        <w:rPr>
          <w:rFonts w:ascii="Times New Roman" w:hAnsi="Times New Roman" w:cs="Times New Roman"/>
        </w:rPr>
        <w:t xml:space="preserve">Тираж 10 экз.                             </w:t>
      </w:r>
      <w:r w:rsidR="00EC7268" w:rsidRPr="00464CA4">
        <w:rPr>
          <w:rFonts w:ascii="Times New Roman" w:hAnsi="Times New Roman" w:cs="Times New Roman"/>
        </w:rPr>
        <w:t xml:space="preserve">  </w:t>
      </w:r>
      <w:r w:rsidRPr="00464CA4">
        <w:rPr>
          <w:rFonts w:ascii="Times New Roman" w:hAnsi="Times New Roman" w:cs="Times New Roman"/>
        </w:rPr>
        <w:t>Дергачевского муниципального района</w:t>
      </w:r>
      <w:r w:rsidRPr="00464CA4">
        <w:rPr>
          <w:rFonts w:ascii="Times New Roman" w:hAnsi="Times New Roman" w:cs="Times New Roman"/>
        </w:rPr>
        <w:tab/>
        <w:t>с</w:t>
      </w:r>
      <w:proofErr w:type="gramStart"/>
      <w:r w:rsidRPr="00464CA4">
        <w:rPr>
          <w:rFonts w:ascii="Times New Roman" w:hAnsi="Times New Roman" w:cs="Times New Roman"/>
        </w:rPr>
        <w:t>.В</w:t>
      </w:r>
      <w:proofErr w:type="gramEnd"/>
      <w:r w:rsidRPr="00464CA4">
        <w:rPr>
          <w:rFonts w:ascii="Times New Roman" w:hAnsi="Times New Roman" w:cs="Times New Roman"/>
        </w:rPr>
        <w:t>ерхазовка</w:t>
      </w:r>
    </w:p>
    <w:p w:rsidR="00F21053" w:rsidRPr="00EF7F79" w:rsidRDefault="002514C0" w:rsidP="00EF7F79">
      <w:pPr>
        <w:shd w:val="clear" w:color="auto" w:fill="EEECE1" w:themeFill="background2"/>
        <w:tabs>
          <w:tab w:val="left" w:pos="2558"/>
          <w:tab w:val="left" w:pos="6897"/>
        </w:tabs>
        <w:spacing w:line="240" w:lineRule="auto"/>
        <w:contextualSpacing/>
        <w:rPr>
          <w:rFonts w:ascii="Times New Roman" w:hAnsi="Times New Roman" w:cs="Times New Roman"/>
          <w:sz w:val="20"/>
          <w:szCs w:val="20"/>
        </w:rPr>
      </w:pPr>
      <w:r w:rsidRPr="00464CA4">
        <w:rPr>
          <w:rFonts w:ascii="Times New Roman" w:hAnsi="Times New Roman" w:cs="Times New Roman"/>
        </w:rPr>
        <w:tab/>
      </w:r>
      <w:r w:rsidR="00EC7268" w:rsidRPr="00464CA4">
        <w:rPr>
          <w:rFonts w:ascii="Times New Roman" w:hAnsi="Times New Roman" w:cs="Times New Roman"/>
        </w:rPr>
        <w:t xml:space="preserve">  </w:t>
      </w:r>
      <w:r w:rsidR="002A2842">
        <w:rPr>
          <w:rFonts w:ascii="Times New Roman" w:hAnsi="Times New Roman" w:cs="Times New Roman"/>
        </w:rPr>
        <w:t xml:space="preserve">       </w:t>
      </w:r>
      <w:r w:rsidRPr="00464CA4">
        <w:rPr>
          <w:rFonts w:ascii="Times New Roman" w:hAnsi="Times New Roman" w:cs="Times New Roman"/>
        </w:rPr>
        <w:t>Саратовской област</w:t>
      </w:r>
      <w:r w:rsidRPr="002514C0">
        <w:rPr>
          <w:rFonts w:ascii="Times New Roman" w:hAnsi="Times New Roman" w:cs="Times New Roman"/>
          <w:sz w:val="20"/>
          <w:szCs w:val="20"/>
        </w:rPr>
        <w:t>и</w:t>
      </w:r>
      <w:r w:rsidRPr="002514C0">
        <w:rPr>
          <w:rFonts w:ascii="Times New Roman" w:hAnsi="Times New Roman" w:cs="Times New Roman"/>
          <w:sz w:val="20"/>
          <w:szCs w:val="20"/>
        </w:rPr>
        <w:tab/>
        <w:t>пер</w:t>
      </w:r>
      <w:proofErr w:type="gramStart"/>
      <w:r w:rsidRPr="002514C0">
        <w:rPr>
          <w:rFonts w:ascii="Times New Roman" w:hAnsi="Times New Roman" w:cs="Times New Roman"/>
          <w:sz w:val="20"/>
          <w:szCs w:val="20"/>
        </w:rPr>
        <w:t>.Ш</w:t>
      </w:r>
      <w:proofErr w:type="gramEnd"/>
      <w:r w:rsidRPr="002514C0">
        <w:rPr>
          <w:rFonts w:ascii="Times New Roman" w:hAnsi="Times New Roman" w:cs="Times New Roman"/>
          <w:sz w:val="20"/>
          <w:szCs w:val="20"/>
        </w:rPr>
        <w:t>кольный,3</w:t>
      </w:r>
    </w:p>
    <w:sectPr w:rsidR="00F21053" w:rsidRPr="00EF7F79" w:rsidSect="00A11735">
      <w:headerReference w:type="default" r:id="rId9"/>
      <w:headerReference w:type="first" r:id="rId10"/>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4E9" w:rsidRDefault="002404E9" w:rsidP="00F21053">
      <w:pPr>
        <w:spacing w:after="0" w:line="240" w:lineRule="auto"/>
      </w:pPr>
      <w:r>
        <w:separator/>
      </w:r>
    </w:p>
  </w:endnote>
  <w:endnote w:type="continuationSeparator" w:id="1">
    <w:p w:rsidR="002404E9" w:rsidRDefault="002404E9" w:rsidP="00F2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de Latin">
    <w:altName w:val="Sitka Small"/>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4E9" w:rsidRDefault="002404E9" w:rsidP="00F21053">
      <w:pPr>
        <w:spacing w:after="0" w:line="240" w:lineRule="auto"/>
      </w:pPr>
      <w:r>
        <w:separator/>
      </w:r>
    </w:p>
  </w:footnote>
  <w:footnote w:type="continuationSeparator" w:id="1">
    <w:p w:rsidR="002404E9" w:rsidRDefault="002404E9" w:rsidP="00F21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A4" w:rsidRPr="00C00D8F" w:rsidRDefault="00021A19">
    <w:pPr>
      <w:pStyle w:val="a3"/>
      <w:jc w:val="center"/>
      <w:rPr>
        <w:sz w:val="24"/>
      </w:rPr>
    </w:pPr>
    <w:r w:rsidRPr="00C00D8F">
      <w:rPr>
        <w:sz w:val="24"/>
      </w:rPr>
      <w:fldChar w:fldCharType="begin"/>
    </w:r>
    <w:r w:rsidR="00464CA4" w:rsidRPr="00C00D8F">
      <w:rPr>
        <w:sz w:val="24"/>
      </w:rPr>
      <w:instrText xml:space="preserve"> PAGE   \* MERGEFORMAT </w:instrText>
    </w:r>
    <w:r w:rsidRPr="00C00D8F">
      <w:rPr>
        <w:sz w:val="24"/>
      </w:rPr>
      <w:fldChar w:fldCharType="separate"/>
    </w:r>
    <w:r w:rsidR="00497F18">
      <w:rPr>
        <w:noProof/>
        <w:sz w:val="24"/>
      </w:rPr>
      <w:t>4</w:t>
    </w:r>
    <w:r w:rsidRPr="00C00D8F">
      <w:rPr>
        <w:sz w:val="24"/>
      </w:rPr>
      <w:fldChar w:fldCharType="end"/>
    </w:r>
  </w:p>
  <w:p w:rsidR="00464CA4" w:rsidRPr="00677E6C" w:rsidRDefault="00464CA4" w:rsidP="00F41AB4">
    <w:pPr>
      <w:pStyle w:val="a3"/>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A4" w:rsidRDefault="00464CA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243286"/>
    <w:multiLevelType w:val="multilevel"/>
    <w:tmpl w:val="DE20F3B0"/>
    <w:lvl w:ilvl="0">
      <w:start w:val="1"/>
      <w:numFmt w:val="decimal"/>
      <w:lvlText w:val="%1"/>
      <w:lvlJc w:val="left"/>
      <w:pPr>
        <w:ind w:left="375" w:hanging="375"/>
      </w:pPr>
      <w:rPr>
        <w:b/>
      </w:rPr>
    </w:lvl>
    <w:lvl w:ilvl="1">
      <w:start w:val="4"/>
      <w:numFmt w:val="decimal"/>
      <w:lvlText w:val="%1.%2"/>
      <w:lvlJc w:val="left"/>
      <w:pPr>
        <w:ind w:left="375" w:hanging="37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nsid w:val="3631422E"/>
    <w:multiLevelType w:val="multilevel"/>
    <w:tmpl w:val="46824F72"/>
    <w:lvl w:ilvl="0">
      <w:start w:val="1"/>
      <w:numFmt w:val="decimal"/>
      <w:lvlText w:val="%1"/>
      <w:lvlJc w:val="left"/>
      <w:pPr>
        <w:ind w:left="375" w:hanging="375"/>
      </w:pPr>
      <w:rPr>
        <w:b w:val="0"/>
      </w:rPr>
    </w:lvl>
    <w:lvl w:ilvl="1">
      <w:start w:val="6"/>
      <w:numFmt w:val="decimal"/>
      <w:lvlText w:val="%1.%2"/>
      <w:lvlJc w:val="left"/>
      <w:pPr>
        <w:ind w:left="375" w:hanging="375"/>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
    <w:nsid w:val="665E5F1A"/>
    <w:multiLevelType w:val="multilevel"/>
    <w:tmpl w:val="C05E75AE"/>
    <w:lvl w:ilvl="0">
      <w:start w:val="1"/>
      <w:numFmt w:val="decimal"/>
      <w:lvlText w:val="%1."/>
      <w:lvlJc w:val="left"/>
      <w:pPr>
        <w:ind w:left="975"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A86615"/>
    <w:rsid w:val="00021A19"/>
    <w:rsid w:val="0002363F"/>
    <w:rsid w:val="000274C7"/>
    <w:rsid w:val="00036D61"/>
    <w:rsid w:val="000860E1"/>
    <w:rsid w:val="000A1F7C"/>
    <w:rsid w:val="000A2B1F"/>
    <w:rsid w:val="000B1BBC"/>
    <w:rsid w:val="000B7285"/>
    <w:rsid w:val="000D000F"/>
    <w:rsid w:val="000D7B17"/>
    <w:rsid w:val="000E799E"/>
    <w:rsid w:val="00176CFC"/>
    <w:rsid w:val="00193DF9"/>
    <w:rsid w:val="001A500C"/>
    <w:rsid w:val="001A6361"/>
    <w:rsid w:val="001B3DD4"/>
    <w:rsid w:val="001C3B0B"/>
    <w:rsid w:val="001D1707"/>
    <w:rsid w:val="00210D2C"/>
    <w:rsid w:val="002236EB"/>
    <w:rsid w:val="002404E9"/>
    <w:rsid w:val="00245226"/>
    <w:rsid w:val="002514C0"/>
    <w:rsid w:val="00286B52"/>
    <w:rsid w:val="00294994"/>
    <w:rsid w:val="002A1456"/>
    <w:rsid w:val="002A2842"/>
    <w:rsid w:val="002B1133"/>
    <w:rsid w:val="002D049E"/>
    <w:rsid w:val="002D4C25"/>
    <w:rsid w:val="002F0C44"/>
    <w:rsid w:val="002F3F0D"/>
    <w:rsid w:val="00311C75"/>
    <w:rsid w:val="003166AD"/>
    <w:rsid w:val="00370481"/>
    <w:rsid w:val="00372623"/>
    <w:rsid w:val="003775EE"/>
    <w:rsid w:val="003A0710"/>
    <w:rsid w:val="003E375B"/>
    <w:rsid w:val="003F1255"/>
    <w:rsid w:val="003F16D7"/>
    <w:rsid w:val="003F56C8"/>
    <w:rsid w:val="00400603"/>
    <w:rsid w:val="004208A7"/>
    <w:rsid w:val="004612E5"/>
    <w:rsid w:val="00464CA4"/>
    <w:rsid w:val="00496797"/>
    <w:rsid w:val="00497F18"/>
    <w:rsid w:val="004B5E0E"/>
    <w:rsid w:val="004C6848"/>
    <w:rsid w:val="004C716E"/>
    <w:rsid w:val="00525256"/>
    <w:rsid w:val="00537627"/>
    <w:rsid w:val="00537AB0"/>
    <w:rsid w:val="0056538E"/>
    <w:rsid w:val="005B1F17"/>
    <w:rsid w:val="0061109C"/>
    <w:rsid w:val="00617A70"/>
    <w:rsid w:val="00652D39"/>
    <w:rsid w:val="006745F7"/>
    <w:rsid w:val="006A6DB4"/>
    <w:rsid w:val="006B2E91"/>
    <w:rsid w:val="006E718E"/>
    <w:rsid w:val="007248DF"/>
    <w:rsid w:val="00734550"/>
    <w:rsid w:val="007378EA"/>
    <w:rsid w:val="007732AC"/>
    <w:rsid w:val="007735C8"/>
    <w:rsid w:val="007E23E3"/>
    <w:rsid w:val="007E5E1A"/>
    <w:rsid w:val="007F798E"/>
    <w:rsid w:val="00801182"/>
    <w:rsid w:val="00811D3B"/>
    <w:rsid w:val="00840CFF"/>
    <w:rsid w:val="00853192"/>
    <w:rsid w:val="008671A2"/>
    <w:rsid w:val="00882F13"/>
    <w:rsid w:val="008B2F5C"/>
    <w:rsid w:val="008E4490"/>
    <w:rsid w:val="008F1D7B"/>
    <w:rsid w:val="00923BED"/>
    <w:rsid w:val="00927B1A"/>
    <w:rsid w:val="00957919"/>
    <w:rsid w:val="0096605F"/>
    <w:rsid w:val="00966909"/>
    <w:rsid w:val="00A11735"/>
    <w:rsid w:val="00A14F5C"/>
    <w:rsid w:val="00A22C4D"/>
    <w:rsid w:val="00A40ED3"/>
    <w:rsid w:val="00A5143E"/>
    <w:rsid w:val="00A72ED5"/>
    <w:rsid w:val="00A74906"/>
    <w:rsid w:val="00A86615"/>
    <w:rsid w:val="00A9396E"/>
    <w:rsid w:val="00AA4610"/>
    <w:rsid w:val="00AA58B0"/>
    <w:rsid w:val="00AC2390"/>
    <w:rsid w:val="00AD5076"/>
    <w:rsid w:val="00AD75C3"/>
    <w:rsid w:val="00B401CA"/>
    <w:rsid w:val="00B47D3A"/>
    <w:rsid w:val="00B50A39"/>
    <w:rsid w:val="00B6053F"/>
    <w:rsid w:val="00B83087"/>
    <w:rsid w:val="00C05A6B"/>
    <w:rsid w:val="00C21E7E"/>
    <w:rsid w:val="00C42408"/>
    <w:rsid w:val="00C51561"/>
    <w:rsid w:val="00C70992"/>
    <w:rsid w:val="00CF4623"/>
    <w:rsid w:val="00D02716"/>
    <w:rsid w:val="00D03DB2"/>
    <w:rsid w:val="00D04F36"/>
    <w:rsid w:val="00D1447E"/>
    <w:rsid w:val="00D2234C"/>
    <w:rsid w:val="00D42F23"/>
    <w:rsid w:val="00D77078"/>
    <w:rsid w:val="00DA79D4"/>
    <w:rsid w:val="00DB2E60"/>
    <w:rsid w:val="00DC159C"/>
    <w:rsid w:val="00DD4AB6"/>
    <w:rsid w:val="00E123A7"/>
    <w:rsid w:val="00E303C7"/>
    <w:rsid w:val="00E334C7"/>
    <w:rsid w:val="00E4688F"/>
    <w:rsid w:val="00E76697"/>
    <w:rsid w:val="00E95B6B"/>
    <w:rsid w:val="00EB4A59"/>
    <w:rsid w:val="00EC28BF"/>
    <w:rsid w:val="00EC7268"/>
    <w:rsid w:val="00ED57DA"/>
    <w:rsid w:val="00EE0970"/>
    <w:rsid w:val="00EF7F79"/>
    <w:rsid w:val="00F03E05"/>
    <w:rsid w:val="00F05B76"/>
    <w:rsid w:val="00F07FA7"/>
    <w:rsid w:val="00F1741F"/>
    <w:rsid w:val="00F21053"/>
    <w:rsid w:val="00F21E9D"/>
    <w:rsid w:val="00F23CAF"/>
    <w:rsid w:val="00F40FBA"/>
    <w:rsid w:val="00F41AB4"/>
    <w:rsid w:val="00F509D4"/>
    <w:rsid w:val="00F65F11"/>
    <w:rsid w:val="00FE35F8"/>
    <w:rsid w:val="00FF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D7"/>
  </w:style>
  <w:style w:type="paragraph" w:styleId="1">
    <w:name w:val="heading 1"/>
    <w:basedOn w:val="a"/>
    <w:next w:val="a"/>
    <w:link w:val="10"/>
    <w:qFormat/>
    <w:rsid w:val="00193DF9"/>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uiPriority w:val="9"/>
    <w:semiHidden/>
    <w:unhideWhenUsed/>
    <w:qFormat/>
    <w:rsid w:val="00652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10D2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nhideWhenUsed/>
    <w:rsid w:val="00F21053"/>
    <w:pPr>
      <w:tabs>
        <w:tab w:val="center" w:pos="4677"/>
        <w:tab w:val="right" w:pos="9355"/>
      </w:tabs>
      <w:spacing w:after="0" w:line="240" w:lineRule="auto"/>
    </w:p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F21053"/>
  </w:style>
  <w:style w:type="paragraph" w:styleId="a5">
    <w:name w:val="footer"/>
    <w:basedOn w:val="a"/>
    <w:link w:val="a6"/>
    <w:uiPriority w:val="99"/>
    <w:unhideWhenUsed/>
    <w:rsid w:val="00F210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053"/>
  </w:style>
  <w:style w:type="paragraph" w:styleId="a7">
    <w:name w:val="Title"/>
    <w:basedOn w:val="a"/>
    <w:link w:val="a8"/>
    <w:uiPriority w:val="10"/>
    <w:qFormat/>
    <w:rsid w:val="002236EB"/>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uiPriority w:val="10"/>
    <w:rsid w:val="002236EB"/>
    <w:rPr>
      <w:rFonts w:ascii="Times New Roman" w:eastAsia="Times New Roman" w:hAnsi="Times New Roman" w:cs="Times New Roman"/>
      <w:b/>
      <w:bCs/>
      <w:sz w:val="28"/>
      <w:szCs w:val="24"/>
    </w:rPr>
  </w:style>
  <w:style w:type="paragraph" w:customStyle="1" w:styleId="11">
    <w:name w:val="Основной текст с отступом1"/>
    <w:basedOn w:val="a"/>
    <w:rsid w:val="002236EB"/>
    <w:pPr>
      <w:autoSpaceDE w:val="0"/>
      <w:autoSpaceDN w:val="0"/>
      <w:adjustRightInd w:val="0"/>
      <w:spacing w:after="0" w:line="240" w:lineRule="auto"/>
      <w:ind w:firstLine="540"/>
      <w:jc w:val="both"/>
    </w:pPr>
    <w:rPr>
      <w:rFonts w:ascii="Arial" w:eastAsia="Times New Roman" w:hAnsi="Arial" w:cs="Times New Roman"/>
      <w:sz w:val="28"/>
      <w:szCs w:val="28"/>
    </w:rPr>
  </w:style>
  <w:style w:type="character" w:styleId="a9">
    <w:name w:val="Hyperlink"/>
    <w:basedOn w:val="a0"/>
    <w:uiPriority w:val="99"/>
    <w:unhideWhenUsed/>
    <w:rsid w:val="00ED57DA"/>
    <w:rPr>
      <w:color w:val="0000FF" w:themeColor="hyperlink"/>
      <w:u w:val="single"/>
    </w:rPr>
  </w:style>
  <w:style w:type="character" w:customStyle="1" w:styleId="10">
    <w:name w:val="Заголовок 1 Знак"/>
    <w:basedOn w:val="a0"/>
    <w:link w:val="1"/>
    <w:rsid w:val="00193DF9"/>
    <w:rPr>
      <w:rFonts w:ascii="Arial" w:eastAsia="Times New Roman" w:hAnsi="Arial" w:cs="Times New Roman"/>
      <w:b/>
      <w:kern w:val="28"/>
      <w:sz w:val="28"/>
      <w:szCs w:val="20"/>
    </w:rPr>
  </w:style>
  <w:style w:type="character" w:customStyle="1" w:styleId="aa">
    <w:name w:val="Цветовое выделение"/>
    <w:uiPriority w:val="99"/>
    <w:rsid w:val="00193DF9"/>
    <w:rPr>
      <w:b/>
      <w:color w:val="26282F"/>
    </w:rPr>
  </w:style>
  <w:style w:type="character" w:customStyle="1" w:styleId="ab">
    <w:name w:val="Гипертекстовая ссылка"/>
    <w:basedOn w:val="aa"/>
    <w:uiPriority w:val="99"/>
    <w:rsid w:val="00193DF9"/>
    <w:rPr>
      <w:rFonts w:cs="Times New Roman"/>
      <w:color w:val="106BBE"/>
    </w:rPr>
  </w:style>
  <w:style w:type="paragraph" w:customStyle="1" w:styleId="ac">
    <w:name w:val="Комментарий"/>
    <w:basedOn w:val="a"/>
    <w:next w:val="a"/>
    <w:uiPriority w:val="99"/>
    <w:rsid w:val="00193DF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d">
    <w:name w:val="Нормальный (таблица)"/>
    <w:basedOn w:val="a"/>
    <w:next w:val="a"/>
    <w:uiPriority w:val="99"/>
    <w:rsid w:val="00193DF9"/>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rsid w:val="00193DF9"/>
    <w:pPr>
      <w:widowControl w:val="0"/>
      <w:autoSpaceDE w:val="0"/>
      <w:autoSpaceDN w:val="0"/>
      <w:adjustRightInd w:val="0"/>
      <w:spacing w:after="0" w:line="240" w:lineRule="auto"/>
    </w:pPr>
    <w:rPr>
      <w:rFonts w:ascii="Arial" w:hAnsi="Arial" w:cs="Arial"/>
      <w:sz w:val="24"/>
      <w:szCs w:val="24"/>
    </w:rPr>
  </w:style>
  <w:style w:type="paragraph" w:customStyle="1" w:styleId="p1">
    <w:name w:val="p1"/>
    <w:basedOn w:val="a"/>
    <w:rsid w:val="00193DF9"/>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a0"/>
    <w:rsid w:val="00193DF9"/>
    <w:rPr>
      <w:rFonts w:cs="Times New Roman"/>
    </w:rPr>
  </w:style>
  <w:style w:type="character" w:customStyle="1" w:styleId="apple-converted-space">
    <w:name w:val="apple-converted-space"/>
    <w:basedOn w:val="a0"/>
    <w:rsid w:val="00E95B6B"/>
  </w:style>
  <w:style w:type="paragraph" w:styleId="af">
    <w:name w:val="caption"/>
    <w:basedOn w:val="a"/>
    <w:next w:val="a"/>
    <w:unhideWhenUsed/>
    <w:qFormat/>
    <w:rsid w:val="00840CFF"/>
    <w:pPr>
      <w:spacing w:after="0" w:line="252" w:lineRule="auto"/>
      <w:jc w:val="center"/>
    </w:pPr>
    <w:rPr>
      <w:rFonts w:ascii="Times New Roman" w:eastAsia="Times New Roman" w:hAnsi="Times New Roman" w:cs="Times New Roman"/>
      <w:b/>
      <w:color w:val="000000"/>
      <w:spacing w:val="20"/>
      <w:sz w:val="40"/>
      <w:szCs w:val="24"/>
    </w:rPr>
  </w:style>
  <w:style w:type="paragraph" w:styleId="af0">
    <w:name w:val="Body Text Indent"/>
    <w:basedOn w:val="a"/>
    <w:link w:val="af1"/>
    <w:semiHidden/>
    <w:unhideWhenUsed/>
    <w:rsid w:val="00840CFF"/>
    <w:pPr>
      <w:spacing w:after="0" w:line="240" w:lineRule="auto"/>
      <w:jc w:val="both"/>
    </w:pPr>
    <w:rPr>
      <w:rFonts w:ascii="Times New Roman" w:eastAsia="Times New Roman" w:hAnsi="Times New Roman" w:cs="Times New Roman"/>
      <w:b/>
      <w:sz w:val="28"/>
      <w:szCs w:val="20"/>
    </w:rPr>
  </w:style>
  <w:style w:type="character" w:customStyle="1" w:styleId="af1">
    <w:name w:val="Основной текст с отступом Знак"/>
    <w:basedOn w:val="a0"/>
    <w:link w:val="af0"/>
    <w:semiHidden/>
    <w:rsid w:val="00840CFF"/>
    <w:rPr>
      <w:rFonts w:ascii="Times New Roman" w:eastAsia="Times New Roman" w:hAnsi="Times New Roman" w:cs="Times New Roman"/>
      <w:b/>
      <w:sz w:val="28"/>
      <w:szCs w:val="20"/>
    </w:rPr>
  </w:style>
  <w:style w:type="paragraph" w:styleId="21">
    <w:name w:val="Body Text 2"/>
    <w:basedOn w:val="a"/>
    <w:link w:val="22"/>
    <w:uiPriority w:val="99"/>
    <w:semiHidden/>
    <w:unhideWhenUsed/>
    <w:rsid w:val="00840CFF"/>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840CFF"/>
    <w:rPr>
      <w:rFonts w:ascii="Times New Roman" w:eastAsia="Times New Roman" w:hAnsi="Times New Roman" w:cs="Times New Roman"/>
      <w:sz w:val="28"/>
      <w:szCs w:val="28"/>
    </w:rPr>
  </w:style>
  <w:style w:type="paragraph" w:styleId="af2">
    <w:name w:val="List Paragraph"/>
    <w:basedOn w:val="a"/>
    <w:link w:val="af3"/>
    <w:qFormat/>
    <w:rsid w:val="00840CFF"/>
    <w:pPr>
      <w:ind w:left="720"/>
      <w:contextualSpacing/>
    </w:pPr>
    <w:rPr>
      <w:rFonts w:ascii="Calibri" w:eastAsia="Times New Roman" w:hAnsi="Calibri" w:cs="Times New Roman"/>
    </w:rPr>
  </w:style>
  <w:style w:type="paragraph" w:styleId="af4">
    <w:name w:val="No Spacing"/>
    <w:link w:val="af5"/>
    <w:uiPriority w:val="1"/>
    <w:qFormat/>
    <w:rsid w:val="00C05A6B"/>
    <w:pPr>
      <w:spacing w:after="0"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C05A6B"/>
    <w:rPr>
      <w:rFonts w:ascii="Century Schoolbook" w:eastAsia="Century Schoolbook" w:hAnsi="Century Schoolbook" w:cs="Century Schoolbook"/>
      <w:shd w:val="clear" w:color="auto" w:fill="FFFFFF"/>
    </w:rPr>
  </w:style>
  <w:style w:type="paragraph" w:customStyle="1" w:styleId="24">
    <w:name w:val="Основной текст (2)"/>
    <w:basedOn w:val="a"/>
    <w:link w:val="23"/>
    <w:rsid w:val="00C05A6B"/>
    <w:pPr>
      <w:widowControl w:val="0"/>
      <w:shd w:val="clear" w:color="auto" w:fill="FFFFFF"/>
      <w:spacing w:after="0" w:line="0" w:lineRule="atLeast"/>
    </w:pPr>
    <w:rPr>
      <w:rFonts w:ascii="Century Schoolbook" w:eastAsia="Century Schoolbook" w:hAnsi="Century Schoolbook" w:cs="Century Schoolbook"/>
    </w:rPr>
  </w:style>
  <w:style w:type="character" w:customStyle="1" w:styleId="2Exact">
    <w:name w:val="Основной текст (2) Exact"/>
    <w:basedOn w:val="a0"/>
    <w:rsid w:val="00C05A6B"/>
    <w:rPr>
      <w:rFonts w:ascii="Century Schoolbook" w:eastAsia="Century Schoolbook" w:hAnsi="Century Schoolbook" w:cs="Century Schoolbook"/>
      <w:b w:val="0"/>
      <w:bCs w:val="0"/>
      <w:i w:val="0"/>
      <w:iCs w:val="0"/>
      <w:smallCaps w:val="0"/>
      <w:strike w:val="0"/>
      <w:sz w:val="20"/>
      <w:szCs w:val="20"/>
      <w:u w:val="none"/>
    </w:rPr>
  </w:style>
  <w:style w:type="character" w:customStyle="1" w:styleId="25">
    <w:name w:val="Основной текст (2) + Курсив"/>
    <w:basedOn w:val="23"/>
    <w:rsid w:val="00C05A6B"/>
    <w:rPr>
      <w:b w:val="0"/>
      <w:bCs w:val="0"/>
      <w:i/>
      <w:iCs/>
      <w:smallCaps w:val="0"/>
      <w:strike w:val="0"/>
      <w:color w:val="000000"/>
      <w:spacing w:val="0"/>
      <w:w w:val="100"/>
      <w:position w:val="0"/>
      <w:sz w:val="20"/>
      <w:szCs w:val="20"/>
      <w:u w:val="none"/>
      <w:lang w:val="ru-RU" w:eastAsia="ru-RU" w:bidi="ru-RU"/>
    </w:rPr>
  </w:style>
  <w:style w:type="character" w:customStyle="1" w:styleId="31">
    <w:name w:val="Основной текст (3) + Не курсив"/>
    <w:basedOn w:val="a0"/>
    <w:rsid w:val="00C05A6B"/>
    <w:rPr>
      <w:rFonts w:ascii="Century Schoolbook" w:eastAsia="Century Schoolbook" w:hAnsi="Century Schoolbook" w:cs="Century Schoolbook"/>
      <w:i/>
      <w:iCs/>
      <w:color w:val="000000"/>
      <w:spacing w:val="0"/>
      <w:w w:val="100"/>
      <w:position w:val="0"/>
      <w:shd w:val="clear" w:color="auto" w:fill="FFFFFF"/>
      <w:lang w:val="ru-RU" w:eastAsia="ru-RU" w:bidi="ru-RU"/>
    </w:rPr>
  </w:style>
  <w:style w:type="paragraph" w:customStyle="1" w:styleId="p4">
    <w:name w:val="p4"/>
    <w:basedOn w:val="a"/>
    <w:rsid w:val="004C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Заголовок №2_"/>
    <w:basedOn w:val="a0"/>
    <w:link w:val="27"/>
    <w:rsid w:val="00652D39"/>
    <w:rPr>
      <w:rFonts w:ascii="Times New Roman" w:eastAsia="Times New Roman" w:hAnsi="Times New Roman"/>
      <w:b/>
      <w:bCs/>
      <w:sz w:val="28"/>
      <w:szCs w:val="28"/>
      <w:shd w:val="clear" w:color="auto" w:fill="FFFFFF"/>
    </w:rPr>
  </w:style>
  <w:style w:type="paragraph" w:customStyle="1" w:styleId="27">
    <w:name w:val="Заголовок №2"/>
    <w:basedOn w:val="a"/>
    <w:link w:val="26"/>
    <w:rsid w:val="00652D39"/>
    <w:pPr>
      <w:widowControl w:val="0"/>
      <w:shd w:val="clear" w:color="auto" w:fill="FFFFFF"/>
      <w:spacing w:after="0" w:line="240" w:lineRule="auto"/>
      <w:outlineLvl w:val="1"/>
    </w:pPr>
    <w:rPr>
      <w:rFonts w:ascii="Times New Roman" w:eastAsia="Times New Roman" w:hAnsi="Times New Roman"/>
      <w:b/>
      <w:bCs/>
      <w:sz w:val="28"/>
      <w:szCs w:val="28"/>
    </w:rPr>
  </w:style>
  <w:style w:type="character" w:customStyle="1" w:styleId="af6">
    <w:name w:val="Основной текст_"/>
    <w:basedOn w:val="a0"/>
    <w:link w:val="12"/>
    <w:rsid w:val="00652D39"/>
    <w:rPr>
      <w:rFonts w:ascii="Times New Roman" w:eastAsia="Times New Roman" w:hAnsi="Times New Roman"/>
      <w:sz w:val="28"/>
      <w:szCs w:val="28"/>
      <w:shd w:val="clear" w:color="auto" w:fill="FFFFFF"/>
    </w:rPr>
  </w:style>
  <w:style w:type="paragraph" w:customStyle="1" w:styleId="12">
    <w:name w:val="Основной текст1"/>
    <w:basedOn w:val="a"/>
    <w:link w:val="af6"/>
    <w:rsid w:val="00652D39"/>
    <w:pPr>
      <w:widowControl w:val="0"/>
      <w:shd w:val="clear" w:color="auto" w:fill="FFFFFF"/>
      <w:spacing w:after="0" w:line="240" w:lineRule="auto"/>
      <w:ind w:firstLine="380"/>
    </w:pPr>
    <w:rPr>
      <w:rFonts w:ascii="Times New Roman" w:eastAsia="Times New Roman" w:hAnsi="Times New Roman"/>
      <w:sz w:val="28"/>
      <w:szCs w:val="28"/>
    </w:rPr>
  </w:style>
  <w:style w:type="paragraph" w:styleId="af7">
    <w:name w:val="Normal (Web)"/>
    <w:basedOn w:val="a"/>
    <w:unhideWhenUsed/>
    <w:rsid w:val="00652D39"/>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uiPriority w:val="99"/>
    <w:semiHidden/>
    <w:unhideWhenUsed/>
    <w:rsid w:val="00652D39"/>
    <w:pPr>
      <w:spacing w:after="120"/>
    </w:pPr>
  </w:style>
  <w:style w:type="character" w:customStyle="1" w:styleId="af9">
    <w:name w:val="Основной текст Знак"/>
    <w:basedOn w:val="a0"/>
    <w:link w:val="af8"/>
    <w:uiPriority w:val="99"/>
    <w:semiHidden/>
    <w:rsid w:val="00652D39"/>
  </w:style>
  <w:style w:type="paragraph" w:customStyle="1" w:styleId="ConsNormal">
    <w:name w:val="ConsNormal"/>
    <w:rsid w:val="00652D39"/>
    <w:pPr>
      <w:widowControl w:val="0"/>
      <w:autoSpaceDE w:val="0"/>
      <w:autoSpaceDN w:val="0"/>
      <w:adjustRightInd w:val="0"/>
      <w:spacing w:after="0" w:line="240" w:lineRule="auto"/>
      <w:ind w:right="19772" w:firstLine="720"/>
    </w:pPr>
    <w:rPr>
      <w:rFonts w:ascii="Arial" w:eastAsia="Calibri" w:hAnsi="Arial" w:cs="Arial"/>
      <w:sz w:val="20"/>
      <w:szCs w:val="20"/>
      <w:lang w:eastAsia="en-US"/>
    </w:rPr>
  </w:style>
  <w:style w:type="paragraph" w:customStyle="1" w:styleId="13">
    <w:name w:val="Абзац списка1"/>
    <w:basedOn w:val="a"/>
    <w:rsid w:val="00652D39"/>
    <w:pPr>
      <w:ind w:left="720"/>
      <w:contextualSpacing/>
    </w:pPr>
    <w:rPr>
      <w:rFonts w:ascii="Calibri" w:eastAsia="Times New Roman" w:hAnsi="Calibri" w:cs="Times New Roman"/>
      <w:lang w:eastAsia="en-US"/>
    </w:rPr>
  </w:style>
  <w:style w:type="character" w:styleId="afa">
    <w:name w:val="Strong"/>
    <w:uiPriority w:val="22"/>
    <w:qFormat/>
    <w:rsid w:val="00652D39"/>
    <w:rPr>
      <w:b/>
      <w:bCs/>
    </w:rPr>
  </w:style>
  <w:style w:type="character" w:customStyle="1" w:styleId="20">
    <w:name w:val="Заголовок 2 Знак"/>
    <w:basedOn w:val="a0"/>
    <w:link w:val="2"/>
    <w:uiPriority w:val="9"/>
    <w:semiHidden/>
    <w:rsid w:val="00652D39"/>
    <w:rPr>
      <w:rFonts w:asciiTheme="majorHAnsi" w:eastAsiaTheme="majorEastAsia" w:hAnsiTheme="majorHAnsi" w:cstheme="majorBidi"/>
      <w:b/>
      <w:bCs/>
      <w:color w:val="4F81BD" w:themeColor="accent1"/>
      <w:sz w:val="26"/>
      <w:szCs w:val="26"/>
    </w:rPr>
  </w:style>
  <w:style w:type="paragraph" w:customStyle="1" w:styleId="Style5">
    <w:name w:val="Style5"/>
    <w:basedOn w:val="a"/>
    <w:uiPriority w:val="99"/>
    <w:rsid w:val="00652D39"/>
    <w:pPr>
      <w:widowControl w:val="0"/>
      <w:autoSpaceDE w:val="0"/>
      <w:autoSpaceDN w:val="0"/>
      <w:adjustRightInd w:val="0"/>
      <w:spacing w:after="0" w:line="347" w:lineRule="exact"/>
      <w:ind w:firstLine="1896"/>
    </w:pPr>
    <w:rPr>
      <w:rFonts w:ascii="Consolas" w:eastAsia="Times New Roman" w:hAnsi="Consolas" w:cs="Times New Roman"/>
      <w:sz w:val="24"/>
      <w:szCs w:val="24"/>
    </w:rPr>
  </w:style>
  <w:style w:type="character" w:customStyle="1" w:styleId="FontStyle13">
    <w:name w:val="Font Style13"/>
    <w:basedOn w:val="a0"/>
    <w:uiPriority w:val="99"/>
    <w:rsid w:val="00652D39"/>
    <w:rPr>
      <w:rFonts w:ascii="Times New Roman" w:hAnsi="Times New Roman" w:cs="Times New Roman" w:hint="default"/>
      <w:b/>
      <w:bCs/>
      <w:sz w:val="24"/>
      <w:szCs w:val="24"/>
    </w:rPr>
  </w:style>
  <w:style w:type="character" w:customStyle="1" w:styleId="FontStyle14">
    <w:name w:val="Font Style14"/>
    <w:basedOn w:val="a0"/>
    <w:uiPriority w:val="99"/>
    <w:rsid w:val="00652D39"/>
    <w:rPr>
      <w:rFonts w:ascii="Times New Roman" w:hAnsi="Times New Roman" w:cs="Times New Roman" w:hint="default"/>
      <w:sz w:val="24"/>
      <w:szCs w:val="24"/>
    </w:rPr>
  </w:style>
  <w:style w:type="character" w:customStyle="1" w:styleId="FontStyle12">
    <w:name w:val="Font Style12"/>
    <w:basedOn w:val="a0"/>
    <w:uiPriority w:val="99"/>
    <w:rsid w:val="00652D39"/>
    <w:rPr>
      <w:rFonts w:ascii="Times New Roman" w:hAnsi="Times New Roman" w:cs="Times New Roman" w:hint="default"/>
      <w:sz w:val="24"/>
      <w:szCs w:val="24"/>
    </w:rPr>
  </w:style>
  <w:style w:type="table" w:styleId="afb">
    <w:name w:val="Table Grid"/>
    <w:basedOn w:val="a1"/>
    <w:uiPriority w:val="59"/>
    <w:rsid w:val="00652D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link w:val="40"/>
    <w:rsid w:val="00652D39"/>
    <w:rPr>
      <w:rFonts w:ascii="Segoe UI" w:hAnsi="Segoe UI" w:cs="Segoe UI"/>
      <w:b/>
      <w:bCs/>
      <w:sz w:val="19"/>
      <w:szCs w:val="19"/>
      <w:shd w:val="clear" w:color="auto" w:fill="FFFFFF"/>
    </w:rPr>
  </w:style>
  <w:style w:type="paragraph" w:customStyle="1" w:styleId="40">
    <w:name w:val="Основной текст (4)"/>
    <w:basedOn w:val="a"/>
    <w:link w:val="4"/>
    <w:rsid w:val="00652D39"/>
    <w:pPr>
      <w:widowControl w:val="0"/>
      <w:shd w:val="clear" w:color="auto" w:fill="FFFFFF"/>
      <w:spacing w:after="240" w:line="269" w:lineRule="exact"/>
    </w:pPr>
    <w:rPr>
      <w:rFonts w:ascii="Segoe UI" w:hAnsi="Segoe UI" w:cs="Segoe UI"/>
      <w:b/>
      <w:bCs/>
      <w:sz w:val="19"/>
      <w:szCs w:val="19"/>
    </w:rPr>
  </w:style>
  <w:style w:type="character" w:styleId="afc">
    <w:name w:val="Emphasis"/>
    <w:basedOn w:val="a0"/>
    <w:qFormat/>
    <w:rsid w:val="00652D39"/>
    <w:rPr>
      <w:i/>
      <w:iCs/>
    </w:rPr>
  </w:style>
  <w:style w:type="paragraph" w:customStyle="1" w:styleId="ConsPlusNormal">
    <w:name w:val="ConsPlusNormal"/>
    <w:link w:val="ConsPlusNormal0"/>
    <w:uiPriority w:val="99"/>
    <w:rsid w:val="00210D2C"/>
    <w:pPr>
      <w:autoSpaceDE w:val="0"/>
      <w:autoSpaceDN w:val="0"/>
      <w:adjustRightInd w:val="0"/>
      <w:spacing w:after="0" w:line="240" w:lineRule="auto"/>
    </w:pPr>
    <w:rPr>
      <w:rFonts w:ascii="Times New Roman" w:eastAsia="Calibri" w:hAnsi="Times New Roman" w:cs="Times New Roman"/>
      <w:b/>
      <w:bCs/>
      <w:sz w:val="28"/>
      <w:szCs w:val="28"/>
      <w:lang w:eastAsia="en-US"/>
    </w:rPr>
  </w:style>
  <w:style w:type="paragraph" w:customStyle="1" w:styleId="ConsPlusTitle">
    <w:name w:val="ConsPlusTitle"/>
    <w:rsid w:val="00210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30">
    <w:name w:val="Заголовок 3 Знак"/>
    <w:basedOn w:val="a0"/>
    <w:link w:val="3"/>
    <w:rsid w:val="00210D2C"/>
    <w:rPr>
      <w:rFonts w:ascii="Cambria" w:eastAsia="Times New Roman" w:hAnsi="Cambria" w:cs="Times New Roman"/>
      <w:b/>
      <w:bCs/>
      <w:sz w:val="26"/>
      <w:szCs w:val="26"/>
    </w:rPr>
  </w:style>
  <w:style w:type="paragraph" w:customStyle="1" w:styleId="msonormalbullet2gif">
    <w:name w:val="msonormalbullet2.gif"/>
    <w:basedOn w:val="a"/>
    <w:rsid w:val="00EC2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Без интервала1"/>
    <w:rsid w:val="00B47D3A"/>
    <w:pPr>
      <w:spacing w:after="0" w:line="240" w:lineRule="auto"/>
    </w:pPr>
    <w:rPr>
      <w:rFonts w:ascii="Calibri" w:eastAsia="Times New Roman" w:hAnsi="Calibri" w:cs="Times New Roman"/>
    </w:rPr>
  </w:style>
  <w:style w:type="character" w:customStyle="1" w:styleId="2Tahoma85pt0ptExact">
    <w:name w:val="Основной текст (2) + Tahoma;8;5 pt;Интервал 0 pt Exact"/>
    <w:basedOn w:val="23"/>
    <w:rsid w:val="00B47D3A"/>
    <w:rPr>
      <w:rFonts w:ascii="Tahoma" w:eastAsia="Tahoma" w:hAnsi="Tahoma" w:cs="Tahoma"/>
      <w:spacing w:val="-10"/>
      <w:sz w:val="17"/>
      <w:szCs w:val="17"/>
    </w:rPr>
  </w:style>
  <w:style w:type="paragraph" w:customStyle="1" w:styleId="consnormal0">
    <w:name w:val="consnormal"/>
    <w:basedOn w:val="a"/>
    <w:rsid w:val="00B47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Без интервала Знак"/>
    <w:link w:val="af4"/>
    <w:uiPriority w:val="1"/>
    <w:locked/>
    <w:rsid w:val="00D03DB2"/>
    <w:rPr>
      <w:rFonts w:ascii="Times New Roman" w:eastAsia="Times New Roman" w:hAnsi="Times New Roman" w:cs="Times New Roman"/>
      <w:sz w:val="24"/>
      <w:szCs w:val="24"/>
    </w:rPr>
  </w:style>
  <w:style w:type="character" w:customStyle="1" w:styleId="212pt">
    <w:name w:val="Основной текст (2) + 12 pt"/>
    <w:basedOn w:val="23"/>
    <w:rsid w:val="00A5143E"/>
    <w:rPr>
      <w:color w:val="000000"/>
      <w:spacing w:val="0"/>
      <w:w w:val="100"/>
      <w:position w:val="0"/>
      <w:sz w:val="24"/>
      <w:szCs w:val="24"/>
      <w:shd w:val="clear" w:color="auto" w:fill="FFFFFF"/>
      <w:lang w:val="ru-RU" w:eastAsia="ru-RU" w:bidi="ru-RU"/>
    </w:rPr>
  </w:style>
  <w:style w:type="character" w:customStyle="1" w:styleId="2LucidaSansUnicode12pt">
    <w:name w:val="Основной текст (2) + Lucida Sans Unicode;12 pt"/>
    <w:basedOn w:val="23"/>
    <w:rsid w:val="00A5143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32">
    <w:name w:val="Основной текст (3)_"/>
    <w:basedOn w:val="a0"/>
    <w:link w:val="33"/>
    <w:rsid w:val="00A5143E"/>
    <w:rPr>
      <w:b/>
      <w:bCs/>
      <w:shd w:val="clear" w:color="auto" w:fill="FFFFFF"/>
    </w:rPr>
  </w:style>
  <w:style w:type="paragraph" w:customStyle="1" w:styleId="33">
    <w:name w:val="Основной текст (3)"/>
    <w:basedOn w:val="a"/>
    <w:link w:val="32"/>
    <w:rsid w:val="00A5143E"/>
    <w:pPr>
      <w:widowControl w:val="0"/>
      <w:shd w:val="clear" w:color="auto" w:fill="FFFFFF"/>
      <w:spacing w:after="0" w:line="0" w:lineRule="atLeast"/>
      <w:jc w:val="center"/>
    </w:pPr>
    <w:rPr>
      <w:b/>
      <w:bCs/>
    </w:rPr>
  </w:style>
  <w:style w:type="paragraph" w:styleId="afd">
    <w:name w:val="Balloon Text"/>
    <w:basedOn w:val="a"/>
    <w:link w:val="afe"/>
    <w:uiPriority w:val="99"/>
    <w:semiHidden/>
    <w:unhideWhenUsed/>
    <w:rsid w:val="007735C8"/>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735C8"/>
    <w:rPr>
      <w:rFonts w:ascii="Tahoma" w:hAnsi="Tahoma" w:cs="Tahoma"/>
      <w:sz w:val="16"/>
      <w:szCs w:val="16"/>
    </w:rPr>
  </w:style>
  <w:style w:type="paragraph" w:customStyle="1" w:styleId="Style4">
    <w:name w:val="Style4"/>
    <w:basedOn w:val="a"/>
    <w:uiPriority w:val="99"/>
    <w:rsid w:val="00EC7268"/>
    <w:pPr>
      <w:widowControl w:val="0"/>
      <w:autoSpaceDE w:val="0"/>
      <w:autoSpaceDN w:val="0"/>
      <w:adjustRightInd w:val="0"/>
      <w:spacing w:after="0" w:line="340" w:lineRule="exact"/>
    </w:pPr>
    <w:rPr>
      <w:rFonts w:ascii="Consolas" w:hAnsi="Consolas"/>
      <w:sz w:val="24"/>
      <w:szCs w:val="24"/>
    </w:rPr>
  </w:style>
  <w:style w:type="paragraph" w:customStyle="1" w:styleId="b5d1ee127382cbf4ed3a671f1853e9c1s4">
    <w:name w:val="b5d1ee127382cbf4ed3a671f1853e9c1s4"/>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F41AB4"/>
  </w:style>
  <w:style w:type="character" w:customStyle="1" w:styleId="93622efd2aa7ee33dd374da1bf92a489s6">
    <w:name w:val="93622efd2aa7ee33dd374da1bf92a489s6"/>
    <w:basedOn w:val="a0"/>
    <w:rsid w:val="00F41AB4"/>
  </w:style>
  <w:style w:type="character" w:customStyle="1" w:styleId="35b8bace129b214e46d135ad8a274009s10">
    <w:name w:val="35b8bace129b214e46d135ad8a274009s10"/>
    <w:basedOn w:val="a0"/>
    <w:rsid w:val="00F41AB4"/>
  </w:style>
  <w:style w:type="character" w:customStyle="1" w:styleId="ConsPlusNormal0">
    <w:name w:val="ConsPlusNormal Знак"/>
    <w:link w:val="ConsPlusNormal"/>
    <w:locked/>
    <w:rsid w:val="00F41AB4"/>
    <w:rPr>
      <w:rFonts w:ascii="Times New Roman" w:eastAsia="Calibri" w:hAnsi="Times New Roman" w:cs="Times New Roman"/>
      <w:b/>
      <w:bCs/>
      <w:sz w:val="28"/>
      <w:szCs w:val="28"/>
      <w:lang w:eastAsia="en-US"/>
    </w:rPr>
  </w:style>
  <w:style w:type="paragraph" w:customStyle="1" w:styleId="consplustitle0">
    <w:name w:val="consplustitle"/>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 Знак1"/>
    <w:basedOn w:val="a"/>
    <w:rsid w:val="00F41AB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Верхний колонтитул1"/>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41AB4"/>
    <w:pPr>
      <w:suppressAutoHyphens/>
      <w:spacing w:after="0" w:line="240" w:lineRule="auto"/>
      <w:ind w:firstLine="561"/>
    </w:pPr>
    <w:rPr>
      <w:rFonts w:ascii="Times New Roman" w:eastAsia="Times New Roman" w:hAnsi="Times New Roman" w:cs="Times New Roman"/>
      <w:sz w:val="28"/>
      <w:szCs w:val="24"/>
      <w:lang w:eastAsia="ar-SA"/>
    </w:rPr>
  </w:style>
  <w:style w:type="character" w:customStyle="1" w:styleId="FontStyle19">
    <w:name w:val="Font Style19"/>
    <w:basedOn w:val="a0"/>
    <w:uiPriority w:val="99"/>
    <w:rsid w:val="00F41AB4"/>
    <w:rPr>
      <w:rFonts w:ascii="Times New Roman" w:hAnsi="Times New Roman" w:cs="Times New Roman"/>
      <w:sz w:val="18"/>
      <w:szCs w:val="18"/>
    </w:rPr>
  </w:style>
  <w:style w:type="paragraph" w:customStyle="1" w:styleId="Style7">
    <w:name w:val="Style7"/>
    <w:basedOn w:val="a"/>
    <w:uiPriority w:val="99"/>
    <w:rsid w:val="00A40ED3"/>
    <w:pPr>
      <w:widowControl w:val="0"/>
      <w:autoSpaceDE w:val="0"/>
      <w:autoSpaceDN w:val="0"/>
      <w:adjustRightInd w:val="0"/>
      <w:spacing w:after="0" w:line="343" w:lineRule="exact"/>
      <w:jc w:val="both"/>
    </w:pPr>
    <w:rPr>
      <w:rFonts w:ascii="Consolas" w:hAnsi="Consolas"/>
      <w:sz w:val="24"/>
      <w:szCs w:val="24"/>
    </w:rPr>
  </w:style>
  <w:style w:type="paragraph" w:customStyle="1" w:styleId="Style8">
    <w:name w:val="Style8"/>
    <w:basedOn w:val="a"/>
    <w:uiPriority w:val="99"/>
    <w:rsid w:val="00A40ED3"/>
    <w:pPr>
      <w:widowControl w:val="0"/>
      <w:autoSpaceDE w:val="0"/>
      <w:autoSpaceDN w:val="0"/>
      <w:adjustRightInd w:val="0"/>
      <w:spacing w:after="0" w:line="346" w:lineRule="exact"/>
    </w:pPr>
    <w:rPr>
      <w:rFonts w:ascii="Consolas" w:hAnsi="Consolas"/>
      <w:sz w:val="24"/>
      <w:szCs w:val="24"/>
    </w:rPr>
  </w:style>
  <w:style w:type="paragraph" w:customStyle="1" w:styleId="Style6">
    <w:name w:val="Style6"/>
    <w:basedOn w:val="a"/>
    <w:uiPriority w:val="99"/>
    <w:rsid w:val="00A40ED3"/>
    <w:pPr>
      <w:widowControl w:val="0"/>
      <w:autoSpaceDE w:val="0"/>
      <w:autoSpaceDN w:val="0"/>
      <w:adjustRightInd w:val="0"/>
      <w:spacing w:after="0" w:line="342" w:lineRule="exact"/>
    </w:pPr>
    <w:rPr>
      <w:rFonts w:ascii="Consolas" w:hAnsi="Consolas"/>
      <w:sz w:val="24"/>
      <w:szCs w:val="24"/>
    </w:rPr>
  </w:style>
  <w:style w:type="paragraph" w:customStyle="1" w:styleId="msonormalbullet3gif">
    <w:name w:val="msonormalbullet3.gif"/>
    <w:basedOn w:val="a"/>
    <w:rsid w:val="00A40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A40ED3"/>
  </w:style>
  <w:style w:type="paragraph" w:styleId="34">
    <w:name w:val="Body Text Indent 3"/>
    <w:basedOn w:val="a"/>
    <w:link w:val="35"/>
    <w:uiPriority w:val="99"/>
    <w:semiHidden/>
    <w:unhideWhenUsed/>
    <w:rsid w:val="00EF7F79"/>
    <w:pPr>
      <w:spacing w:after="120"/>
      <w:ind w:left="283"/>
    </w:pPr>
    <w:rPr>
      <w:sz w:val="16"/>
      <w:szCs w:val="16"/>
    </w:rPr>
  </w:style>
  <w:style w:type="character" w:customStyle="1" w:styleId="35">
    <w:name w:val="Основной текст с отступом 3 Знак"/>
    <w:basedOn w:val="a0"/>
    <w:link w:val="34"/>
    <w:uiPriority w:val="99"/>
    <w:semiHidden/>
    <w:rsid w:val="00EF7F79"/>
    <w:rPr>
      <w:sz w:val="16"/>
      <w:szCs w:val="16"/>
    </w:rPr>
  </w:style>
  <w:style w:type="paragraph" w:customStyle="1" w:styleId="msonormalcxspmiddle">
    <w:name w:val="msonormalcxspmiddle"/>
    <w:basedOn w:val="a"/>
    <w:uiPriority w:val="99"/>
    <w:rsid w:val="00EF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Заголовок №1_"/>
    <w:basedOn w:val="a0"/>
    <w:link w:val="18"/>
    <w:rsid w:val="002A2842"/>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rsid w:val="002A2842"/>
    <w:pPr>
      <w:widowControl w:val="0"/>
      <w:shd w:val="clear" w:color="auto" w:fill="FFFFFF"/>
      <w:spacing w:after="300" w:line="240" w:lineRule="auto"/>
      <w:jc w:val="center"/>
      <w:outlineLvl w:val="0"/>
    </w:pPr>
    <w:rPr>
      <w:rFonts w:ascii="Times New Roman" w:eastAsia="Times New Roman" w:hAnsi="Times New Roman" w:cs="Times New Roman"/>
      <w:b/>
      <w:bCs/>
      <w:sz w:val="28"/>
      <w:szCs w:val="28"/>
    </w:rPr>
  </w:style>
  <w:style w:type="character" w:customStyle="1" w:styleId="af3">
    <w:name w:val="Абзац списка Знак"/>
    <w:basedOn w:val="a0"/>
    <w:link w:val="af2"/>
    <w:rsid w:val="00497F1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9449819">
      <w:bodyDiv w:val="1"/>
      <w:marLeft w:val="0"/>
      <w:marRight w:val="0"/>
      <w:marTop w:val="0"/>
      <w:marBottom w:val="0"/>
      <w:divBdr>
        <w:top w:val="none" w:sz="0" w:space="0" w:color="auto"/>
        <w:left w:val="none" w:sz="0" w:space="0" w:color="auto"/>
        <w:bottom w:val="none" w:sz="0" w:space="0" w:color="auto"/>
        <w:right w:val="none" w:sz="0" w:space="0" w:color="auto"/>
      </w:divBdr>
    </w:div>
    <w:div w:id="760221246">
      <w:bodyDiv w:val="1"/>
      <w:marLeft w:val="0"/>
      <w:marRight w:val="0"/>
      <w:marTop w:val="0"/>
      <w:marBottom w:val="0"/>
      <w:divBdr>
        <w:top w:val="none" w:sz="0" w:space="0" w:color="auto"/>
        <w:left w:val="none" w:sz="0" w:space="0" w:color="auto"/>
        <w:bottom w:val="none" w:sz="0" w:space="0" w:color="auto"/>
        <w:right w:val="none" w:sz="0" w:space="0" w:color="auto"/>
      </w:divBdr>
    </w:div>
    <w:div w:id="1103916906">
      <w:bodyDiv w:val="1"/>
      <w:marLeft w:val="0"/>
      <w:marRight w:val="0"/>
      <w:marTop w:val="0"/>
      <w:marBottom w:val="0"/>
      <w:divBdr>
        <w:top w:val="none" w:sz="0" w:space="0" w:color="auto"/>
        <w:left w:val="none" w:sz="0" w:space="0" w:color="auto"/>
        <w:bottom w:val="none" w:sz="0" w:space="0" w:color="auto"/>
        <w:right w:val="none" w:sz="0" w:space="0" w:color="auto"/>
      </w:divBdr>
    </w:div>
    <w:div w:id="1144079268">
      <w:bodyDiv w:val="1"/>
      <w:marLeft w:val="0"/>
      <w:marRight w:val="0"/>
      <w:marTop w:val="0"/>
      <w:marBottom w:val="0"/>
      <w:divBdr>
        <w:top w:val="none" w:sz="0" w:space="0" w:color="auto"/>
        <w:left w:val="none" w:sz="0" w:space="0" w:color="auto"/>
        <w:bottom w:val="none" w:sz="0" w:space="0" w:color="auto"/>
        <w:right w:val="none" w:sz="0" w:space="0" w:color="auto"/>
      </w:divBdr>
    </w:div>
    <w:div w:id="1165247221">
      <w:bodyDiv w:val="1"/>
      <w:marLeft w:val="0"/>
      <w:marRight w:val="0"/>
      <w:marTop w:val="0"/>
      <w:marBottom w:val="0"/>
      <w:divBdr>
        <w:top w:val="none" w:sz="0" w:space="0" w:color="auto"/>
        <w:left w:val="none" w:sz="0" w:space="0" w:color="auto"/>
        <w:bottom w:val="none" w:sz="0" w:space="0" w:color="auto"/>
        <w:right w:val="none" w:sz="0" w:space="0" w:color="auto"/>
      </w:divBdr>
    </w:div>
    <w:div w:id="1252659526">
      <w:bodyDiv w:val="1"/>
      <w:marLeft w:val="0"/>
      <w:marRight w:val="0"/>
      <w:marTop w:val="0"/>
      <w:marBottom w:val="0"/>
      <w:divBdr>
        <w:top w:val="none" w:sz="0" w:space="0" w:color="auto"/>
        <w:left w:val="none" w:sz="0" w:space="0" w:color="auto"/>
        <w:bottom w:val="none" w:sz="0" w:space="0" w:color="auto"/>
        <w:right w:val="none" w:sz="0" w:space="0" w:color="auto"/>
      </w:divBdr>
    </w:div>
    <w:div w:id="20984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BBA94-A03E-4398-91AF-F9D0D0F5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4</cp:revision>
  <cp:lastPrinted>2020-12-24T05:42:00Z</cp:lastPrinted>
  <dcterms:created xsi:type="dcterms:W3CDTF">2023-07-05T04:39:00Z</dcterms:created>
  <dcterms:modified xsi:type="dcterms:W3CDTF">2023-07-05T06:20:00Z</dcterms:modified>
</cp:coreProperties>
</file>