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893" w:rsidRPr="00F759BC" w:rsidRDefault="00EC0893" w:rsidP="00EC0893">
      <w:pPr>
        <w:ind w:left="-709"/>
        <w:rPr>
          <w:b/>
          <w:i/>
          <w:color w:val="548DD4"/>
          <w:sz w:val="96"/>
          <w:u w:val="single"/>
        </w:rPr>
      </w:pPr>
      <w:r w:rsidRPr="00F759BC">
        <w:rPr>
          <w:b/>
          <w:i/>
          <w:color w:val="548DD4"/>
          <w:sz w:val="144"/>
          <w:u w:val="single"/>
        </w:rPr>
        <w:t>ВЕСТНИК</w:t>
      </w:r>
    </w:p>
    <w:p w:rsidR="00EC0893" w:rsidRDefault="00EC0893" w:rsidP="00EC0893">
      <w:pPr>
        <w:ind w:left="-709"/>
        <w:rPr>
          <w:b/>
        </w:rPr>
      </w:pPr>
      <w:r>
        <w:rPr>
          <w:b/>
          <w:i/>
          <w:color w:val="548DD4"/>
          <w:sz w:val="96"/>
        </w:rPr>
        <w:t xml:space="preserve">Октябрьского </w:t>
      </w:r>
      <w:r>
        <w:rPr>
          <w:b/>
          <w:i/>
          <w:color w:val="548DD4"/>
          <w:sz w:val="72"/>
        </w:rPr>
        <w:t xml:space="preserve"> МО</w:t>
      </w:r>
    </w:p>
    <w:p w:rsidR="00EC0893" w:rsidRDefault="00EC0893" w:rsidP="00EC0893">
      <w:pPr>
        <w:ind w:left="-709"/>
        <w:rPr>
          <w:b/>
        </w:rPr>
      </w:pPr>
      <w:r>
        <w:rPr>
          <w:b/>
        </w:rPr>
        <w:t xml:space="preserve">Официальный печатный орган </w:t>
      </w:r>
      <w:proofErr w:type="gramStart"/>
      <w:r>
        <w:rPr>
          <w:b/>
        </w:rPr>
        <w:t>Октябрьского</w:t>
      </w:r>
      <w:proofErr w:type="gramEnd"/>
    </w:p>
    <w:p w:rsidR="00EC0893" w:rsidRDefault="00EC0893" w:rsidP="00EC0893">
      <w:pPr>
        <w:ind w:left="-709"/>
        <w:rPr>
          <w:b/>
        </w:rPr>
      </w:pPr>
      <w:r>
        <w:rPr>
          <w:b/>
        </w:rPr>
        <w:t>муниципального образования Дергачевского муниципального</w:t>
      </w:r>
    </w:p>
    <w:p w:rsidR="00EC0893" w:rsidRDefault="00EC0893" w:rsidP="00EC0893">
      <w:pPr>
        <w:ind w:left="-709"/>
        <w:rPr>
          <w:b/>
          <w:i/>
          <w:color w:val="548DD4"/>
        </w:rPr>
      </w:pPr>
      <w:r>
        <w:rPr>
          <w:b/>
        </w:rPr>
        <w:t>района Саратовской области</w:t>
      </w:r>
    </w:p>
    <w:p w:rsidR="00EC0893" w:rsidRDefault="00EC0893" w:rsidP="00EC0893">
      <w:pPr>
        <w:rPr>
          <w:b/>
          <w:i/>
          <w:color w:val="548DD4"/>
        </w:rPr>
      </w:pPr>
    </w:p>
    <w:p w:rsidR="00EC0893" w:rsidRDefault="00EC0893" w:rsidP="00EC0893">
      <w:pPr>
        <w:shd w:val="clear" w:color="auto" w:fill="0D0D0D"/>
        <w:ind w:left="-709" w:firstLine="709"/>
        <w:rPr>
          <w:b/>
          <w:color w:val="FFFFFF"/>
          <w:sz w:val="22"/>
        </w:rPr>
      </w:pPr>
    </w:p>
    <w:p w:rsidR="00EC0893" w:rsidRDefault="00EC0893" w:rsidP="00EC0893">
      <w:pPr>
        <w:shd w:val="clear" w:color="auto" w:fill="0D0D0D"/>
        <w:ind w:left="-709"/>
        <w:rPr>
          <w:b/>
          <w:sz w:val="22"/>
          <w:szCs w:val="22"/>
        </w:rPr>
      </w:pPr>
      <w:r>
        <w:rPr>
          <w:sz w:val="22"/>
          <w:szCs w:val="22"/>
        </w:rPr>
        <w:t xml:space="preserve">№  10 от  22 декабря   2023 </w:t>
      </w:r>
      <w:r w:rsidRPr="6A8EEBE2">
        <w:rPr>
          <w:sz w:val="22"/>
          <w:szCs w:val="22"/>
        </w:rPr>
        <w:t xml:space="preserve">года                                                                                            РАСПРОСТРАНЯЕТСЯ   </w:t>
      </w:r>
      <w:r>
        <w:rPr>
          <w:b/>
          <w:color w:val="FFFFFF"/>
          <w:sz w:val="22"/>
        </w:rPr>
        <w:tab/>
      </w:r>
      <w:r w:rsidRPr="6A8EEBE2">
        <w:rPr>
          <w:b/>
          <w:color w:val="FFFFFF"/>
          <w:sz w:val="22"/>
          <w:szCs w:val="22"/>
        </w:rPr>
        <w:t xml:space="preserve">  БЕСПЛАТНО</w:t>
      </w:r>
    </w:p>
    <w:p w:rsidR="00EC0893" w:rsidRDefault="00EC0893" w:rsidP="00EC0893">
      <w:pPr>
        <w:shd w:val="clear" w:color="auto" w:fill="0D0D0D"/>
        <w:ind w:left="-709" w:firstLine="709"/>
        <w:rPr>
          <w:b/>
          <w:sz w:val="22"/>
        </w:rPr>
      </w:pPr>
      <w:r>
        <w:rPr>
          <w:b/>
          <w:sz w:val="22"/>
        </w:rPr>
        <w:t>_____________________________________________________________________________________</w:t>
      </w:r>
    </w:p>
    <w:p w:rsidR="00EC0893" w:rsidRDefault="00EC0893" w:rsidP="00EC0893">
      <w:pPr>
        <w:shd w:val="clear" w:color="auto" w:fill="0D0D0D"/>
        <w:ind w:left="-709" w:firstLine="709"/>
        <w:rPr>
          <w:b/>
          <w:i/>
          <w:sz w:val="22"/>
        </w:rPr>
      </w:pPr>
    </w:p>
    <w:p w:rsidR="00EC0893" w:rsidRDefault="00EC0893" w:rsidP="00EC0893">
      <w:pPr>
        <w:ind w:left="-851"/>
        <w:jc w:val="center"/>
        <w:rPr>
          <w:b/>
          <w:sz w:val="28"/>
        </w:rPr>
      </w:pPr>
    </w:p>
    <w:p w:rsidR="00EC0893" w:rsidRDefault="00EC0893" w:rsidP="00EC0893">
      <w:pPr>
        <w:ind w:left="-851"/>
        <w:jc w:val="center"/>
        <w:rPr>
          <w:b/>
          <w:sz w:val="28"/>
        </w:rPr>
      </w:pPr>
      <w:r>
        <w:rPr>
          <w:b/>
          <w:noProof/>
          <w:sz w:val="28"/>
        </w:rPr>
        <w:lastRenderedPageBreak/>
        <w:drawing>
          <wp:inline distT="0" distB="0" distL="0" distR="0" wp14:anchorId="428F315A" wp14:editId="0A651E5E">
            <wp:extent cx="4895198" cy="5294573"/>
            <wp:effectExtent l="0" t="0" r="0" b="0"/>
            <wp:docPr id="1" name="pic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95198" cy="5294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893" w:rsidRDefault="00EC0893" w:rsidP="00EC0893">
      <w:pPr>
        <w:ind w:left="-851"/>
        <w:jc w:val="center"/>
        <w:rPr>
          <w:b/>
          <w:sz w:val="28"/>
        </w:rPr>
      </w:pPr>
    </w:p>
    <w:p w:rsidR="00EC0893" w:rsidRDefault="00EC0893" w:rsidP="00EC0893">
      <w:pPr>
        <w:jc w:val="center"/>
        <w:rPr>
          <w:b/>
          <w:sz w:val="28"/>
        </w:rPr>
      </w:pPr>
    </w:p>
    <w:p w:rsidR="00EC0893" w:rsidRDefault="00EC0893" w:rsidP="00EC0893">
      <w:pPr>
        <w:jc w:val="center"/>
        <w:rPr>
          <w:b/>
          <w:sz w:val="28"/>
        </w:rPr>
      </w:pPr>
    </w:p>
    <w:p w:rsidR="00EC0893" w:rsidRPr="00F759BC" w:rsidRDefault="00EC0893" w:rsidP="00EC0893">
      <w:pPr>
        <w:ind w:left="-709"/>
        <w:rPr>
          <w:b/>
          <w:i/>
          <w:color w:val="548DD4"/>
          <w:sz w:val="96"/>
          <w:u w:val="single"/>
        </w:rPr>
      </w:pPr>
      <w:r>
        <w:rPr>
          <w:b/>
        </w:rPr>
        <w:t xml:space="preserve">  </w:t>
      </w:r>
      <w:r>
        <w:rPr>
          <w:color w:val="000000"/>
          <w:sz w:val="27"/>
          <w:szCs w:val="27"/>
        </w:rPr>
        <w:br/>
        <w:t xml:space="preserve">         25  декабря 2023 года в 09.00 часов будут проведены публичные слушания, </w:t>
      </w:r>
      <w:proofErr w:type="gramStart"/>
      <w:r>
        <w:rPr>
          <w:rStyle w:val="FontStyle14"/>
          <w:sz w:val="28"/>
          <w:szCs w:val="28"/>
        </w:rPr>
        <w:t>по</w:t>
      </w:r>
      <w:proofErr w:type="gramEnd"/>
      <w:r>
        <w:rPr>
          <w:rStyle w:val="FontStyle14"/>
          <w:sz w:val="28"/>
          <w:szCs w:val="28"/>
        </w:rPr>
        <w:t xml:space="preserve"> </w:t>
      </w:r>
      <w:r w:rsidRPr="00F759BC">
        <w:rPr>
          <w:b/>
          <w:i/>
          <w:color w:val="548DD4"/>
          <w:sz w:val="144"/>
          <w:u w:val="single"/>
        </w:rPr>
        <w:t>ВЕСТНИК</w:t>
      </w:r>
    </w:p>
    <w:p w:rsidR="00EC0893" w:rsidRDefault="00EC0893" w:rsidP="00EC0893">
      <w:pPr>
        <w:ind w:left="-709"/>
        <w:rPr>
          <w:b/>
        </w:rPr>
      </w:pPr>
      <w:r>
        <w:rPr>
          <w:b/>
          <w:i/>
          <w:color w:val="548DD4"/>
          <w:sz w:val="96"/>
        </w:rPr>
        <w:t xml:space="preserve">Октябрьского </w:t>
      </w:r>
      <w:r>
        <w:rPr>
          <w:b/>
          <w:i/>
          <w:color w:val="548DD4"/>
          <w:sz w:val="72"/>
        </w:rPr>
        <w:t xml:space="preserve"> МО</w:t>
      </w:r>
    </w:p>
    <w:p w:rsidR="00EC0893" w:rsidRDefault="00EC0893" w:rsidP="00EC0893">
      <w:pPr>
        <w:ind w:left="-709"/>
        <w:rPr>
          <w:b/>
        </w:rPr>
      </w:pPr>
      <w:r>
        <w:rPr>
          <w:b/>
        </w:rPr>
        <w:t xml:space="preserve">Официальный печатный орган </w:t>
      </w:r>
      <w:proofErr w:type="gramStart"/>
      <w:r>
        <w:rPr>
          <w:b/>
        </w:rPr>
        <w:t>Октябрьского</w:t>
      </w:r>
      <w:proofErr w:type="gramEnd"/>
    </w:p>
    <w:p w:rsidR="00EC0893" w:rsidRDefault="00EC0893" w:rsidP="00EC0893">
      <w:pPr>
        <w:ind w:left="-709"/>
        <w:rPr>
          <w:b/>
        </w:rPr>
      </w:pPr>
      <w:r>
        <w:rPr>
          <w:b/>
        </w:rPr>
        <w:t>муниципального образования Дергачевского муниципального</w:t>
      </w:r>
    </w:p>
    <w:p w:rsidR="00EC0893" w:rsidRDefault="00EC0893" w:rsidP="00EC0893">
      <w:pPr>
        <w:ind w:left="-709"/>
        <w:rPr>
          <w:b/>
          <w:i/>
          <w:color w:val="548DD4"/>
        </w:rPr>
      </w:pPr>
      <w:r>
        <w:rPr>
          <w:b/>
        </w:rPr>
        <w:t>района Саратовской области</w:t>
      </w:r>
    </w:p>
    <w:p w:rsidR="00EC0893" w:rsidRDefault="00EC0893" w:rsidP="00EC0893">
      <w:pPr>
        <w:rPr>
          <w:b/>
          <w:i/>
          <w:color w:val="548DD4"/>
        </w:rPr>
      </w:pPr>
    </w:p>
    <w:p w:rsidR="00EC0893" w:rsidRDefault="00EC0893" w:rsidP="00EC0893">
      <w:pPr>
        <w:shd w:val="clear" w:color="auto" w:fill="0D0D0D"/>
        <w:ind w:left="-709" w:firstLine="709"/>
        <w:rPr>
          <w:b/>
          <w:color w:val="FFFFFF"/>
          <w:sz w:val="22"/>
        </w:rPr>
      </w:pPr>
    </w:p>
    <w:p w:rsidR="00EC0893" w:rsidRDefault="00EC0893" w:rsidP="00EC0893">
      <w:pPr>
        <w:shd w:val="clear" w:color="auto" w:fill="0D0D0D"/>
        <w:ind w:left="-709"/>
        <w:rPr>
          <w:b/>
          <w:sz w:val="22"/>
          <w:szCs w:val="22"/>
        </w:rPr>
      </w:pPr>
      <w:r>
        <w:rPr>
          <w:sz w:val="22"/>
          <w:szCs w:val="22"/>
        </w:rPr>
        <w:t xml:space="preserve">№  4 от  29  марта  2024 </w:t>
      </w:r>
      <w:r w:rsidRPr="6A8EEBE2">
        <w:rPr>
          <w:sz w:val="22"/>
          <w:szCs w:val="22"/>
        </w:rPr>
        <w:t xml:space="preserve">года                                                                                            РАСПРОСТРАНЯЕТСЯ   </w:t>
      </w:r>
      <w:r>
        <w:rPr>
          <w:b/>
          <w:color w:val="FFFFFF"/>
          <w:sz w:val="22"/>
        </w:rPr>
        <w:tab/>
      </w:r>
      <w:r w:rsidRPr="6A8EEBE2">
        <w:rPr>
          <w:b/>
          <w:color w:val="FFFFFF"/>
          <w:sz w:val="22"/>
          <w:szCs w:val="22"/>
        </w:rPr>
        <w:t xml:space="preserve">  БЕСПЛАТНО</w:t>
      </w:r>
    </w:p>
    <w:p w:rsidR="00EC0893" w:rsidRDefault="00EC0893" w:rsidP="00EC0893">
      <w:pPr>
        <w:shd w:val="clear" w:color="auto" w:fill="0D0D0D"/>
        <w:ind w:left="-709" w:firstLine="709"/>
        <w:rPr>
          <w:b/>
          <w:sz w:val="22"/>
        </w:rPr>
      </w:pPr>
      <w:r>
        <w:rPr>
          <w:b/>
          <w:sz w:val="22"/>
        </w:rPr>
        <w:t>_____________________________________________________________________________________</w:t>
      </w:r>
    </w:p>
    <w:p w:rsidR="00EC0893" w:rsidRDefault="00EC0893" w:rsidP="00EC0893">
      <w:pPr>
        <w:shd w:val="clear" w:color="auto" w:fill="0D0D0D"/>
        <w:ind w:left="-709" w:firstLine="709"/>
        <w:rPr>
          <w:b/>
          <w:i/>
          <w:sz w:val="22"/>
        </w:rPr>
      </w:pPr>
    </w:p>
    <w:p w:rsidR="00EC0893" w:rsidRDefault="00EC0893" w:rsidP="00EC0893">
      <w:pPr>
        <w:ind w:left="-851"/>
        <w:jc w:val="center"/>
        <w:rPr>
          <w:b/>
          <w:sz w:val="28"/>
        </w:rPr>
      </w:pPr>
    </w:p>
    <w:p w:rsidR="00EC0893" w:rsidRDefault="00EC0893" w:rsidP="00EC0893">
      <w:pPr>
        <w:ind w:left="-851"/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 wp14:anchorId="3BD7B090" wp14:editId="5C9D5A67">
            <wp:extent cx="4895198" cy="5294573"/>
            <wp:effectExtent l="0" t="0" r="0" b="0"/>
            <wp:docPr id="2" name="pic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95198" cy="5294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893" w:rsidRDefault="00EC0893" w:rsidP="00EC0893">
      <w:pPr>
        <w:ind w:left="-851"/>
        <w:jc w:val="center"/>
        <w:rPr>
          <w:b/>
          <w:sz w:val="28"/>
        </w:rPr>
      </w:pPr>
    </w:p>
    <w:p w:rsidR="00EC0893" w:rsidRDefault="00EC0893" w:rsidP="00EC0893">
      <w:pPr>
        <w:jc w:val="center"/>
        <w:rPr>
          <w:b/>
          <w:sz w:val="28"/>
        </w:rPr>
      </w:pPr>
    </w:p>
    <w:p w:rsidR="00EC0893" w:rsidRDefault="00EC0893" w:rsidP="00EC0893">
      <w:pPr>
        <w:jc w:val="center"/>
        <w:rPr>
          <w:b/>
          <w:sz w:val="28"/>
        </w:rPr>
      </w:pPr>
    </w:p>
    <w:p w:rsidR="00EC0893" w:rsidRDefault="00EC0893" w:rsidP="00EC0893">
      <w:pPr>
        <w:pStyle w:val="a7"/>
        <w:ind w:left="3540" w:firstLine="708"/>
        <w:rPr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1ADAB840" wp14:editId="53DB3F0C">
            <wp:extent cx="777240" cy="883920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57" t="15253" r="38431" b="283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883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893" w:rsidRPr="000F43F2" w:rsidRDefault="00EC0893" w:rsidP="00EC0893">
      <w:pPr>
        <w:pStyle w:val="a7"/>
        <w:jc w:val="center"/>
        <w:rPr>
          <w:sz w:val="28"/>
          <w:szCs w:val="28"/>
        </w:rPr>
      </w:pPr>
      <w:r w:rsidRPr="000F43F2">
        <w:rPr>
          <w:sz w:val="28"/>
          <w:szCs w:val="28"/>
        </w:rPr>
        <w:t>АДМИНИСТРАЦИЯ</w:t>
      </w:r>
    </w:p>
    <w:p w:rsidR="00EC0893" w:rsidRPr="000F43F2" w:rsidRDefault="00EC0893" w:rsidP="00EC0893">
      <w:pPr>
        <w:pStyle w:val="a7"/>
        <w:tabs>
          <w:tab w:val="left" w:pos="893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ОКТЯБРЬСКОГО </w:t>
      </w:r>
      <w:r w:rsidRPr="000F43F2">
        <w:rPr>
          <w:sz w:val="28"/>
          <w:szCs w:val="28"/>
        </w:rPr>
        <w:t xml:space="preserve"> МУНИЦИПАЛЬНОГО ОБРАЗОВАНИЯ</w:t>
      </w:r>
    </w:p>
    <w:p w:rsidR="00EC0893" w:rsidRPr="000F43F2" w:rsidRDefault="00EC0893" w:rsidP="00EC0893">
      <w:pPr>
        <w:pStyle w:val="a7"/>
        <w:jc w:val="center"/>
        <w:rPr>
          <w:sz w:val="28"/>
          <w:szCs w:val="28"/>
        </w:rPr>
      </w:pPr>
      <w:r w:rsidRPr="000F43F2">
        <w:rPr>
          <w:sz w:val="28"/>
          <w:szCs w:val="28"/>
        </w:rPr>
        <w:t>ДЕРГАЧЕВСКОГО МУНИЦИПАЛЬНОГО РАЙОНА</w:t>
      </w:r>
    </w:p>
    <w:p w:rsidR="00EC0893" w:rsidRPr="000F43F2" w:rsidRDefault="00EC0893" w:rsidP="00EC0893">
      <w:pPr>
        <w:pStyle w:val="a7"/>
        <w:jc w:val="center"/>
        <w:rPr>
          <w:sz w:val="28"/>
          <w:szCs w:val="28"/>
        </w:rPr>
      </w:pPr>
      <w:r w:rsidRPr="000F43F2">
        <w:rPr>
          <w:sz w:val="28"/>
          <w:szCs w:val="28"/>
        </w:rPr>
        <w:lastRenderedPageBreak/>
        <w:t>САРАТОВСКОЙ  ОБЛАСТИ</w:t>
      </w:r>
    </w:p>
    <w:p w:rsidR="00EC0893" w:rsidRPr="000F43F2" w:rsidRDefault="00EC0893" w:rsidP="00EC0893">
      <w:pPr>
        <w:pStyle w:val="a7"/>
        <w:jc w:val="center"/>
        <w:rPr>
          <w:sz w:val="28"/>
          <w:szCs w:val="28"/>
        </w:rPr>
      </w:pPr>
      <w:r w:rsidRPr="000F43F2">
        <w:rPr>
          <w:sz w:val="28"/>
          <w:szCs w:val="28"/>
        </w:rPr>
        <w:t>ПОСТАНОВЛЕНИЕ</w:t>
      </w:r>
    </w:p>
    <w:p w:rsidR="00EC0893" w:rsidRPr="0096521B" w:rsidRDefault="00EC0893" w:rsidP="00EC0893">
      <w:pPr>
        <w:jc w:val="center"/>
        <w:rPr>
          <w:b/>
          <w:bCs/>
          <w:color w:val="000000"/>
          <w:sz w:val="28"/>
          <w:szCs w:val="28"/>
        </w:rPr>
      </w:pPr>
      <w:r w:rsidRPr="000F43F2">
        <w:rPr>
          <w:sz w:val="28"/>
          <w:szCs w:val="28"/>
        </w:rPr>
        <w:t xml:space="preserve">от </w:t>
      </w:r>
      <w:r>
        <w:rPr>
          <w:sz w:val="28"/>
          <w:szCs w:val="28"/>
        </w:rPr>
        <w:t>07 марта</w:t>
      </w:r>
      <w:r w:rsidRPr="000F43F2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0F43F2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6/1</w:t>
      </w:r>
    </w:p>
    <w:p w:rsidR="00EC0893" w:rsidRDefault="00EC0893" w:rsidP="00EC0893">
      <w:pPr>
        <w:pStyle w:val="a7"/>
        <w:jc w:val="both"/>
        <w:rPr>
          <w:bCs/>
          <w:sz w:val="28"/>
          <w:szCs w:val="28"/>
          <w:lang w:eastAsia="ru-RU"/>
        </w:rPr>
      </w:pPr>
      <w:r w:rsidRPr="0087795C">
        <w:rPr>
          <w:bCs/>
          <w:sz w:val="28"/>
          <w:szCs w:val="28"/>
          <w:lang w:eastAsia="ru-RU"/>
        </w:rPr>
        <w:t xml:space="preserve">«О внесении изменений в постановление </w:t>
      </w:r>
    </w:p>
    <w:p w:rsidR="00EC0893" w:rsidRDefault="00EC0893" w:rsidP="00EC0893">
      <w:pPr>
        <w:pStyle w:val="a6"/>
        <w:spacing w:before="120"/>
        <w:ind w:right="2975"/>
        <w:jc w:val="both"/>
        <w:rPr>
          <w:rStyle w:val="11"/>
          <w:color w:val="000000"/>
          <w:sz w:val="28"/>
          <w:szCs w:val="28"/>
        </w:rPr>
      </w:pPr>
      <w:r>
        <w:rPr>
          <w:bCs/>
          <w:sz w:val="28"/>
          <w:szCs w:val="28"/>
          <w:lang w:eastAsia="ru-RU"/>
        </w:rPr>
        <w:t>№ 20  от 01.12.2020</w:t>
      </w:r>
      <w:proofErr w:type="gramStart"/>
      <w:r w:rsidRPr="0087795C">
        <w:rPr>
          <w:bCs/>
          <w:sz w:val="28"/>
          <w:szCs w:val="28"/>
          <w:lang w:eastAsia="ru-RU"/>
        </w:rPr>
        <w:t xml:space="preserve"> </w:t>
      </w:r>
      <w:r>
        <w:rPr>
          <w:rStyle w:val="11"/>
          <w:color w:val="000000"/>
          <w:sz w:val="28"/>
          <w:szCs w:val="28"/>
        </w:rPr>
        <w:t>О</w:t>
      </w:r>
      <w:proofErr w:type="gramEnd"/>
      <w:r>
        <w:rPr>
          <w:rStyle w:val="11"/>
          <w:color w:val="000000"/>
          <w:sz w:val="28"/>
          <w:szCs w:val="28"/>
        </w:rPr>
        <w:t xml:space="preserve">б утверждении Порядка формирования, ведения и обязательного опубликования Перечней муниципального имущества, находящегося в собственности </w:t>
      </w:r>
      <w:r>
        <w:rPr>
          <w:color w:val="000000"/>
          <w:sz w:val="28"/>
          <w:szCs w:val="28"/>
        </w:rPr>
        <w:t>Октябрьского муниципального образования Дергачевского муниципального района Саратовской области</w:t>
      </w:r>
      <w:r>
        <w:rPr>
          <w:rStyle w:val="11"/>
          <w:color w:val="000000"/>
          <w:sz w:val="28"/>
          <w:szCs w:val="28"/>
        </w:rPr>
        <w:t>, 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порядка и условий предоставления в аренду включенного в них имущества»</w:t>
      </w:r>
    </w:p>
    <w:p w:rsidR="00EC0893" w:rsidRPr="00A775A3" w:rsidRDefault="00EC0893" w:rsidP="00EC0893">
      <w:pPr>
        <w:pStyle w:val="a6"/>
        <w:spacing w:before="120"/>
        <w:ind w:right="566"/>
        <w:jc w:val="both"/>
        <w:rPr>
          <w:sz w:val="32"/>
        </w:rPr>
      </w:pPr>
      <w:proofErr w:type="gramStart"/>
      <w:r w:rsidRPr="00A775A3">
        <w:rPr>
          <w:sz w:val="32"/>
        </w:rPr>
        <w:t>В соответс</w:t>
      </w:r>
      <w:r>
        <w:rPr>
          <w:sz w:val="32"/>
        </w:rPr>
        <w:t xml:space="preserve">твии с Федеральным законом от 6 </w:t>
      </w:r>
      <w:r w:rsidRPr="00A775A3">
        <w:rPr>
          <w:sz w:val="32"/>
        </w:rPr>
        <w:t xml:space="preserve">октября 2003 № 131-ФЗ «Об общих принципах организации местного самоуправления в Российской Федерации», статьей 18 Федерального закона от 24 июля 2007 № 209-ФЗ «О развитии малого и среднего предпринимательства в </w:t>
      </w:r>
      <w:proofErr w:type="spellStart"/>
      <w:r w:rsidRPr="00A775A3">
        <w:rPr>
          <w:sz w:val="32"/>
        </w:rPr>
        <w:t>РоВ</w:t>
      </w:r>
      <w:proofErr w:type="spellEnd"/>
      <w:r w:rsidRPr="00A775A3">
        <w:rPr>
          <w:sz w:val="32"/>
        </w:rPr>
        <w:t xml:space="preserve"> соответствии с Федеральным законом от 6 октября 2003 № 131-ФЗ «Об общих принципах организации местного самоуправления в Российской Федерации», статьей 18 Федерального закона от 24</w:t>
      </w:r>
      <w:proofErr w:type="gramEnd"/>
      <w:r w:rsidRPr="00A775A3">
        <w:rPr>
          <w:sz w:val="32"/>
        </w:rPr>
        <w:t xml:space="preserve"> июля 2007 № 209-ФЗ «О развитии малого и среднего предпринимательства в Российской Федерации»</w:t>
      </w:r>
      <w:r>
        <w:rPr>
          <w:sz w:val="32"/>
        </w:rPr>
        <w:t xml:space="preserve"> </w:t>
      </w:r>
      <w:r w:rsidRPr="00517EFF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Октябрьского  муниципального образования Дергачевского</w:t>
      </w:r>
      <w:r w:rsidRPr="00517EFF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Саратовской</w:t>
      </w:r>
      <w:r w:rsidRPr="00517EFF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 xml:space="preserve"> ПОСТАНОВЛЯЕТ:</w:t>
      </w:r>
    </w:p>
    <w:p w:rsidR="00EC0893" w:rsidRPr="0021413A" w:rsidRDefault="00EC0893" w:rsidP="00EC0893">
      <w:pPr>
        <w:pStyle w:val="a6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eastAsia="ru-RU"/>
        </w:rPr>
        <w:t xml:space="preserve">  </w:t>
      </w:r>
      <w:proofErr w:type="gramStart"/>
      <w:r>
        <w:rPr>
          <w:bCs/>
          <w:sz w:val="28"/>
          <w:szCs w:val="28"/>
          <w:lang w:eastAsia="ru-RU"/>
        </w:rPr>
        <w:t>1.</w:t>
      </w:r>
      <w:r w:rsidRPr="0087795C">
        <w:rPr>
          <w:bCs/>
          <w:sz w:val="28"/>
          <w:szCs w:val="28"/>
          <w:lang w:eastAsia="ru-RU"/>
        </w:rPr>
        <w:t>В</w:t>
      </w:r>
      <w:r>
        <w:rPr>
          <w:bCs/>
          <w:sz w:val="28"/>
          <w:szCs w:val="28"/>
          <w:lang w:eastAsia="ru-RU"/>
        </w:rPr>
        <w:t>нести изменения в постановление № 20 от 01.12.2020 г.</w:t>
      </w:r>
      <w:r w:rsidRPr="0087795C">
        <w:rPr>
          <w:bCs/>
          <w:sz w:val="28"/>
          <w:szCs w:val="28"/>
          <w:lang w:eastAsia="ru-RU"/>
        </w:rPr>
        <w:t xml:space="preserve"> «</w:t>
      </w:r>
      <w:r>
        <w:rPr>
          <w:rStyle w:val="11"/>
          <w:color w:val="000000"/>
          <w:sz w:val="28"/>
          <w:szCs w:val="28"/>
        </w:rPr>
        <w:t xml:space="preserve">Об утверждении Порядка формирования, ведения и обязательного опубликования Перечней муниципального имущества, находящегося в собственности </w:t>
      </w:r>
      <w:r>
        <w:rPr>
          <w:color w:val="000000"/>
          <w:sz w:val="28"/>
          <w:szCs w:val="28"/>
        </w:rPr>
        <w:t xml:space="preserve">Октябрьского муниципального образования Дергачевского муниципального </w:t>
      </w:r>
      <w:r>
        <w:rPr>
          <w:color w:val="000000"/>
          <w:sz w:val="28"/>
          <w:szCs w:val="28"/>
        </w:rPr>
        <w:lastRenderedPageBreak/>
        <w:t>района Саратовской области</w:t>
      </w:r>
      <w:r>
        <w:rPr>
          <w:rStyle w:val="11"/>
          <w:color w:val="000000"/>
          <w:sz w:val="28"/>
          <w:szCs w:val="28"/>
        </w:rPr>
        <w:t>, 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во владение и (или) пользование субъектам малого и среднего предпринимательства и</w:t>
      </w:r>
      <w:proofErr w:type="gramEnd"/>
      <w:r>
        <w:rPr>
          <w:rStyle w:val="11"/>
          <w:color w:val="000000"/>
          <w:sz w:val="28"/>
          <w:szCs w:val="28"/>
        </w:rPr>
        <w:t xml:space="preserve"> организациям, образующим инфраструктуру поддержки субъектов малого и среднего предпринимательства, порядка и условий предоставления в аренду включенного в них </w:t>
      </w:r>
      <w:proofErr w:type="spellStart"/>
      <w:r>
        <w:rPr>
          <w:rStyle w:val="11"/>
          <w:color w:val="000000"/>
          <w:sz w:val="28"/>
          <w:szCs w:val="28"/>
        </w:rPr>
        <w:t>имущества»</w:t>
      </w:r>
      <w:proofErr w:type="gramStart"/>
      <w:r>
        <w:rPr>
          <w:rStyle w:val="11"/>
          <w:color w:val="000000"/>
          <w:sz w:val="28"/>
          <w:szCs w:val="28"/>
        </w:rPr>
        <w:t>.П</w:t>
      </w:r>
      <w:proofErr w:type="gramEnd"/>
      <w:r>
        <w:rPr>
          <w:rStyle w:val="11"/>
          <w:color w:val="000000"/>
          <w:sz w:val="28"/>
          <w:szCs w:val="28"/>
        </w:rPr>
        <w:t>ункт</w:t>
      </w:r>
      <w:proofErr w:type="spellEnd"/>
      <w:r>
        <w:rPr>
          <w:rStyle w:val="11"/>
          <w:color w:val="000000"/>
          <w:sz w:val="28"/>
          <w:szCs w:val="28"/>
        </w:rPr>
        <w:t xml:space="preserve"> 1,5 порядка перечня предоставляемого имущества в аренду субъектам малого и среднего предпринимательства осуществляется посредством проведения торгов в виде аукциона в порядке определённым приказом Федеральной антимонопольной службы от 10.02.2010 г. №67 </w:t>
      </w:r>
      <w:proofErr w:type="spellStart"/>
      <w:r>
        <w:rPr>
          <w:rStyle w:val="11"/>
          <w:color w:val="000000"/>
          <w:sz w:val="28"/>
          <w:szCs w:val="28"/>
        </w:rPr>
        <w:t>исключить,признать</w:t>
      </w:r>
      <w:proofErr w:type="spellEnd"/>
      <w:r>
        <w:rPr>
          <w:rStyle w:val="11"/>
          <w:color w:val="000000"/>
          <w:sz w:val="28"/>
          <w:szCs w:val="28"/>
        </w:rPr>
        <w:t xml:space="preserve"> утратившим силу.</w:t>
      </w:r>
      <w:r w:rsidRPr="0087795C">
        <w:rPr>
          <w:bCs/>
          <w:sz w:val="28"/>
          <w:szCs w:val="28"/>
          <w:lang w:eastAsia="ru-RU"/>
        </w:rPr>
        <w:t xml:space="preserve"> </w:t>
      </w:r>
    </w:p>
    <w:p w:rsidR="00EC0893" w:rsidRDefault="00EC0893" w:rsidP="00EC0893">
      <w:pPr>
        <w:pStyle w:val="a7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Настоящее постановление опубликовать в официальном печатном     органе Октябрьского  муниципального образования «Вестник Октябрьского  МО» и разместить на официальном сайте администрации Дергачевского муниципального района </w:t>
      </w:r>
      <w:hyperlink r:id="rId8" w:history="1">
        <w:r>
          <w:rPr>
            <w:rStyle w:val="a5"/>
            <w:sz w:val="28"/>
            <w:szCs w:val="28"/>
            <w:lang w:val="en-US"/>
          </w:rPr>
          <w:t>http</w:t>
        </w:r>
        <w:r>
          <w:rPr>
            <w:rStyle w:val="a5"/>
            <w:sz w:val="28"/>
            <w:szCs w:val="28"/>
          </w:rPr>
          <w:t>://</w:t>
        </w:r>
        <w:proofErr w:type="spellStart"/>
        <w:r>
          <w:rPr>
            <w:rStyle w:val="a5"/>
            <w:sz w:val="28"/>
            <w:szCs w:val="28"/>
            <w:lang w:val="en-US"/>
          </w:rPr>
          <w:t>dergachi</w:t>
        </w:r>
        <w:proofErr w:type="spellEnd"/>
        <w:r>
          <w:rPr>
            <w:rStyle w:val="a5"/>
            <w:sz w:val="28"/>
            <w:szCs w:val="28"/>
          </w:rPr>
          <w:t>.</w:t>
        </w:r>
        <w:proofErr w:type="spellStart"/>
        <w:r>
          <w:rPr>
            <w:rStyle w:val="a5"/>
            <w:sz w:val="28"/>
            <w:szCs w:val="28"/>
            <w:lang w:val="en-US"/>
          </w:rPr>
          <w:t>sarmo</w:t>
        </w:r>
        <w:proofErr w:type="spellEnd"/>
        <w:r>
          <w:rPr>
            <w:rStyle w:val="a5"/>
            <w:sz w:val="28"/>
            <w:szCs w:val="28"/>
          </w:rPr>
          <w:t>.</w:t>
        </w:r>
        <w:proofErr w:type="spellStart"/>
        <w:r>
          <w:rPr>
            <w:rStyle w:val="a5"/>
            <w:sz w:val="28"/>
            <w:szCs w:val="28"/>
            <w:lang w:val="en-US"/>
          </w:rPr>
          <w:t>ru</w:t>
        </w:r>
        <w:proofErr w:type="spellEnd"/>
        <w:r>
          <w:rPr>
            <w:rStyle w:val="a5"/>
            <w:sz w:val="28"/>
            <w:szCs w:val="28"/>
          </w:rPr>
          <w:t>/</w:t>
        </w:r>
      </w:hyperlink>
      <w:r>
        <w:rPr>
          <w:sz w:val="28"/>
          <w:szCs w:val="28"/>
        </w:rPr>
        <w:t xml:space="preserve">.     </w:t>
      </w:r>
    </w:p>
    <w:p w:rsidR="00EC0893" w:rsidRPr="00B2438C" w:rsidRDefault="00EC0893" w:rsidP="00EC0893">
      <w:pPr>
        <w:rPr>
          <w:sz w:val="28"/>
          <w:szCs w:val="28"/>
        </w:rPr>
      </w:pPr>
    </w:p>
    <w:p w:rsidR="00EC0893" w:rsidRPr="00B2438C" w:rsidRDefault="00EC0893" w:rsidP="00EC0893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Октябрьского</w:t>
      </w:r>
      <w:proofErr w:type="gramEnd"/>
      <w:r>
        <w:rPr>
          <w:sz w:val="28"/>
          <w:szCs w:val="28"/>
        </w:rPr>
        <w:t xml:space="preserve"> </w:t>
      </w:r>
    </w:p>
    <w:p w:rsidR="00EC0893" w:rsidRPr="00A775A3" w:rsidRDefault="00EC0893" w:rsidP="00EC0893">
      <w:pPr>
        <w:rPr>
          <w:sz w:val="28"/>
          <w:szCs w:val="28"/>
        </w:rPr>
      </w:pPr>
      <w:r w:rsidRPr="00B2438C">
        <w:rPr>
          <w:sz w:val="28"/>
          <w:szCs w:val="28"/>
        </w:rPr>
        <w:t xml:space="preserve">муниципального образования                                                   </w:t>
      </w:r>
      <w:proofErr w:type="spellStart"/>
      <w:r>
        <w:rPr>
          <w:sz w:val="28"/>
          <w:szCs w:val="28"/>
        </w:rPr>
        <w:t>К.К.Джакияева</w:t>
      </w:r>
      <w:proofErr w:type="spellEnd"/>
    </w:p>
    <w:p w:rsidR="00EC0893" w:rsidRDefault="00EC0893" w:rsidP="00EC0893">
      <w:pPr>
        <w:pStyle w:val="ac"/>
        <w:spacing w:before="0" w:beforeAutospacing="0" w:after="0" w:afterAutospacing="0"/>
        <w:ind w:left="4820"/>
        <w:jc w:val="right"/>
        <w:rPr>
          <w:color w:val="000000"/>
          <w:sz w:val="28"/>
          <w:szCs w:val="28"/>
        </w:rPr>
      </w:pPr>
    </w:p>
    <w:p w:rsidR="00EC0893" w:rsidRDefault="00EC0893" w:rsidP="00EC0893"/>
    <w:p w:rsidR="00EC0893" w:rsidRDefault="00EC0893" w:rsidP="00EC0893"/>
    <w:p w:rsidR="00EC0893" w:rsidRDefault="00EC0893" w:rsidP="00EC0893"/>
    <w:p w:rsidR="00EC0893" w:rsidRDefault="00EC0893" w:rsidP="00EC0893"/>
    <w:p w:rsidR="00EC0893" w:rsidRDefault="00EC0893" w:rsidP="00EC0893"/>
    <w:p w:rsidR="00EC0893" w:rsidRDefault="00EC0893" w:rsidP="00EC0893"/>
    <w:p w:rsidR="00EC0893" w:rsidRDefault="00EC0893" w:rsidP="00EC0893"/>
    <w:p w:rsidR="00EC0893" w:rsidRDefault="00EC0893" w:rsidP="00EC0893"/>
    <w:p w:rsidR="00EC0893" w:rsidRDefault="00EC0893" w:rsidP="00EC0893"/>
    <w:p w:rsidR="00EC0893" w:rsidRDefault="00EC0893" w:rsidP="00EC0893"/>
    <w:p w:rsidR="00EC0893" w:rsidRDefault="00EC0893" w:rsidP="00EC0893"/>
    <w:p w:rsidR="00F3733E" w:rsidRDefault="00F3733E" w:rsidP="00EC0893"/>
    <w:p w:rsidR="00F3733E" w:rsidRDefault="00F3733E" w:rsidP="00EC0893"/>
    <w:p w:rsidR="00F3733E" w:rsidRDefault="00F3733E" w:rsidP="00EC0893"/>
    <w:p w:rsidR="00F3733E" w:rsidRDefault="00F3733E" w:rsidP="00EC0893"/>
    <w:p w:rsidR="00F3733E" w:rsidRDefault="00F3733E" w:rsidP="00EC0893"/>
    <w:p w:rsidR="00F3733E" w:rsidRDefault="00F3733E" w:rsidP="00EC0893"/>
    <w:p w:rsidR="00F3733E" w:rsidRDefault="00F3733E" w:rsidP="00EC0893"/>
    <w:p w:rsidR="00F3733E" w:rsidRDefault="00F3733E" w:rsidP="00EC0893"/>
    <w:p w:rsidR="00F3733E" w:rsidRDefault="00F3733E" w:rsidP="00EC0893"/>
    <w:p w:rsidR="00F3733E" w:rsidRDefault="00F3733E" w:rsidP="00EC0893"/>
    <w:p w:rsidR="00F3733E" w:rsidRDefault="00F3733E" w:rsidP="00EC0893"/>
    <w:p w:rsidR="00F3733E" w:rsidRDefault="00F3733E" w:rsidP="00EC0893"/>
    <w:p w:rsidR="00F3733E" w:rsidRDefault="00F3733E" w:rsidP="00EC0893"/>
    <w:p w:rsidR="00F3733E" w:rsidRDefault="00F3733E" w:rsidP="00EC0893"/>
    <w:p w:rsidR="00EC0893" w:rsidRDefault="00EC0893" w:rsidP="00EC0893">
      <w:pPr>
        <w:pStyle w:val="a6"/>
        <w:ind w:left="4679" w:firstLine="708"/>
      </w:pPr>
      <w:r>
        <w:rPr>
          <w:sz w:val="28"/>
          <w:szCs w:val="28"/>
        </w:rPr>
        <w:t>Приложение № 1</w:t>
      </w:r>
    </w:p>
    <w:p w:rsidR="00EC0893" w:rsidRDefault="00EC0893" w:rsidP="00EC0893">
      <w:pPr>
        <w:pStyle w:val="a6"/>
        <w:ind w:left="5387"/>
      </w:pPr>
      <w:r>
        <w:rPr>
          <w:sz w:val="28"/>
          <w:szCs w:val="28"/>
        </w:rPr>
        <w:t>к постановлению администрации Октябрьского  муниципального образования от</w:t>
      </w:r>
      <w:proofErr w:type="gramStart"/>
      <w:r>
        <w:rPr>
          <w:sz w:val="28"/>
          <w:szCs w:val="28"/>
        </w:rPr>
        <w:t>7</w:t>
      </w:r>
      <w:proofErr w:type="gramEnd"/>
      <w:r>
        <w:rPr>
          <w:sz w:val="28"/>
          <w:szCs w:val="28"/>
        </w:rPr>
        <w:t xml:space="preserve"> марта 20204 № 6/1</w:t>
      </w:r>
    </w:p>
    <w:p w:rsidR="00EC0893" w:rsidRDefault="00EC0893" w:rsidP="00EC0893">
      <w:pPr>
        <w:pStyle w:val="a6"/>
      </w:pPr>
      <w:r>
        <w:rPr>
          <w:sz w:val="28"/>
          <w:szCs w:val="28"/>
        </w:rPr>
        <w:t> </w:t>
      </w:r>
    </w:p>
    <w:p w:rsidR="00EC0893" w:rsidRDefault="00EC0893" w:rsidP="00EC0893">
      <w:pPr>
        <w:pStyle w:val="a6"/>
      </w:pPr>
      <w:r>
        <w:rPr>
          <w:sz w:val="28"/>
          <w:szCs w:val="28"/>
        </w:rPr>
        <w:t> </w:t>
      </w:r>
    </w:p>
    <w:p w:rsidR="00EC0893" w:rsidRDefault="00EC0893" w:rsidP="00EC0893">
      <w:pPr>
        <w:pStyle w:val="a6"/>
        <w:jc w:val="center"/>
      </w:pPr>
      <w:r>
        <w:rPr>
          <w:b/>
          <w:bCs/>
          <w:sz w:val="28"/>
          <w:szCs w:val="28"/>
        </w:rPr>
        <w:t xml:space="preserve">Порядок </w:t>
      </w:r>
    </w:p>
    <w:p w:rsidR="00EC0893" w:rsidRDefault="00EC0893" w:rsidP="00EC0893">
      <w:pPr>
        <w:pStyle w:val="a6"/>
        <w:jc w:val="center"/>
      </w:pPr>
      <w:proofErr w:type="gramStart"/>
      <w:r>
        <w:rPr>
          <w:b/>
          <w:bCs/>
          <w:sz w:val="28"/>
          <w:szCs w:val="28"/>
        </w:rPr>
        <w:t xml:space="preserve">формирования, ведения, ежегодного дополнения и опубликования перечня муниципального имущества </w:t>
      </w:r>
      <w:r>
        <w:rPr>
          <w:color w:val="000000"/>
          <w:sz w:val="28"/>
          <w:szCs w:val="28"/>
        </w:rPr>
        <w:t>Октябрьского муниципального образования Дергачевского муниципального района Саратовской области</w:t>
      </w:r>
      <w:r>
        <w:rPr>
          <w:b/>
          <w:bCs/>
          <w:sz w:val="28"/>
          <w:szCs w:val="28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</w:t>
      </w:r>
      <w:proofErr w:type="gramEnd"/>
      <w:r>
        <w:rPr>
          <w:b/>
          <w:bCs/>
          <w:sz w:val="28"/>
          <w:szCs w:val="28"/>
        </w:rPr>
        <w:t xml:space="preserve"> среднего предпринимательства</w:t>
      </w:r>
    </w:p>
    <w:p w:rsidR="00EC0893" w:rsidRDefault="00EC0893" w:rsidP="00EC0893">
      <w:pPr>
        <w:pStyle w:val="a6"/>
      </w:pPr>
      <w:r>
        <w:rPr>
          <w:sz w:val="28"/>
          <w:szCs w:val="28"/>
        </w:rPr>
        <w:t> </w:t>
      </w:r>
    </w:p>
    <w:p w:rsidR="00EC0893" w:rsidRDefault="00EC0893" w:rsidP="00EC0893">
      <w:pPr>
        <w:pStyle w:val="a6"/>
        <w:jc w:val="center"/>
      </w:pPr>
      <w:r>
        <w:rPr>
          <w:b/>
          <w:bCs/>
          <w:sz w:val="28"/>
          <w:szCs w:val="28"/>
        </w:rPr>
        <w:t>1. Общие положения</w:t>
      </w:r>
    </w:p>
    <w:p w:rsidR="00EC0893" w:rsidRDefault="00EC0893" w:rsidP="00EC0893">
      <w:pPr>
        <w:pStyle w:val="a6"/>
        <w:ind w:firstLine="709"/>
      </w:pPr>
      <w:proofErr w:type="gramStart"/>
      <w:r>
        <w:rPr>
          <w:sz w:val="28"/>
          <w:szCs w:val="28"/>
        </w:rPr>
        <w:t xml:space="preserve">Настоящий Порядок определяет правила формирования, ведения, ежегодного дополнения и опубликования перечня муниципального имущества </w:t>
      </w:r>
      <w:r>
        <w:rPr>
          <w:color w:val="000000"/>
          <w:sz w:val="28"/>
          <w:szCs w:val="28"/>
        </w:rPr>
        <w:t>Октябрьского муниципального образования Дергачевского муниципального района Саратовской области</w:t>
      </w:r>
      <w:r>
        <w:rPr>
          <w:sz w:val="28"/>
          <w:szCs w:val="28"/>
        </w:rPr>
        <w:t>, предусмотренного частью 4 статьи 18 Федерального закона от 24.07.2007 № 209-ФЗ «О развитии малого и среднего предпринимательства в Российской Федерации» (далее – Перечень), свободного от прав третьих лиц, состав информации, подлежащей включению в Перечень в целях предоставления имущества на долгосрочной основе</w:t>
      </w:r>
      <w:proofErr w:type="gramEnd"/>
      <w:r>
        <w:rPr>
          <w:sz w:val="28"/>
          <w:szCs w:val="28"/>
        </w:rPr>
        <w:t xml:space="preserve">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субъекты малого и среднего предпринимательства).</w:t>
      </w:r>
    </w:p>
    <w:p w:rsidR="00EC0893" w:rsidRDefault="00EC0893" w:rsidP="00EC0893">
      <w:pPr>
        <w:pStyle w:val="a6"/>
      </w:pPr>
      <w:r>
        <w:rPr>
          <w:sz w:val="28"/>
          <w:szCs w:val="28"/>
        </w:rPr>
        <w:t> </w:t>
      </w:r>
    </w:p>
    <w:p w:rsidR="00EC0893" w:rsidRDefault="00EC0893" w:rsidP="00EC0893">
      <w:pPr>
        <w:pStyle w:val="a6"/>
        <w:jc w:val="center"/>
      </w:pPr>
      <w:r>
        <w:rPr>
          <w:b/>
          <w:bCs/>
          <w:sz w:val="28"/>
          <w:szCs w:val="28"/>
        </w:rPr>
        <w:lastRenderedPageBreak/>
        <w:t>2. Цели создания и основные принципы формирования, ведения, ежегодного дополнения и опубликования Перечня</w:t>
      </w:r>
    </w:p>
    <w:p w:rsidR="00EC0893" w:rsidRDefault="00EC0893" w:rsidP="00EC0893">
      <w:pPr>
        <w:pStyle w:val="a6"/>
        <w:ind w:firstLine="709"/>
      </w:pPr>
      <w:r>
        <w:rPr>
          <w:sz w:val="28"/>
          <w:szCs w:val="28"/>
        </w:rPr>
        <w:t xml:space="preserve">2.1. </w:t>
      </w:r>
      <w:proofErr w:type="gramStart"/>
      <w:r>
        <w:rPr>
          <w:sz w:val="28"/>
          <w:szCs w:val="28"/>
        </w:rPr>
        <w:t xml:space="preserve">Перечень представляет собой реестр объектов муниципального имущества </w:t>
      </w:r>
      <w:r>
        <w:rPr>
          <w:color w:val="000000"/>
          <w:sz w:val="28"/>
          <w:szCs w:val="28"/>
        </w:rPr>
        <w:t>Октябрьского муниципального образования Дергачевского муниципального района Саратовской области</w:t>
      </w:r>
      <w:r>
        <w:rPr>
          <w:sz w:val="28"/>
          <w:szCs w:val="28"/>
        </w:rPr>
        <w:t xml:space="preserve"> (далее – объекты учета), свободного от прав третьих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и предусмотренного частью 1 статьи 18 Федерального закона от 24.07.2007 № 209-ФЗ «О развитии малого и среднего предпринимательства в Российской Федерации», которые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могут быть предоставлены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предпринимательства, а также отчуждены на возмездной основе в собственность субъектов малого и среднего предпринимательства в соответствии с Федеральным законом от 22.07.2008 №159-ФЗ «Об особенностях отчуждения недвижимого имущества, находящегося в государственной собственности субъектов Российской Федерации или в</w:t>
      </w:r>
      <w:proofErr w:type="gramEnd"/>
      <w:r>
        <w:rPr>
          <w:sz w:val="28"/>
          <w:szCs w:val="28"/>
        </w:rPr>
        <w:t xml:space="preserve">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EC0893" w:rsidRDefault="00EC0893" w:rsidP="00EC0893">
      <w:pPr>
        <w:pStyle w:val="a6"/>
        <w:ind w:firstLine="709"/>
      </w:pPr>
      <w:r>
        <w:rPr>
          <w:sz w:val="28"/>
          <w:szCs w:val="28"/>
        </w:rPr>
        <w:t>2.2. Формирование Перечня осуществляется в целях:</w:t>
      </w:r>
    </w:p>
    <w:p w:rsidR="00EC0893" w:rsidRDefault="00EC0893" w:rsidP="00EC0893">
      <w:pPr>
        <w:pStyle w:val="a6"/>
        <w:ind w:firstLine="709"/>
      </w:pPr>
      <w:r>
        <w:rPr>
          <w:sz w:val="28"/>
          <w:szCs w:val="28"/>
        </w:rPr>
        <w:t xml:space="preserve">2.2.1. Предоставления имущества, принадлежащего на праве собственности </w:t>
      </w:r>
      <w:r>
        <w:rPr>
          <w:color w:val="000000"/>
          <w:sz w:val="28"/>
          <w:szCs w:val="28"/>
        </w:rPr>
        <w:t>Октябрьского муниципального образования Дергачевского муниципального района Саратовской области</w:t>
      </w:r>
      <w:r>
        <w:rPr>
          <w:sz w:val="28"/>
          <w:szCs w:val="28"/>
        </w:rPr>
        <w:t xml:space="preserve"> во владение и (или) пользование на долгосрочной основе (в том числе по льготным ставкам арендной платы) субъектам малого и среднего предпринимательства.</w:t>
      </w:r>
    </w:p>
    <w:p w:rsidR="00EC0893" w:rsidRDefault="00EC0893" w:rsidP="00EC0893">
      <w:pPr>
        <w:pStyle w:val="a6"/>
        <w:ind w:firstLine="709"/>
      </w:pPr>
      <w:r>
        <w:rPr>
          <w:sz w:val="28"/>
          <w:szCs w:val="28"/>
        </w:rPr>
        <w:t xml:space="preserve">2.2.2. </w:t>
      </w:r>
      <w:proofErr w:type="gramStart"/>
      <w:r>
        <w:rPr>
          <w:sz w:val="28"/>
          <w:szCs w:val="28"/>
        </w:rPr>
        <w:t xml:space="preserve">Расширения доступности субъектов малого и среднего предпринимательства к информации об имуществе, принадлежащем на праве собственности </w:t>
      </w:r>
      <w:r>
        <w:rPr>
          <w:color w:val="000000"/>
          <w:sz w:val="28"/>
          <w:szCs w:val="28"/>
        </w:rPr>
        <w:t>Октябрьского муниципального образования Дергачевского муниципального района Саратовской области</w:t>
      </w:r>
      <w:r>
        <w:rPr>
          <w:sz w:val="28"/>
          <w:szCs w:val="28"/>
        </w:rPr>
        <w:t xml:space="preserve"> (далее – имущество) и подлежащем предоставлению им во владение и (или) пользование на долгосрочной основе (в том числе по льготным ставкам арендной платы) в рамках оказания имущественной поддержки, а также для организации передаче включенного в Перечень имущества указанным</w:t>
      </w:r>
      <w:proofErr w:type="gramEnd"/>
      <w:r>
        <w:rPr>
          <w:sz w:val="28"/>
          <w:szCs w:val="28"/>
        </w:rPr>
        <w:t xml:space="preserve"> лицам.</w:t>
      </w:r>
    </w:p>
    <w:p w:rsidR="00EC0893" w:rsidRDefault="00EC0893" w:rsidP="00EC0893">
      <w:pPr>
        <w:pStyle w:val="a6"/>
        <w:ind w:firstLine="709"/>
      </w:pPr>
      <w:r>
        <w:rPr>
          <w:sz w:val="28"/>
          <w:szCs w:val="28"/>
        </w:rPr>
        <w:t xml:space="preserve">2.2.3. Реализации полномочий органов местного самоуправления </w:t>
      </w:r>
      <w:r>
        <w:rPr>
          <w:color w:val="000000"/>
          <w:sz w:val="28"/>
          <w:szCs w:val="28"/>
        </w:rPr>
        <w:t xml:space="preserve">Октябрьского муниципального образования Дергачевского муниципального </w:t>
      </w:r>
      <w:r>
        <w:rPr>
          <w:color w:val="000000"/>
          <w:sz w:val="28"/>
          <w:szCs w:val="28"/>
        </w:rPr>
        <w:lastRenderedPageBreak/>
        <w:t>района Саратовской области</w:t>
      </w:r>
      <w:r>
        <w:rPr>
          <w:sz w:val="28"/>
          <w:szCs w:val="28"/>
        </w:rPr>
        <w:t xml:space="preserve"> по вопросам развития малого и среднего предпринимательства путем оказания имущественной поддержки субъектам малого и среднего предпринимательства.</w:t>
      </w:r>
    </w:p>
    <w:p w:rsidR="00EC0893" w:rsidRDefault="00EC0893" w:rsidP="00EC0893">
      <w:pPr>
        <w:pStyle w:val="a6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2.2.4. Повышения эффективности управления муниципальным имуществом, находящимся в собственности </w:t>
      </w:r>
      <w:r>
        <w:rPr>
          <w:color w:val="000000"/>
          <w:sz w:val="28"/>
          <w:szCs w:val="28"/>
        </w:rPr>
        <w:t>Октябрьского муниципального образования Дергачевского муниципального района Саратовской области</w:t>
      </w:r>
      <w:r>
        <w:rPr>
          <w:sz w:val="28"/>
          <w:szCs w:val="28"/>
        </w:rPr>
        <w:t>.</w:t>
      </w:r>
    </w:p>
    <w:p w:rsidR="00EC0893" w:rsidRDefault="00EC0893" w:rsidP="00EC0893">
      <w:pPr>
        <w:pStyle w:val="a6"/>
        <w:ind w:firstLine="709"/>
      </w:pPr>
      <w:r>
        <w:rPr>
          <w:sz w:val="28"/>
          <w:szCs w:val="28"/>
        </w:rPr>
        <w:t>2.3. Формирование и ведение Перечня основывается на следующих основных принципах:</w:t>
      </w:r>
    </w:p>
    <w:p w:rsidR="00EC0893" w:rsidRDefault="00EC0893" w:rsidP="00EC0893">
      <w:pPr>
        <w:pStyle w:val="a6"/>
        <w:ind w:firstLine="709"/>
      </w:pPr>
      <w:r>
        <w:rPr>
          <w:sz w:val="28"/>
          <w:szCs w:val="28"/>
        </w:rPr>
        <w:t>2.3.1. Достоверность данных об имуществе, включаемом в Перечень, и поддержание актуальности информации об имуществе, включенном в Перечень. Открытость и доступность сведений об имуществе в Перечне.</w:t>
      </w:r>
    </w:p>
    <w:p w:rsidR="00EC0893" w:rsidRDefault="00EC0893" w:rsidP="00EC0893">
      <w:pPr>
        <w:pStyle w:val="a6"/>
        <w:ind w:firstLine="709"/>
      </w:pPr>
      <w:r>
        <w:rPr>
          <w:sz w:val="28"/>
          <w:szCs w:val="28"/>
        </w:rPr>
        <w:t>2.3.2. Ежегодная актуализация Перечня (до 1 ноября текущего года), осуществляемая на основе предложений, в том числе внесенных по итогам заседаний коллегиального органа по обеспечению взаимодействия по вопросам оказания имущественной поддержки субъектам малого и среднего предпринимательства.</w:t>
      </w:r>
    </w:p>
    <w:p w:rsidR="00EC0893" w:rsidRDefault="00EC0893" w:rsidP="00EC0893">
      <w:pPr>
        <w:pStyle w:val="a6"/>
        <w:ind w:firstLine="709"/>
      </w:pPr>
      <w:r>
        <w:rPr>
          <w:sz w:val="28"/>
          <w:szCs w:val="28"/>
        </w:rPr>
        <w:t>2.3.3. Взаимодействие с общественными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 в ходе формирования и дополнения Перечня.</w:t>
      </w:r>
    </w:p>
    <w:p w:rsidR="00EC0893" w:rsidRDefault="00EC0893" w:rsidP="00EC0893">
      <w:pPr>
        <w:pStyle w:val="a6"/>
        <w:ind w:firstLine="709"/>
      </w:pPr>
      <w:r>
        <w:rPr>
          <w:sz w:val="28"/>
          <w:szCs w:val="28"/>
        </w:rPr>
        <w:t xml:space="preserve">2.4. Использование имущества, включенного в Перечень, осуществляется только в целях предоставления его во владение и (или) пользование субъектам малого и среднего предпринимательства. </w:t>
      </w:r>
      <w:proofErr w:type="gramStart"/>
      <w:r>
        <w:rPr>
          <w:sz w:val="28"/>
          <w:szCs w:val="28"/>
        </w:rPr>
        <w:t>Запрещается продажа муниципального имущества, включенного в Перечень,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указанных в подпунктах 6, 8 и 9 пункта 2 статьи 393 Земельного кодекса Российской Федерации.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</w:t>
      </w:r>
      <w:r>
        <w:rPr>
          <w:sz w:val="28"/>
          <w:szCs w:val="28"/>
        </w:rPr>
        <w:lastRenderedPageBreak/>
        <w:t>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</w:t>
      </w:r>
      <w:proofErr w:type="gramEnd"/>
      <w:r>
        <w:rPr>
          <w:sz w:val="28"/>
          <w:szCs w:val="28"/>
        </w:rPr>
        <w:t xml:space="preserve">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171 Федерального закона от 26.07.2006 № 135-ФЗ «О защите конкуренции».</w:t>
      </w:r>
    </w:p>
    <w:p w:rsidR="00EC0893" w:rsidRDefault="00EC0893" w:rsidP="00EC0893">
      <w:pPr>
        <w:pStyle w:val="a6"/>
      </w:pPr>
      <w:r>
        <w:rPr>
          <w:sz w:val="28"/>
          <w:szCs w:val="28"/>
        </w:rPr>
        <w:t> </w:t>
      </w:r>
    </w:p>
    <w:p w:rsidR="00EC0893" w:rsidRDefault="00EC0893" w:rsidP="00EC0893">
      <w:pPr>
        <w:pStyle w:val="a6"/>
        <w:jc w:val="center"/>
      </w:pPr>
      <w:r>
        <w:rPr>
          <w:b/>
          <w:bCs/>
          <w:sz w:val="28"/>
          <w:szCs w:val="28"/>
        </w:rPr>
        <w:t>3. Формирование, ведение и ежегодное дополнение Перечня</w:t>
      </w:r>
    </w:p>
    <w:p w:rsidR="00EC0893" w:rsidRDefault="00EC0893" w:rsidP="00EC0893">
      <w:pPr>
        <w:pStyle w:val="a6"/>
        <w:ind w:firstLine="709"/>
      </w:pPr>
      <w:r>
        <w:rPr>
          <w:sz w:val="28"/>
          <w:szCs w:val="28"/>
        </w:rPr>
        <w:t xml:space="preserve">3.1. Перечень, изменения и ежегодное дополнение в него утверждаются постановлением администрации </w:t>
      </w:r>
      <w:r>
        <w:rPr>
          <w:color w:val="000000"/>
          <w:sz w:val="28"/>
          <w:szCs w:val="28"/>
        </w:rPr>
        <w:t>Октябрьского муниципального образования Дергачевского муниципального района Саратовской области</w:t>
      </w:r>
      <w:r>
        <w:rPr>
          <w:sz w:val="28"/>
          <w:szCs w:val="28"/>
        </w:rPr>
        <w:t xml:space="preserve"> (далее - Администрация).</w:t>
      </w:r>
    </w:p>
    <w:p w:rsidR="00EC0893" w:rsidRDefault="00EC0893" w:rsidP="00EC0893">
      <w:pPr>
        <w:pStyle w:val="a6"/>
        <w:ind w:firstLine="709"/>
      </w:pPr>
      <w:r>
        <w:rPr>
          <w:sz w:val="28"/>
          <w:szCs w:val="28"/>
        </w:rPr>
        <w:t>3.2. Перечень формируется в виде информационной базы данных, содержащей объекты учета.</w:t>
      </w:r>
    </w:p>
    <w:p w:rsidR="00EC0893" w:rsidRDefault="00EC0893" w:rsidP="00EC0893">
      <w:pPr>
        <w:pStyle w:val="a6"/>
        <w:ind w:firstLine="709"/>
      </w:pPr>
      <w:r>
        <w:rPr>
          <w:sz w:val="28"/>
          <w:szCs w:val="28"/>
        </w:rPr>
        <w:t>3.3. Ведение Перечня осуществляется Администрацией в электронной форме.</w:t>
      </w:r>
    </w:p>
    <w:p w:rsidR="00EC0893" w:rsidRDefault="00EC0893" w:rsidP="00EC0893">
      <w:pPr>
        <w:pStyle w:val="a6"/>
        <w:ind w:firstLine="709"/>
      </w:pPr>
      <w:r>
        <w:rPr>
          <w:sz w:val="28"/>
          <w:szCs w:val="28"/>
        </w:rPr>
        <w:t>3.4. В перечень вносятся сведения об имуществе, соответствующем следующим критериям:</w:t>
      </w:r>
    </w:p>
    <w:p w:rsidR="00EC0893" w:rsidRDefault="00EC0893" w:rsidP="00EC0893">
      <w:pPr>
        <w:pStyle w:val="a6"/>
        <w:ind w:firstLine="709"/>
      </w:pPr>
      <w:r>
        <w:rPr>
          <w:sz w:val="28"/>
          <w:szCs w:val="28"/>
        </w:rPr>
        <w:t>3.4.1.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предпринимательства).</w:t>
      </w:r>
    </w:p>
    <w:p w:rsidR="00EC0893" w:rsidRDefault="00EC0893" w:rsidP="00EC0893">
      <w:pPr>
        <w:pStyle w:val="a6"/>
        <w:ind w:firstLine="709"/>
      </w:pPr>
      <w:r>
        <w:rPr>
          <w:sz w:val="28"/>
          <w:szCs w:val="28"/>
        </w:rPr>
        <w:t>3.4.2. Имущество не ограничено в обороте, за исключением случаев, установленных законом или иными нормативными правовыми актами.</w:t>
      </w:r>
    </w:p>
    <w:p w:rsidR="00EC0893" w:rsidRDefault="00EC0893" w:rsidP="00EC0893">
      <w:pPr>
        <w:pStyle w:val="a6"/>
        <w:ind w:firstLine="709"/>
      </w:pPr>
      <w:r>
        <w:rPr>
          <w:sz w:val="28"/>
          <w:szCs w:val="28"/>
        </w:rPr>
        <w:t>3.4.3. Имущество не является объектом религиозного назначения.</w:t>
      </w:r>
    </w:p>
    <w:p w:rsidR="00EC0893" w:rsidRDefault="00EC0893" w:rsidP="00EC0893">
      <w:pPr>
        <w:pStyle w:val="a6"/>
        <w:ind w:firstLine="709"/>
      </w:pPr>
      <w:r>
        <w:rPr>
          <w:sz w:val="28"/>
          <w:szCs w:val="28"/>
        </w:rPr>
        <w:t>3.4.4. Имущество не является объектом незавершенного строительства.</w:t>
      </w:r>
    </w:p>
    <w:p w:rsidR="00EC0893" w:rsidRDefault="00EC0893" w:rsidP="00EC0893">
      <w:pPr>
        <w:pStyle w:val="a6"/>
        <w:ind w:firstLine="709"/>
      </w:pPr>
      <w:r>
        <w:rPr>
          <w:sz w:val="28"/>
          <w:szCs w:val="28"/>
        </w:rPr>
        <w:t>3.4.5. В отношении имущества (наименование публично-правового образования) не приняты решения о его отчуждении (продажи) в соответствии с порядком определенным Федеральным законом от 21.12.2001 № 178-ФЗ «О приватизации государственного и муниципального имущества» или предоставления иным лицам.</w:t>
      </w:r>
    </w:p>
    <w:p w:rsidR="00EC0893" w:rsidRDefault="00EC0893" w:rsidP="00EC0893">
      <w:pPr>
        <w:pStyle w:val="a6"/>
        <w:ind w:firstLine="709"/>
      </w:pPr>
      <w:r>
        <w:rPr>
          <w:sz w:val="28"/>
          <w:szCs w:val="28"/>
        </w:rPr>
        <w:t>3.4.6. Имущество не признано аварийным и подлежащим сносу.</w:t>
      </w:r>
    </w:p>
    <w:p w:rsidR="00EC0893" w:rsidRDefault="00EC0893" w:rsidP="00EC0893">
      <w:pPr>
        <w:pStyle w:val="a6"/>
        <w:ind w:firstLine="709"/>
      </w:pPr>
      <w:r>
        <w:rPr>
          <w:sz w:val="28"/>
          <w:szCs w:val="28"/>
        </w:rPr>
        <w:lastRenderedPageBreak/>
        <w:t>3.4.7. Имущество не относится к жилому фонду.</w:t>
      </w:r>
    </w:p>
    <w:p w:rsidR="00EC0893" w:rsidRDefault="00EC0893" w:rsidP="00EC0893">
      <w:pPr>
        <w:pStyle w:val="a6"/>
        <w:ind w:firstLine="709"/>
      </w:pPr>
      <w:r>
        <w:rPr>
          <w:sz w:val="28"/>
          <w:szCs w:val="28"/>
        </w:rPr>
        <w:t>3.5. Виды имущества, включаемые в Перечень:</w:t>
      </w:r>
    </w:p>
    <w:p w:rsidR="00EC0893" w:rsidRDefault="00EC0893" w:rsidP="00EC0893">
      <w:pPr>
        <w:pStyle w:val="a6"/>
        <w:ind w:firstLine="709"/>
      </w:pPr>
      <w:r>
        <w:rPr>
          <w:sz w:val="28"/>
          <w:szCs w:val="28"/>
        </w:rPr>
        <w:t>3.5.1. Оборудование, машины, механизмы, установки, транспортные средства, инвентарь, инструменты, пригодные к эксплуатации по назначению с учетом их технического состояния и морального износа.</w:t>
      </w:r>
    </w:p>
    <w:p w:rsidR="00EC0893" w:rsidRDefault="00EC0893" w:rsidP="00EC0893">
      <w:pPr>
        <w:pStyle w:val="a6"/>
        <w:ind w:firstLine="709"/>
      </w:pPr>
      <w:r>
        <w:rPr>
          <w:sz w:val="28"/>
          <w:szCs w:val="28"/>
        </w:rPr>
        <w:t>3.5.2. Объекты недвижимого имущества, подключенные к сетям инженерно-технического обеспечения (или готовые для подключения) и имеющие подъездные пути.</w:t>
      </w:r>
    </w:p>
    <w:p w:rsidR="00EC0893" w:rsidRDefault="00EC0893" w:rsidP="00EC0893">
      <w:pPr>
        <w:pStyle w:val="a6"/>
        <w:ind w:firstLine="709"/>
      </w:pPr>
      <w:r>
        <w:rPr>
          <w:sz w:val="28"/>
          <w:szCs w:val="28"/>
        </w:rPr>
        <w:t>3.5.3. Объекты недвижимого имущества, планируемые к использованию под административные, торговые, офисные, производственные и иные цели.</w:t>
      </w:r>
    </w:p>
    <w:p w:rsidR="00EC0893" w:rsidRDefault="00EC0893" w:rsidP="00EC0893">
      <w:pPr>
        <w:pStyle w:val="a6"/>
        <w:ind w:firstLine="709"/>
      </w:pPr>
      <w:r>
        <w:rPr>
          <w:sz w:val="28"/>
          <w:szCs w:val="28"/>
        </w:rPr>
        <w:t>3.5.4. Земельные участки, в том числе из состава земель сельскохозяйственного назначения, а также земельные участки, государственная собственность на которые не разграничена. Виды разрешенного использования, функциональное и территориальное зонирование, установленные в отношении земельных участков, на которых расположены включаемые в Перечень объекты недвижимого имущества, должны предусматривать их использование для размещения указанных объектов. В перечень не включаются земельные участки, предусмотренные подпунктами 1 - 10, 13 - 15,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предпринимательства.</w:t>
      </w:r>
    </w:p>
    <w:p w:rsidR="00EC0893" w:rsidRDefault="00EC0893" w:rsidP="00EC0893">
      <w:pPr>
        <w:pStyle w:val="a6"/>
        <w:ind w:firstLine="709"/>
      </w:pPr>
      <w:r>
        <w:rPr>
          <w:sz w:val="28"/>
          <w:szCs w:val="28"/>
        </w:rPr>
        <w:t>3.5.5. Имущество, закрепленное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 (далее – балансодержатель) и отвечающего критериям, в отношении которого имеется предложение балансодержателя, согласованное органом местного самоуправления, о включении имущества в Перечень.</w:t>
      </w:r>
    </w:p>
    <w:p w:rsidR="00EC0893" w:rsidRDefault="00EC0893" w:rsidP="00EC0893">
      <w:pPr>
        <w:pStyle w:val="a6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3.6. Внесение сведений об имуществе в Перечень (в том числе ежегодное дополнение), а также исключение сведений об имуществе из Перечня осуществляются нормативным правовым актом администрации. </w:t>
      </w:r>
    </w:p>
    <w:p w:rsidR="00EC0893" w:rsidRPr="00C424DA" w:rsidRDefault="00EC0893" w:rsidP="00EC0893">
      <w:pPr>
        <w:pStyle w:val="a6"/>
        <w:ind w:firstLine="709"/>
        <w:rPr>
          <w:sz w:val="28"/>
          <w:szCs w:val="28"/>
        </w:rPr>
      </w:pPr>
      <w:r>
        <w:rPr>
          <w:sz w:val="28"/>
          <w:szCs w:val="28"/>
        </w:rPr>
        <w:t>Также перечень формируется из объектов муниципального имущества на основе предложений субъектов малого и среднего предпринимательства, общественных организаций, выражающих интересы субъектов малого и среднего предпринимательства, институтов развития в сфере малого и среднего предпринимательства.</w:t>
      </w:r>
    </w:p>
    <w:p w:rsidR="00EC0893" w:rsidRDefault="00EC0893" w:rsidP="00EC0893">
      <w:pPr>
        <w:pStyle w:val="a6"/>
        <w:ind w:firstLine="709"/>
      </w:pPr>
      <w:r>
        <w:rPr>
          <w:sz w:val="28"/>
          <w:szCs w:val="28"/>
        </w:rPr>
        <w:lastRenderedPageBreak/>
        <w:t>3.7. Рассмотрение Администрацией предложений, поступивших от лиц, указанных в пункте 3.6 настоящего Порядка, осуществляется в течение 30 календарных дней со дня их поступления. По результатам рассмотрения указанных предложений уполномоченным органом принимается одно из следующих решений:</w:t>
      </w:r>
    </w:p>
    <w:p w:rsidR="00EC0893" w:rsidRDefault="00EC0893" w:rsidP="00EC0893">
      <w:pPr>
        <w:pStyle w:val="a6"/>
        <w:ind w:firstLine="709"/>
      </w:pPr>
      <w:r>
        <w:rPr>
          <w:sz w:val="28"/>
          <w:szCs w:val="28"/>
        </w:rPr>
        <w:t>3.7.1. О подготовке проекта нормативного правового акта Администрации о включении сведений об имуществе, в отношении которого поступило предложение, в Перечень;</w:t>
      </w:r>
    </w:p>
    <w:p w:rsidR="00EC0893" w:rsidRDefault="00EC0893" w:rsidP="00EC0893">
      <w:pPr>
        <w:pStyle w:val="a6"/>
        <w:ind w:firstLine="709"/>
      </w:pPr>
      <w:r>
        <w:rPr>
          <w:sz w:val="28"/>
          <w:szCs w:val="28"/>
        </w:rPr>
        <w:t>3.7.2. О подготовке проекта нормативного правового акта Администрации об исключении сведений об имуществе, в отношении которого поступило предложение, из Перечня;</w:t>
      </w:r>
    </w:p>
    <w:p w:rsidR="00EC0893" w:rsidRDefault="00EC0893" w:rsidP="00EC0893">
      <w:pPr>
        <w:pStyle w:val="a6"/>
        <w:ind w:firstLine="709"/>
      </w:pPr>
      <w:r>
        <w:rPr>
          <w:sz w:val="28"/>
          <w:szCs w:val="28"/>
        </w:rPr>
        <w:t>3.7.3. Об отказе в учете предложений.</w:t>
      </w:r>
    </w:p>
    <w:p w:rsidR="00EC0893" w:rsidRDefault="00EC0893" w:rsidP="00EC0893">
      <w:pPr>
        <w:pStyle w:val="a6"/>
        <w:ind w:firstLine="709"/>
      </w:pPr>
      <w:r>
        <w:rPr>
          <w:sz w:val="28"/>
          <w:szCs w:val="28"/>
        </w:rPr>
        <w:t>3.8. Подготовка соответствующих нормативных правовых актов, перечисленных в подпунктах 3.7.1, 3.7.2 пункта 3.7 настоящего Порядка, осуществляется Администрацией в течение 30 календарных дней со дня принятия ею соответствующего решения.</w:t>
      </w:r>
    </w:p>
    <w:p w:rsidR="00EC0893" w:rsidRDefault="00EC0893" w:rsidP="00EC0893">
      <w:pPr>
        <w:pStyle w:val="a6"/>
        <w:ind w:firstLine="709"/>
      </w:pPr>
      <w:r>
        <w:rPr>
          <w:sz w:val="28"/>
          <w:szCs w:val="28"/>
        </w:rPr>
        <w:t>3.9. Решение об отказе в учете предложения о включении имущества в Перечень принимается в следующих случаях:</w:t>
      </w:r>
    </w:p>
    <w:p w:rsidR="00EC0893" w:rsidRDefault="00EC0893" w:rsidP="00EC0893">
      <w:pPr>
        <w:pStyle w:val="a6"/>
        <w:ind w:firstLine="709"/>
      </w:pPr>
      <w:r>
        <w:rPr>
          <w:sz w:val="28"/>
          <w:szCs w:val="28"/>
        </w:rPr>
        <w:t>3.9.1. Имущество не соответствует критериям, установленным пунктом 3.4 настоящего Порядка.</w:t>
      </w:r>
    </w:p>
    <w:p w:rsidR="00EC0893" w:rsidRDefault="00EC0893" w:rsidP="00EC0893">
      <w:pPr>
        <w:pStyle w:val="a6"/>
        <w:ind w:firstLine="709"/>
      </w:pPr>
      <w:r>
        <w:rPr>
          <w:sz w:val="28"/>
          <w:szCs w:val="28"/>
        </w:rPr>
        <w:t>3.9.2.В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 уполномоченного органа, органа местного самоуправления, осуществляющего полномочия учредителя балансодержателя.</w:t>
      </w:r>
    </w:p>
    <w:p w:rsidR="00EC0893" w:rsidRDefault="00EC0893" w:rsidP="00EC0893">
      <w:pPr>
        <w:pStyle w:val="a6"/>
        <w:ind w:firstLine="709"/>
      </w:pPr>
      <w:r>
        <w:rPr>
          <w:sz w:val="28"/>
          <w:szCs w:val="28"/>
        </w:rPr>
        <w:t>3.9.3. Индивидуально-определенные признаки движимого имущества не позволяют заключить в отношении него договор аренды или иной гражданско-правовой договор.</w:t>
      </w:r>
    </w:p>
    <w:p w:rsidR="00EC0893" w:rsidRDefault="00EC0893" w:rsidP="00EC0893">
      <w:pPr>
        <w:pStyle w:val="a6"/>
        <w:ind w:firstLine="709"/>
      </w:pPr>
      <w:r>
        <w:rPr>
          <w:sz w:val="28"/>
          <w:szCs w:val="28"/>
        </w:rPr>
        <w:t>3.10. В случае принятия решения об отказе в учете поступившего предложения уполномоченный орган направляет лицу, представившему предложение, мотивированный ответ о невозможности включения сведений об имуществе в Перечень.</w:t>
      </w:r>
    </w:p>
    <w:p w:rsidR="00EC0893" w:rsidRDefault="00EC0893" w:rsidP="00EC0893">
      <w:pPr>
        <w:pStyle w:val="a6"/>
        <w:ind w:firstLine="709"/>
      </w:pPr>
      <w:r>
        <w:rPr>
          <w:sz w:val="28"/>
          <w:szCs w:val="28"/>
        </w:rPr>
        <w:lastRenderedPageBreak/>
        <w:t xml:space="preserve">3.11. Сведения о муниципальном имуществе </w:t>
      </w:r>
      <w:r>
        <w:rPr>
          <w:color w:val="000000"/>
          <w:sz w:val="28"/>
          <w:szCs w:val="28"/>
        </w:rPr>
        <w:t>Октябрьского муниципального образования Дергачевского муниципального района Саратовской области</w:t>
      </w:r>
      <w:r>
        <w:rPr>
          <w:sz w:val="28"/>
          <w:szCs w:val="28"/>
        </w:rPr>
        <w:t xml:space="preserve"> могут быть исключены из Перечня, если:</w:t>
      </w:r>
    </w:p>
    <w:p w:rsidR="00EC0893" w:rsidRDefault="00EC0893" w:rsidP="00EC0893">
      <w:pPr>
        <w:pStyle w:val="a6"/>
        <w:ind w:firstLine="709"/>
      </w:pPr>
      <w:proofErr w:type="gramStart"/>
      <w:r>
        <w:rPr>
          <w:sz w:val="28"/>
          <w:szCs w:val="28"/>
        </w:rPr>
        <w:t xml:space="preserve">3.11.1.В течение 2 лет со дня включения сведений о муниципальном) имуществе </w:t>
      </w:r>
      <w:r>
        <w:rPr>
          <w:color w:val="000000"/>
          <w:sz w:val="28"/>
          <w:szCs w:val="28"/>
        </w:rPr>
        <w:t>Октябрьского муниципального образования Дергачевского муниципального района Саратовской области</w:t>
      </w:r>
      <w:r>
        <w:rPr>
          <w:sz w:val="28"/>
          <w:szCs w:val="28"/>
        </w:rPr>
        <w:t xml:space="preserve"> в Перечень в отношении такого имущества от субъектов малого и среднего предпринимательства не поступило: – ни одной заявки на участие в аукционе (конкурсе) на право заключения договора, предусматривающего переход прав владения и (или) пользования;</w:t>
      </w:r>
      <w:proofErr w:type="gramEnd"/>
      <w:r>
        <w:rPr>
          <w:sz w:val="28"/>
          <w:szCs w:val="28"/>
        </w:rPr>
        <w:t xml:space="preserve"> – ни одного заявления о предоставлении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от 26.07.2006 №135-ФЗ «О защите конкуренции».</w:t>
      </w:r>
    </w:p>
    <w:p w:rsidR="00EC0893" w:rsidRDefault="00EC0893" w:rsidP="00EC0893">
      <w:pPr>
        <w:pStyle w:val="a6"/>
        <w:ind w:firstLine="709"/>
      </w:pPr>
      <w:r>
        <w:rPr>
          <w:sz w:val="28"/>
          <w:szCs w:val="28"/>
        </w:rPr>
        <w:t>3.11.2. В отношении имущества в установленном законодательством Российской Федерации порядке принято решение о его использовании для муниципальных нужд либо для иных целей.</w:t>
      </w:r>
    </w:p>
    <w:p w:rsidR="00EC0893" w:rsidRDefault="00EC0893" w:rsidP="00EC0893">
      <w:pPr>
        <w:pStyle w:val="a6"/>
        <w:ind w:firstLine="709"/>
      </w:pPr>
      <w:r>
        <w:rPr>
          <w:sz w:val="28"/>
          <w:szCs w:val="28"/>
        </w:rPr>
        <w:t>3.11.3. Отсутствует согласие со стороны субъекта малого и среднего предпринимательства, арендующего имущество.</w:t>
      </w:r>
    </w:p>
    <w:p w:rsidR="00EC0893" w:rsidRDefault="00EC0893" w:rsidP="00EC0893">
      <w:pPr>
        <w:pStyle w:val="a6"/>
        <w:ind w:firstLine="709"/>
      </w:pPr>
      <w:r>
        <w:rPr>
          <w:sz w:val="28"/>
          <w:szCs w:val="28"/>
        </w:rPr>
        <w:t xml:space="preserve">3.11.4. Право собственности </w:t>
      </w:r>
      <w:r>
        <w:rPr>
          <w:color w:val="000000"/>
          <w:sz w:val="28"/>
          <w:szCs w:val="28"/>
        </w:rPr>
        <w:t>Октябрьского муниципального образования Дергачевского муниципального района Саратовской области</w:t>
      </w:r>
      <w:r>
        <w:rPr>
          <w:sz w:val="28"/>
          <w:szCs w:val="28"/>
        </w:rPr>
        <w:t xml:space="preserve"> на имущество прекращено по решению суда или в ином установленном законом порядке. В случае если характеристики имущества изменились таким образом, что имущество стало непригодным для использования субъектами малого и среднего предпринимательства по целевому назначению, имущество может быть сохранено в Перечне, при условии предоставления его субъектам малого и среднего предпринимательства на условиях, стимулирующих арендатора осуществить капитальный ремонт и (или) реконструкцию соответствующего объекта.</w:t>
      </w:r>
    </w:p>
    <w:p w:rsidR="00EC0893" w:rsidRDefault="00EC0893" w:rsidP="00EC0893">
      <w:pPr>
        <w:pStyle w:val="a6"/>
      </w:pPr>
      <w:r>
        <w:rPr>
          <w:sz w:val="28"/>
          <w:szCs w:val="28"/>
        </w:rPr>
        <w:t> </w:t>
      </w:r>
    </w:p>
    <w:p w:rsidR="00EC0893" w:rsidRDefault="00EC0893" w:rsidP="00EC0893">
      <w:pPr>
        <w:pStyle w:val="a6"/>
        <w:jc w:val="center"/>
      </w:pPr>
      <w:r>
        <w:rPr>
          <w:b/>
          <w:bCs/>
          <w:sz w:val="28"/>
          <w:szCs w:val="28"/>
        </w:rPr>
        <w:t xml:space="preserve">4. </w:t>
      </w:r>
      <w:r>
        <w:rPr>
          <w:b/>
          <w:bCs/>
          <w:sz w:val="28"/>
          <w:szCs w:val="28"/>
          <w:shd w:val="clear" w:color="auto" w:fill="FFFFFF"/>
        </w:rPr>
        <w:t>Порядок опубликования Перечней муниципального имущества</w:t>
      </w:r>
    </w:p>
    <w:p w:rsidR="00EC0893" w:rsidRDefault="00EC0893" w:rsidP="00EC0893">
      <w:pPr>
        <w:pStyle w:val="a6"/>
        <w:ind w:firstLine="709"/>
      </w:pPr>
      <w:r>
        <w:rPr>
          <w:sz w:val="28"/>
          <w:szCs w:val="28"/>
          <w:shd w:val="clear" w:color="auto" w:fill="FFFFFF"/>
        </w:rPr>
        <w:t>Перечни муниципального имущества и все изменения и дополнения к ним подлежат обязательному обнародованию и размещению на официальном сайте администрации Дергачевского муниципального района в сети Интернет в течение 10-ти дней со дня утверждения Перечней муниципального имущества, дополнений и изменений к ним</w:t>
      </w:r>
      <w:r>
        <w:rPr>
          <w:sz w:val="28"/>
          <w:szCs w:val="28"/>
        </w:rPr>
        <w:t>.</w:t>
      </w:r>
    </w:p>
    <w:p w:rsidR="00EC0893" w:rsidRDefault="00EC0893" w:rsidP="00EC0893">
      <w:pPr>
        <w:pStyle w:val="a6"/>
        <w:sectPr w:rsidR="00EC0893">
          <w:pgSz w:w="12240" w:h="15840"/>
          <w:pgMar w:top="1134" w:right="850" w:bottom="1134" w:left="1701" w:header="720" w:footer="720" w:gutter="0"/>
          <w:cols w:space="720"/>
        </w:sectPr>
      </w:pPr>
    </w:p>
    <w:p w:rsidR="00EC0893" w:rsidRDefault="00EC0893" w:rsidP="00EC0893">
      <w:pPr>
        <w:pStyle w:val="12"/>
        <w:ind w:left="5232" w:firstLine="708"/>
      </w:pPr>
      <w:r>
        <w:rPr>
          <w:sz w:val="28"/>
          <w:szCs w:val="28"/>
        </w:rPr>
        <w:lastRenderedPageBreak/>
        <w:t>Приложение № 2</w:t>
      </w:r>
    </w:p>
    <w:p w:rsidR="00EC0893" w:rsidRDefault="00EC0893" w:rsidP="00EC0893">
      <w:pPr>
        <w:pStyle w:val="a6"/>
        <w:ind w:left="5940"/>
      </w:pPr>
      <w:r>
        <w:rPr>
          <w:sz w:val="28"/>
          <w:szCs w:val="28"/>
        </w:rPr>
        <w:t xml:space="preserve">к постановлению администрации </w:t>
      </w:r>
      <w:r>
        <w:rPr>
          <w:color w:val="000000"/>
          <w:sz w:val="28"/>
          <w:szCs w:val="28"/>
        </w:rPr>
        <w:t>Октябрьского муниципального образования Дергачевского муниципального района Саратовской области</w:t>
      </w:r>
      <w:r>
        <w:rPr>
          <w:sz w:val="28"/>
          <w:szCs w:val="28"/>
        </w:rPr>
        <w:t xml:space="preserve"> </w:t>
      </w:r>
    </w:p>
    <w:p w:rsidR="00EC0893" w:rsidRDefault="00EC0893" w:rsidP="00EC0893">
      <w:pPr>
        <w:pStyle w:val="a6"/>
        <w:ind w:left="5940"/>
      </w:pPr>
      <w:r>
        <w:rPr>
          <w:sz w:val="28"/>
          <w:szCs w:val="28"/>
        </w:rPr>
        <w:t>от 7 марта 2024 года  № 6/1</w:t>
      </w:r>
    </w:p>
    <w:p w:rsidR="00EC0893" w:rsidRDefault="00EC0893" w:rsidP="00EC0893">
      <w:pPr>
        <w:pStyle w:val="a6"/>
      </w:pPr>
      <w:r>
        <w:rPr>
          <w:sz w:val="28"/>
          <w:szCs w:val="28"/>
        </w:rPr>
        <w:t> </w:t>
      </w:r>
    </w:p>
    <w:p w:rsidR="00EC0893" w:rsidRPr="003B0A53" w:rsidRDefault="00EC0893" w:rsidP="00EC0893">
      <w:pPr>
        <w:pStyle w:val="a6"/>
        <w:jc w:val="center"/>
        <w:rPr>
          <w:b/>
        </w:rPr>
      </w:pPr>
      <w:proofErr w:type="gramStart"/>
      <w:r w:rsidRPr="003B0A53">
        <w:rPr>
          <w:b/>
          <w:bCs/>
          <w:sz w:val="28"/>
          <w:szCs w:val="28"/>
        </w:rPr>
        <w:t xml:space="preserve">Форма перечня муниципального имущества </w:t>
      </w:r>
      <w:r>
        <w:rPr>
          <w:b/>
          <w:color w:val="000000"/>
          <w:sz w:val="28"/>
          <w:szCs w:val="28"/>
        </w:rPr>
        <w:t>Октябрьского</w:t>
      </w:r>
      <w:r w:rsidRPr="003B0A53">
        <w:rPr>
          <w:b/>
          <w:color w:val="000000"/>
          <w:sz w:val="28"/>
          <w:szCs w:val="28"/>
        </w:rPr>
        <w:t xml:space="preserve"> муниципального образования Дергачевского муниципального района Саратовской области</w:t>
      </w:r>
      <w:r w:rsidRPr="003B0A53">
        <w:rPr>
          <w:b/>
          <w:bCs/>
          <w:sz w:val="28"/>
          <w:szCs w:val="28"/>
        </w:rPr>
        <w:t>, свободного от прав третьих лиц) за исключением имущественных прав субъектов малого и среднего предпринимательства)</w:t>
      </w:r>
      <w:proofErr w:type="gramEnd"/>
    </w:p>
    <w:tbl>
      <w:tblPr>
        <w:tblW w:w="1560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9"/>
        <w:gridCol w:w="1251"/>
        <w:gridCol w:w="1927"/>
        <w:gridCol w:w="1626"/>
        <w:gridCol w:w="631"/>
        <w:gridCol w:w="1340"/>
        <w:gridCol w:w="1865"/>
        <w:gridCol w:w="1758"/>
        <w:gridCol w:w="1758"/>
        <w:gridCol w:w="1628"/>
        <w:gridCol w:w="1605"/>
      </w:tblGrid>
      <w:tr w:rsidR="00EC0893" w:rsidRPr="003B264D" w:rsidTr="00F3733E"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893" w:rsidRPr="003B264D" w:rsidRDefault="00EC0893" w:rsidP="00F3733E">
            <w:pPr>
              <w:pStyle w:val="a6"/>
              <w:ind w:firstLine="567"/>
              <w:jc w:val="both"/>
              <w:rPr>
                <w:sz w:val="20"/>
                <w:szCs w:val="20"/>
              </w:rPr>
            </w:pPr>
            <w:r w:rsidRPr="003B264D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 w:rsidRPr="003B264D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3B264D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11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893" w:rsidRPr="003B264D" w:rsidRDefault="00EC0893" w:rsidP="00F3733E">
            <w:pPr>
              <w:pStyle w:val="a6"/>
              <w:ind w:firstLine="567"/>
              <w:jc w:val="both"/>
              <w:rPr>
                <w:sz w:val="20"/>
                <w:szCs w:val="20"/>
              </w:rPr>
            </w:pPr>
            <w:r w:rsidRPr="003B264D">
              <w:rPr>
                <w:rFonts w:ascii="Arial" w:hAnsi="Arial" w:cs="Arial"/>
                <w:sz w:val="20"/>
                <w:szCs w:val="20"/>
              </w:rPr>
              <w:t>Номер в реестре имущества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893" w:rsidRPr="003B264D" w:rsidRDefault="00EC0893" w:rsidP="00F3733E">
            <w:pPr>
              <w:pStyle w:val="a6"/>
              <w:ind w:firstLine="567"/>
              <w:jc w:val="both"/>
              <w:rPr>
                <w:sz w:val="20"/>
                <w:szCs w:val="20"/>
              </w:rPr>
            </w:pPr>
            <w:r w:rsidRPr="003B264D">
              <w:rPr>
                <w:rFonts w:ascii="Arial" w:hAnsi="Arial" w:cs="Arial"/>
                <w:sz w:val="20"/>
                <w:szCs w:val="20"/>
              </w:rPr>
              <w:t>Адрес (местоположение) объекта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893" w:rsidRPr="003B264D" w:rsidRDefault="00EC0893" w:rsidP="00F3733E">
            <w:pPr>
              <w:pStyle w:val="a6"/>
              <w:ind w:firstLine="567"/>
              <w:jc w:val="both"/>
              <w:rPr>
                <w:sz w:val="20"/>
                <w:szCs w:val="20"/>
              </w:rPr>
            </w:pPr>
            <w:r w:rsidRPr="003B264D">
              <w:rPr>
                <w:rFonts w:ascii="Arial" w:hAnsi="Arial" w:cs="Arial"/>
                <w:sz w:val="20"/>
                <w:szCs w:val="20"/>
              </w:rPr>
              <w:t>Вид объекта недвижимости; движимое имущество</w:t>
            </w:r>
          </w:p>
        </w:tc>
        <w:tc>
          <w:tcPr>
            <w:tcW w:w="112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893" w:rsidRPr="003B264D" w:rsidRDefault="00EC0893" w:rsidP="00F3733E">
            <w:pPr>
              <w:pStyle w:val="a6"/>
              <w:ind w:firstLine="567"/>
              <w:jc w:val="both"/>
              <w:rPr>
                <w:sz w:val="20"/>
                <w:szCs w:val="20"/>
              </w:rPr>
            </w:pPr>
            <w:r w:rsidRPr="003B264D">
              <w:rPr>
                <w:rFonts w:ascii="Arial" w:hAnsi="Arial" w:cs="Arial"/>
                <w:sz w:val="20"/>
                <w:szCs w:val="20"/>
              </w:rPr>
              <w:t>Сведения о недвижимом имуществе или его части</w:t>
            </w:r>
          </w:p>
        </w:tc>
      </w:tr>
      <w:tr w:rsidR="00EC0893" w:rsidRPr="003B264D" w:rsidTr="00F3733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0893" w:rsidRPr="003B264D" w:rsidRDefault="00EC0893" w:rsidP="00F3733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0893" w:rsidRPr="003B264D" w:rsidRDefault="00EC0893" w:rsidP="00F3733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0893" w:rsidRPr="003B264D" w:rsidRDefault="00EC0893" w:rsidP="00F3733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0893" w:rsidRPr="003B264D" w:rsidRDefault="00EC0893" w:rsidP="00F3733E"/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893" w:rsidRPr="003B264D" w:rsidRDefault="00EC0893" w:rsidP="00F3733E">
            <w:pPr>
              <w:pStyle w:val="a6"/>
              <w:ind w:firstLine="567"/>
              <w:jc w:val="both"/>
              <w:rPr>
                <w:sz w:val="20"/>
                <w:szCs w:val="20"/>
              </w:rPr>
            </w:pPr>
            <w:r w:rsidRPr="003B264D">
              <w:rPr>
                <w:rFonts w:ascii="Arial" w:hAnsi="Arial" w:cs="Arial"/>
                <w:sz w:val="20"/>
                <w:szCs w:val="20"/>
              </w:rPr>
              <w:t>Кадастровый номер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893" w:rsidRPr="003B264D" w:rsidRDefault="00EC0893" w:rsidP="00F3733E">
            <w:pPr>
              <w:pStyle w:val="a6"/>
              <w:ind w:firstLine="567"/>
              <w:jc w:val="both"/>
              <w:rPr>
                <w:sz w:val="20"/>
                <w:szCs w:val="20"/>
              </w:rPr>
            </w:pPr>
            <w:r w:rsidRPr="003B264D">
              <w:rPr>
                <w:rFonts w:ascii="Arial" w:hAnsi="Arial" w:cs="Arial"/>
                <w:sz w:val="20"/>
                <w:szCs w:val="20"/>
              </w:rPr>
              <w:t>Номер части объекта недвижимости согласно сведениям государственного кадастра недвижимости</w:t>
            </w:r>
          </w:p>
        </w:tc>
        <w:tc>
          <w:tcPr>
            <w:tcW w:w="5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893" w:rsidRPr="003B264D" w:rsidRDefault="00EC0893" w:rsidP="00F3733E">
            <w:pPr>
              <w:pStyle w:val="a6"/>
              <w:ind w:firstLine="567"/>
              <w:jc w:val="center"/>
              <w:rPr>
                <w:sz w:val="20"/>
                <w:szCs w:val="20"/>
              </w:rPr>
            </w:pPr>
            <w:r w:rsidRPr="003B264D">
              <w:rPr>
                <w:rFonts w:ascii="Arial" w:hAnsi="Arial" w:cs="Arial"/>
                <w:sz w:val="20"/>
                <w:szCs w:val="20"/>
              </w:rPr>
              <w:t>Основная характеристика объекта недвижимости</w:t>
            </w:r>
          </w:p>
        </w:tc>
        <w:tc>
          <w:tcPr>
            <w:tcW w:w="12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893" w:rsidRPr="003B264D" w:rsidRDefault="00EC0893" w:rsidP="00F3733E">
            <w:pPr>
              <w:pStyle w:val="a6"/>
              <w:ind w:firstLine="567"/>
              <w:jc w:val="both"/>
              <w:rPr>
                <w:sz w:val="20"/>
                <w:szCs w:val="20"/>
              </w:rPr>
            </w:pPr>
            <w:r w:rsidRPr="003B264D">
              <w:rPr>
                <w:rFonts w:ascii="Arial" w:hAnsi="Arial" w:cs="Arial"/>
                <w:sz w:val="20"/>
                <w:szCs w:val="20"/>
              </w:rPr>
              <w:t>Наименование объекта учета</w:t>
            </w:r>
          </w:p>
        </w:tc>
      </w:tr>
      <w:tr w:rsidR="00EC0893" w:rsidRPr="003B264D" w:rsidTr="00F3733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0893" w:rsidRPr="003B264D" w:rsidRDefault="00EC0893" w:rsidP="00F3733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0893" w:rsidRPr="003B264D" w:rsidRDefault="00EC0893" w:rsidP="00F3733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0893" w:rsidRPr="003B264D" w:rsidRDefault="00EC0893" w:rsidP="00F3733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0893" w:rsidRPr="003B264D" w:rsidRDefault="00EC0893" w:rsidP="00F3733E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893" w:rsidRPr="003B264D" w:rsidRDefault="00EC0893" w:rsidP="00F3733E">
            <w:pPr>
              <w:pStyle w:val="a6"/>
              <w:ind w:firstLine="567"/>
              <w:jc w:val="both"/>
              <w:rPr>
                <w:sz w:val="20"/>
                <w:szCs w:val="20"/>
              </w:rPr>
            </w:pPr>
            <w:r w:rsidRPr="003B264D">
              <w:rPr>
                <w:rFonts w:ascii="Arial" w:hAnsi="Arial" w:cs="Arial"/>
                <w:sz w:val="20"/>
                <w:szCs w:val="20"/>
              </w:rPr>
              <w:t>Номер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893" w:rsidRPr="003B264D" w:rsidRDefault="00EC0893" w:rsidP="00F3733E">
            <w:pPr>
              <w:pStyle w:val="a6"/>
              <w:ind w:firstLine="567"/>
              <w:jc w:val="both"/>
              <w:rPr>
                <w:sz w:val="20"/>
                <w:szCs w:val="20"/>
              </w:rPr>
            </w:pPr>
            <w:r w:rsidRPr="003B264D">
              <w:rPr>
                <w:rFonts w:ascii="Arial" w:hAnsi="Arial" w:cs="Arial"/>
                <w:sz w:val="20"/>
                <w:szCs w:val="20"/>
              </w:rPr>
              <w:t>Тип (кадастровый, условный, устаревший)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0893" w:rsidRPr="003B264D" w:rsidRDefault="00EC0893" w:rsidP="00F3733E"/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893" w:rsidRPr="003B264D" w:rsidRDefault="00EC0893" w:rsidP="00F3733E">
            <w:pPr>
              <w:pStyle w:val="a6"/>
              <w:ind w:firstLine="567"/>
              <w:jc w:val="both"/>
              <w:rPr>
                <w:sz w:val="20"/>
                <w:szCs w:val="20"/>
              </w:rPr>
            </w:pPr>
            <w:proofErr w:type="gramStart"/>
            <w:r w:rsidRPr="003B264D">
              <w:rPr>
                <w:rFonts w:ascii="Arial" w:hAnsi="Arial" w:cs="Arial"/>
                <w:sz w:val="20"/>
                <w:szCs w:val="20"/>
              </w:rPr>
              <w:t>Тип (площадь - для объекта учета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для объектов незавершенного строительства)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893" w:rsidRPr="003B264D" w:rsidRDefault="00EC0893" w:rsidP="00F3733E">
            <w:pPr>
              <w:pStyle w:val="a6"/>
              <w:ind w:firstLine="567"/>
              <w:jc w:val="both"/>
              <w:rPr>
                <w:sz w:val="20"/>
                <w:szCs w:val="20"/>
              </w:rPr>
            </w:pPr>
            <w:r w:rsidRPr="003B264D">
              <w:rPr>
                <w:rFonts w:ascii="Arial" w:hAnsi="Arial" w:cs="Arial"/>
                <w:sz w:val="20"/>
                <w:szCs w:val="20"/>
              </w:rPr>
              <w:t xml:space="preserve">Фактическое </w:t>
            </w:r>
            <w:proofErr w:type="gramStart"/>
            <w:r w:rsidRPr="003B264D">
              <w:rPr>
                <w:rFonts w:ascii="Arial" w:hAnsi="Arial" w:cs="Arial"/>
                <w:sz w:val="20"/>
                <w:szCs w:val="20"/>
              </w:rPr>
              <w:t>значение</w:t>
            </w:r>
            <w:proofErr w:type="gramEnd"/>
            <w:r w:rsidRPr="003B264D">
              <w:rPr>
                <w:rFonts w:ascii="Arial" w:hAnsi="Arial" w:cs="Arial"/>
                <w:sz w:val="20"/>
                <w:szCs w:val="20"/>
              </w:rPr>
              <w:t>/ Проектируемое значение (для объектов незавершенного строительства)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893" w:rsidRPr="003B264D" w:rsidRDefault="00EC0893" w:rsidP="00F3733E">
            <w:pPr>
              <w:pStyle w:val="a6"/>
              <w:ind w:firstLine="567"/>
              <w:jc w:val="both"/>
              <w:rPr>
                <w:sz w:val="20"/>
                <w:szCs w:val="20"/>
              </w:rPr>
            </w:pPr>
            <w:proofErr w:type="gramStart"/>
            <w:r w:rsidRPr="003B264D">
              <w:rPr>
                <w:rFonts w:ascii="Arial" w:hAnsi="Arial" w:cs="Arial"/>
                <w:sz w:val="20"/>
                <w:szCs w:val="20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0893" w:rsidRPr="003B264D" w:rsidRDefault="00EC0893" w:rsidP="00F3733E"/>
        </w:tc>
      </w:tr>
      <w:tr w:rsidR="00EC0893" w:rsidRPr="003B264D" w:rsidTr="00F3733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893" w:rsidRPr="003B264D" w:rsidRDefault="00EC0893" w:rsidP="00F3733E">
            <w:pPr>
              <w:pStyle w:val="a6"/>
              <w:ind w:firstLine="567"/>
              <w:jc w:val="both"/>
              <w:rPr>
                <w:sz w:val="20"/>
                <w:szCs w:val="20"/>
              </w:rPr>
            </w:pPr>
            <w:r w:rsidRPr="003B264D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893" w:rsidRPr="003B264D" w:rsidRDefault="00EC0893" w:rsidP="00F3733E">
            <w:pPr>
              <w:pStyle w:val="a6"/>
              <w:ind w:firstLine="567"/>
              <w:jc w:val="both"/>
              <w:rPr>
                <w:sz w:val="20"/>
                <w:szCs w:val="20"/>
              </w:rPr>
            </w:pPr>
            <w:r w:rsidRPr="003B264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893" w:rsidRPr="003B264D" w:rsidRDefault="00EC0893" w:rsidP="00F3733E">
            <w:pPr>
              <w:pStyle w:val="a6"/>
              <w:ind w:firstLine="567"/>
              <w:jc w:val="both"/>
              <w:rPr>
                <w:sz w:val="20"/>
                <w:szCs w:val="20"/>
              </w:rPr>
            </w:pPr>
            <w:r w:rsidRPr="003B264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893" w:rsidRPr="003B264D" w:rsidRDefault="00EC0893" w:rsidP="00F3733E">
            <w:pPr>
              <w:pStyle w:val="a6"/>
              <w:ind w:firstLine="567"/>
              <w:jc w:val="both"/>
              <w:rPr>
                <w:sz w:val="20"/>
                <w:szCs w:val="20"/>
              </w:rPr>
            </w:pPr>
            <w:r w:rsidRPr="003B264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893" w:rsidRPr="003B264D" w:rsidRDefault="00EC0893" w:rsidP="00F3733E">
            <w:pPr>
              <w:pStyle w:val="a6"/>
              <w:ind w:firstLine="567"/>
              <w:jc w:val="both"/>
              <w:rPr>
                <w:sz w:val="20"/>
                <w:szCs w:val="20"/>
              </w:rPr>
            </w:pPr>
            <w:r w:rsidRPr="003B264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893" w:rsidRPr="003B264D" w:rsidRDefault="00EC0893" w:rsidP="00F3733E">
            <w:pPr>
              <w:pStyle w:val="a6"/>
              <w:ind w:firstLine="567"/>
              <w:jc w:val="both"/>
              <w:rPr>
                <w:sz w:val="20"/>
                <w:szCs w:val="20"/>
              </w:rPr>
            </w:pPr>
            <w:r w:rsidRPr="003B264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893" w:rsidRPr="003B264D" w:rsidRDefault="00EC0893" w:rsidP="00F3733E">
            <w:pPr>
              <w:pStyle w:val="a6"/>
              <w:ind w:firstLine="567"/>
              <w:jc w:val="both"/>
              <w:rPr>
                <w:sz w:val="20"/>
                <w:szCs w:val="20"/>
              </w:rPr>
            </w:pPr>
            <w:r w:rsidRPr="003B264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893" w:rsidRPr="003B264D" w:rsidRDefault="00EC0893" w:rsidP="00F3733E">
            <w:pPr>
              <w:pStyle w:val="a6"/>
              <w:ind w:firstLine="567"/>
              <w:jc w:val="both"/>
              <w:rPr>
                <w:sz w:val="20"/>
                <w:szCs w:val="20"/>
              </w:rPr>
            </w:pPr>
            <w:r w:rsidRPr="003B264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893" w:rsidRPr="003B264D" w:rsidRDefault="00EC0893" w:rsidP="00F3733E">
            <w:pPr>
              <w:pStyle w:val="a6"/>
              <w:ind w:firstLine="567"/>
              <w:jc w:val="both"/>
              <w:rPr>
                <w:sz w:val="20"/>
                <w:szCs w:val="20"/>
              </w:rPr>
            </w:pPr>
            <w:r w:rsidRPr="003B264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893" w:rsidRPr="003B264D" w:rsidRDefault="00EC0893" w:rsidP="00F3733E">
            <w:pPr>
              <w:pStyle w:val="a6"/>
              <w:ind w:firstLine="567"/>
              <w:jc w:val="both"/>
              <w:rPr>
                <w:sz w:val="20"/>
                <w:szCs w:val="20"/>
              </w:rPr>
            </w:pPr>
            <w:r w:rsidRPr="003B264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893" w:rsidRPr="003B264D" w:rsidRDefault="00EC0893" w:rsidP="00F3733E">
            <w:pPr>
              <w:pStyle w:val="a6"/>
              <w:ind w:firstLine="567"/>
              <w:jc w:val="both"/>
              <w:rPr>
                <w:sz w:val="20"/>
                <w:szCs w:val="20"/>
              </w:rPr>
            </w:pPr>
            <w:r w:rsidRPr="003B264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EC0893" w:rsidRPr="003B264D" w:rsidTr="00F3733E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893" w:rsidRPr="003B264D" w:rsidRDefault="00EC0893" w:rsidP="00F3733E"/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893" w:rsidRPr="003B264D" w:rsidRDefault="00EC0893" w:rsidP="00F3733E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893" w:rsidRPr="003B264D" w:rsidRDefault="00EC0893" w:rsidP="00F3733E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893" w:rsidRPr="003B264D" w:rsidRDefault="00EC0893" w:rsidP="00F3733E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893" w:rsidRPr="003B264D" w:rsidRDefault="00EC0893" w:rsidP="00F3733E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893" w:rsidRPr="003B264D" w:rsidRDefault="00EC0893" w:rsidP="00F3733E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893" w:rsidRPr="003B264D" w:rsidRDefault="00EC0893" w:rsidP="00F3733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893" w:rsidRPr="003B264D" w:rsidRDefault="00EC0893" w:rsidP="00F3733E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893" w:rsidRPr="003B264D" w:rsidRDefault="00EC0893" w:rsidP="00F3733E"/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893" w:rsidRPr="003B264D" w:rsidRDefault="00EC0893" w:rsidP="00F3733E"/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893" w:rsidRPr="003B264D" w:rsidRDefault="00EC0893" w:rsidP="00F3733E"/>
        </w:tc>
      </w:tr>
    </w:tbl>
    <w:p w:rsidR="00EC0893" w:rsidRDefault="00EC0893" w:rsidP="00EC0893">
      <w:pPr>
        <w:pStyle w:val="a6"/>
      </w:pPr>
      <w:r>
        <w:rPr>
          <w:sz w:val="28"/>
          <w:szCs w:val="28"/>
        </w:rPr>
        <w:t> </w:t>
      </w:r>
    </w:p>
    <w:p w:rsidR="00EC0893" w:rsidRDefault="00EC0893" w:rsidP="00EC0893">
      <w:pPr>
        <w:pStyle w:val="a6"/>
        <w:sectPr w:rsidR="00EC0893">
          <w:pgSz w:w="12240" w:h="15840"/>
          <w:pgMar w:top="1134" w:right="850" w:bottom="1134" w:left="1701" w:header="720" w:footer="720" w:gutter="0"/>
          <w:cols w:space="720"/>
        </w:sectPr>
      </w:pPr>
      <w:r>
        <w:rPr>
          <w:rStyle w:val="a00"/>
          <w:color w:val="000000"/>
          <w:sz w:val="28"/>
          <w:szCs w:val="28"/>
        </w:rPr>
        <w:t> </w:t>
      </w:r>
    </w:p>
    <w:p w:rsidR="00EC0893" w:rsidRDefault="00EC0893" w:rsidP="00EC0893">
      <w:pPr>
        <w:pStyle w:val="12"/>
      </w:pPr>
      <w:r>
        <w:rPr>
          <w:sz w:val="28"/>
          <w:szCs w:val="28"/>
        </w:rPr>
        <w:lastRenderedPageBreak/>
        <w:t xml:space="preserve">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Приложение № 3</w:t>
      </w:r>
    </w:p>
    <w:p w:rsidR="00EC0893" w:rsidRDefault="00EC0893" w:rsidP="00EC0893">
      <w:pPr>
        <w:pStyle w:val="a6"/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r>
        <w:rPr>
          <w:color w:val="000000"/>
          <w:sz w:val="28"/>
          <w:szCs w:val="28"/>
        </w:rPr>
        <w:t>Октябрьского муниципального образования Дергачевского муниципального района Саратовской области</w:t>
      </w:r>
    </w:p>
    <w:p w:rsidR="00EC0893" w:rsidRPr="003B264D" w:rsidRDefault="00EC0893" w:rsidP="00EC0893">
      <w:pPr>
        <w:pStyle w:val="a6"/>
        <w:ind w:left="5387"/>
        <w:rPr>
          <w:sz w:val="28"/>
          <w:szCs w:val="28"/>
        </w:rPr>
      </w:pPr>
      <w:r>
        <w:t>от   7 марта  2024года    № 6/1</w:t>
      </w:r>
      <w:r>
        <w:rPr>
          <w:rStyle w:val="11"/>
          <w:color w:val="000000"/>
          <w:sz w:val="28"/>
          <w:szCs w:val="28"/>
        </w:rPr>
        <w:t> </w:t>
      </w:r>
    </w:p>
    <w:p w:rsidR="00EC0893" w:rsidRDefault="00EC0893" w:rsidP="00EC0893">
      <w:pPr>
        <w:pStyle w:val="normalweb"/>
        <w:spacing w:before="0" w:beforeAutospacing="0" w:after="0" w:afterAutospacing="0"/>
        <w:jc w:val="center"/>
      </w:pPr>
      <w:r>
        <w:rPr>
          <w:rStyle w:val="11"/>
          <w:color w:val="000000"/>
          <w:sz w:val="28"/>
          <w:szCs w:val="28"/>
        </w:rPr>
        <w:t>ПОРЯДОК И УСЛОВИЯ</w:t>
      </w:r>
    </w:p>
    <w:p w:rsidR="00EC0893" w:rsidRDefault="00EC0893" w:rsidP="00EC0893">
      <w:pPr>
        <w:pStyle w:val="normalweb"/>
        <w:spacing w:before="0" w:beforeAutospacing="0" w:after="0" w:afterAutospacing="0"/>
        <w:jc w:val="center"/>
      </w:pPr>
      <w:proofErr w:type="gramStart"/>
      <w:r>
        <w:rPr>
          <w:rStyle w:val="11"/>
          <w:color w:val="000000"/>
          <w:sz w:val="28"/>
          <w:szCs w:val="28"/>
        </w:rPr>
        <w:t xml:space="preserve">предоставления в аренду муниципального имущества, включенного в Перечни муниципального имущества, находящегося в собственности </w:t>
      </w:r>
      <w:r>
        <w:rPr>
          <w:color w:val="000000"/>
          <w:sz w:val="28"/>
          <w:szCs w:val="28"/>
        </w:rPr>
        <w:t>Октябрьского  муниципального образования Дергачевского муниципального района Саратовской области</w:t>
      </w:r>
      <w:r>
        <w:rPr>
          <w:rStyle w:val="11"/>
          <w:color w:val="000000"/>
          <w:sz w:val="28"/>
          <w:szCs w:val="28"/>
        </w:rPr>
        <w:t>, 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p w:rsidR="00EC0893" w:rsidRDefault="00EC0893" w:rsidP="00EC0893">
      <w:pPr>
        <w:pStyle w:val="normalweb"/>
        <w:spacing w:before="0" w:beforeAutospacing="0" w:after="0" w:afterAutospacing="0"/>
      </w:pPr>
      <w:r>
        <w:rPr>
          <w:color w:val="000000"/>
          <w:sz w:val="28"/>
          <w:szCs w:val="28"/>
        </w:rPr>
        <w:t> </w:t>
      </w:r>
    </w:p>
    <w:p w:rsidR="00EC0893" w:rsidRDefault="00EC0893" w:rsidP="00EC0893">
      <w:pPr>
        <w:pStyle w:val="normalweb"/>
        <w:spacing w:before="0" w:beforeAutospacing="0" w:after="0" w:afterAutospacing="0"/>
        <w:ind w:firstLine="709"/>
      </w:pPr>
      <w:r>
        <w:rPr>
          <w:color w:val="000000"/>
          <w:sz w:val="28"/>
          <w:szCs w:val="28"/>
        </w:rPr>
        <w:t xml:space="preserve">1.1.              </w:t>
      </w:r>
      <w:proofErr w:type="gramStart"/>
      <w:r>
        <w:rPr>
          <w:color w:val="000000"/>
          <w:sz w:val="28"/>
          <w:szCs w:val="28"/>
        </w:rPr>
        <w:t>Настоящие Порядок и условия предоставления в аренду имущества, включенного в Перечни муниципального имущества, находящегося в собственности Октябрьского муниципального образования Дергачевского муниципального района Саратовской области, муниципального образования, 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малого и среднего предпринимательства, (далее – Порядок), разработан в соответствии с Федеральным законом от 24.07.2007 года № 209-ФЗ «О развитии малого и среднего предпринимательства в Российской Федерации», Федеральным законом от 26.07.2006 года № 135-ФЗ «О защите конкуренции»,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</w:t>
      </w:r>
      <w:proofErr w:type="gramEnd"/>
      <w:r>
        <w:rPr>
          <w:color w:val="000000"/>
          <w:sz w:val="28"/>
          <w:szCs w:val="28"/>
        </w:rPr>
        <w:t xml:space="preserve"> среднего предпринимательства, и о внесении изменений в отдельные законодательные акты Российской Федерации».</w:t>
      </w:r>
    </w:p>
    <w:p w:rsidR="00EC0893" w:rsidRDefault="00EC0893" w:rsidP="00EC0893">
      <w:pPr>
        <w:pStyle w:val="normalweb"/>
        <w:spacing w:before="0" w:beforeAutospacing="0" w:after="0" w:afterAutospacing="0"/>
        <w:ind w:firstLine="709"/>
      </w:pPr>
      <w:r>
        <w:rPr>
          <w:color w:val="000000"/>
          <w:sz w:val="28"/>
          <w:szCs w:val="28"/>
        </w:rPr>
        <w:t xml:space="preserve">1.2. </w:t>
      </w:r>
      <w:proofErr w:type="gramStart"/>
      <w:r>
        <w:rPr>
          <w:color w:val="000000"/>
          <w:sz w:val="28"/>
          <w:szCs w:val="28"/>
        </w:rPr>
        <w:t xml:space="preserve">Порядок регулирует процедуру и условия предоставления в аренду муниципального имущества, включенного в Перечни муниципального имущества, находящегося в собственности Октябрьского  муниципального </w:t>
      </w:r>
      <w:r>
        <w:rPr>
          <w:color w:val="000000"/>
          <w:sz w:val="28"/>
          <w:szCs w:val="28"/>
        </w:rPr>
        <w:lastRenderedPageBreak/>
        <w:t>образования Дергачевского муниципального района Саратовской области, 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</w:t>
      </w:r>
      <w:proofErr w:type="gramEnd"/>
      <w:r>
        <w:rPr>
          <w:color w:val="000000"/>
          <w:sz w:val="28"/>
          <w:szCs w:val="28"/>
        </w:rPr>
        <w:t xml:space="preserve"> малого и среднего предпринимательства (далее – Перечни муниципального имущества).</w:t>
      </w:r>
    </w:p>
    <w:p w:rsidR="00EC0893" w:rsidRDefault="00EC0893" w:rsidP="00EC0893">
      <w:pPr>
        <w:pStyle w:val="normalweb"/>
        <w:spacing w:before="0" w:beforeAutospacing="0" w:after="0" w:afterAutospacing="0"/>
        <w:ind w:firstLine="709"/>
      </w:pPr>
      <w:r>
        <w:rPr>
          <w:color w:val="000000"/>
          <w:sz w:val="28"/>
          <w:szCs w:val="28"/>
        </w:rPr>
        <w:t>1.3. Арендодателем муниципального имущества, включенного в Перечни муниципального имущества, выступает администрация Октябрьского муниципального образования Дергачевского муниципального района Саратовской области.</w:t>
      </w:r>
    </w:p>
    <w:p w:rsidR="00EC0893" w:rsidRDefault="00EC0893" w:rsidP="00EC0893">
      <w:pPr>
        <w:pStyle w:val="normalweb"/>
        <w:spacing w:before="0" w:beforeAutospacing="0" w:after="0" w:afterAutospacing="0"/>
        <w:ind w:firstLine="709"/>
      </w:pPr>
      <w:r>
        <w:rPr>
          <w:color w:val="000000"/>
          <w:sz w:val="28"/>
          <w:szCs w:val="28"/>
        </w:rPr>
        <w:t xml:space="preserve">1.4. </w:t>
      </w:r>
      <w:proofErr w:type="gramStart"/>
      <w:r>
        <w:rPr>
          <w:color w:val="000000"/>
          <w:sz w:val="28"/>
          <w:szCs w:val="28"/>
        </w:rPr>
        <w:t>Арендаторами муниципального имущества, включенного в Перечни муниципального имущества, могут быть исключительно субъекты малого и среднего предпринимательства, отвечающие критериям отнесения к числу субъектов малого и среднего предпринимательства в соответствии с Федеральным законом от 24.07.2007 года № 209-ФЗ «О развитии малого и среднего предпринимательства в Российской Федерации», и организации, образующие инфраструктуру поддержки субъектов малого и среднего предпринимательства, за исключением субъектов малого и среднего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предпринимательства, указанных в части 3 статьи 14 Федерального закона от 24.07.2007 года № 209-ФЗ «О развитии малого и среднего предпринимательства в Российской Федерации», и в случаях, предусмотренных частью 5 статьи 14 Федерального закона от 24.07.2007 года № 209-ФЗ «О развитии малого и среднего предпринимательства в Российской Федерации».</w:t>
      </w:r>
      <w:proofErr w:type="gramEnd"/>
    </w:p>
    <w:p w:rsidR="00EC0893" w:rsidRDefault="00EC0893" w:rsidP="00EC0893">
      <w:pPr>
        <w:pStyle w:val="normalweb"/>
        <w:spacing w:before="0" w:beforeAutospacing="0" w:after="0" w:afterAutospacing="0"/>
        <w:ind w:firstLine="709"/>
      </w:pPr>
    </w:p>
    <w:p w:rsidR="00EC0893" w:rsidRDefault="00EC0893" w:rsidP="00EC0893">
      <w:pPr>
        <w:pStyle w:val="normalweb"/>
        <w:spacing w:before="0" w:beforeAutospacing="0" w:after="0" w:afterAutospacing="0"/>
        <w:ind w:firstLine="709"/>
      </w:pPr>
      <w:r>
        <w:rPr>
          <w:color w:val="000000"/>
          <w:sz w:val="28"/>
          <w:szCs w:val="28"/>
        </w:rPr>
        <w:t>1.6. Начальный размер арендной платы устанавливается с учетом норм законодательства, регулирующего оценочную деятельность в Российской Федерации. Размер арендной платы определяется по результатам торгов с применением льготных ставок арендной платы, предусмотренных приложением к настоящему Порядку.</w:t>
      </w:r>
    </w:p>
    <w:p w:rsidR="00EC0893" w:rsidRDefault="00EC0893" w:rsidP="00EC0893">
      <w:pPr>
        <w:pStyle w:val="normalweb"/>
        <w:spacing w:before="0" w:beforeAutospacing="0" w:after="0" w:afterAutospacing="0"/>
        <w:ind w:firstLine="709"/>
      </w:pPr>
      <w:r>
        <w:rPr>
          <w:color w:val="000000"/>
          <w:sz w:val="28"/>
          <w:szCs w:val="28"/>
        </w:rPr>
        <w:t>1.7. Срок, на который заключаются договоры аренды в отношении муниципального имущества, включенного в Перечни муниципального имущества, должен составлять не менее пяти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 муниципальным имуществом.</w:t>
      </w:r>
    </w:p>
    <w:p w:rsidR="00EC0893" w:rsidRDefault="00EC0893" w:rsidP="00EC0893">
      <w:pPr>
        <w:pStyle w:val="normalweb"/>
        <w:spacing w:before="0" w:beforeAutospacing="0" w:after="0" w:afterAutospacing="0"/>
        <w:ind w:firstLine="709"/>
      </w:pPr>
      <w:r>
        <w:rPr>
          <w:color w:val="000000"/>
          <w:sz w:val="28"/>
          <w:szCs w:val="28"/>
        </w:rPr>
        <w:t xml:space="preserve">1.8. Условия предоставления в аренду муниципального имущества, включенного в Перечни муниципального имущества, указываются в извещении и документации об аукционе на право заключения договора аренды муниципального имущества, размещаемых на официальном сайте торгов - www.torgi.gov.ru и официальном сайте администрации </w:t>
      </w:r>
      <w:proofErr w:type="spellStart"/>
      <w:r>
        <w:rPr>
          <w:color w:val="000000"/>
          <w:sz w:val="28"/>
          <w:szCs w:val="28"/>
        </w:rPr>
        <w:t>Дергчаевского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</w:t>
      </w:r>
      <w:proofErr w:type="spellStart"/>
      <w:r>
        <w:rPr>
          <w:color w:val="000000"/>
          <w:sz w:val="28"/>
          <w:szCs w:val="28"/>
        </w:rPr>
        <w:t>www</w:t>
      </w:r>
      <w:proofErr w:type="spellEnd"/>
      <w:r>
        <w:rPr>
          <w:color w:val="000000"/>
          <w:sz w:val="28"/>
          <w:szCs w:val="28"/>
        </w:rPr>
        <w:t>._____________ в сети Интернет.</w:t>
      </w:r>
    </w:p>
    <w:p w:rsidR="00EC0893" w:rsidRDefault="00EC0893" w:rsidP="00EC0893">
      <w:pPr>
        <w:pStyle w:val="normalweb"/>
        <w:spacing w:before="0" w:beforeAutospacing="0" w:after="0" w:afterAutospacing="0"/>
        <w:ind w:firstLine="709"/>
      </w:pPr>
      <w:r>
        <w:rPr>
          <w:color w:val="000000"/>
          <w:sz w:val="28"/>
          <w:szCs w:val="28"/>
        </w:rPr>
        <w:lastRenderedPageBreak/>
        <w:t>1.9. Использование арендаторами имущества, включенного в Перечни, не по целевому назначению, переуступка прав пользования имуществом, передача прав пользования имуществом в залог и внесение прав пользования таким имуществом в уставный капитал любого иного субъекта хозяйственной деятельности не допускаются.</w:t>
      </w:r>
    </w:p>
    <w:p w:rsidR="00EC0893" w:rsidRDefault="00EC0893" w:rsidP="00EC0893">
      <w:pPr>
        <w:pStyle w:val="normalweb"/>
        <w:spacing w:before="0" w:beforeAutospacing="0" w:after="0" w:afterAutospacing="0"/>
        <w:ind w:firstLine="709"/>
      </w:pPr>
      <w:r>
        <w:rPr>
          <w:color w:val="000000"/>
          <w:sz w:val="28"/>
          <w:szCs w:val="28"/>
        </w:rPr>
        <w:t xml:space="preserve">1.10. </w:t>
      </w:r>
      <w:proofErr w:type="gramStart"/>
      <w:r>
        <w:rPr>
          <w:color w:val="000000"/>
          <w:sz w:val="28"/>
          <w:szCs w:val="28"/>
        </w:rPr>
        <w:t>В случае использования муниципального имущества, включенного в Перечни муниципального имущества, не по целевому назначению и (или) с нарушением запретов, установленных частью 2 статьи 18 Федерального закона от 24.07.2007 года № 209-ФЗ «О развитии малого и среднего предпринимательства в Российской Федерации», арендодатель вправе обратиться в суд с требованием о прекращении прав владения и (или) пользования муниципальным имуществом субъектами малого и среднего предпринимательства</w:t>
      </w:r>
      <w:proofErr w:type="gramEnd"/>
      <w:r>
        <w:rPr>
          <w:color w:val="000000"/>
          <w:sz w:val="28"/>
          <w:szCs w:val="28"/>
        </w:rPr>
        <w:t xml:space="preserve"> или организациями, образующими инфраструктуру поддержки субъектов малого и среднего предпринимательства.</w:t>
      </w:r>
    </w:p>
    <w:p w:rsidR="00EC0893" w:rsidRDefault="00EC0893" w:rsidP="00EC0893">
      <w:pPr>
        <w:pStyle w:val="normalweb"/>
        <w:spacing w:before="0" w:beforeAutospacing="0" w:after="0" w:afterAutospacing="0"/>
        <w:ind w:left="5387"/>
      </w:pPr>
      <w:r>
        <w:br w:type="page"/>
      </w:r>
    </w:p>
    <w:p w:rsidR="00EC0893" w:rsidRDefault="00EC0893" w:rsidP="00EC0893">
      <w:pPr>
        <w:pStyle w:val="normalweb"/>
        <w:spacing w:before="0" w:beforeAutospacing="0" w:after="0" w:afterAutospacing="0"/>
        <w:ind w:left="5387"/>
      </w:pPr>
    </w:p>
    <w:p w:rsidR="00EC0893" w:rsidRDefault="00EC0893" w:rsidP="00EC0893">
      <w:pPr>
        <w:pStyle w:val="normalweb"/>
        <w:spacing w:before="0" w:beforeAutospacing="0" w:after="0" w:afterAutospacing="0"/>
        <w:ind w:left="5387"/>
      </w:pPr>
      <w:r>
        <w:rPr>
          <w:color w:val="000000"/>
          <w:sz w:val="28"/>
          <w:szCs w:val="28"/>
        </w:rPr>
        <w:t xml:space="preserve">Приложение </w:t>
      </w:r>
    </w:p>
    <w:p w:rsidR="00EC0893" w:rsidRDefault="00EC0893" w:rsidP="00EC0893">
      <w:pPr>
        <w:pStyle w:val="normalweb"/>
        <w:spacing w:before="0" w:beforeAutospacing="0" w:after="0" w:afterAutospacing="0"/>
        <w:ind w:left="5387"/>
      </w:pPr>
      <w:proofErr w:type="gramStart"/>
      <w:r>
        <w:rPr>
          <w:color w:val="000000"/>
          <w:sz w:val="28"/>
          <w:szCs w:val="28"/>
        </w:rPr>
        <w:t>к Порядку и условиям предоставления в аренду муниципального имущества, включенного в Перечни муниципального имущества, находящегося в собственности Октябрьского муниципального образования Дергачевского муниципального района Саратовской области, 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>
        <w:rPr>
          <w:color w:val="000000"/>
          <w:sz w:val="28"/>
          <w:szCs w:val="28"/>
        </w:rPr>
        <w:t xml:space="preserve"> и среднего предпринимательства</w:t>
      </w:r>
    </w:p>
    <w:p w:rsidR="00EC0893" w:rsidRDefault="00EC0893" w:rsidP="00EC0893">
      <w:pPr>
        <w:pStyle w:val="normalweb"/>
        <w:spacing w:before="0" w:beforeAutospacing="0" w:after="0" w:afterAutospacing="0"/>
        <w:jc w:val="center"/>
      </w:pPr>
      <w:r>
        <w:rPr>
          <w:rStyle w:val="11"/>
          <w:color w:val="000000"/>
          <w:sz w:val="28"/>
          <w:szCs w:val="28"/>
        </w:rPr>
        <w:t> </w:t>
      </w:r>
    </w:p>
    <w:p w:rsidR="00EC0893" w:rsidRDefault="00EC0893" w:rsidP="00EC0893">
      <w:pPr>
        <w:pStyle w:val="normalweb"/>
        <w:spacing w:before="0" w:beforeAutospacing="0" w:after="0" w:afterAutospacing="0"/>
        <w:jc w:val="center"/>
      </w:pPr>
      <w:r>
        <w:rPr>
          <w:rStyle w:val="11"/>
          <w:color w:val="000000"/>
          <w:sz w:val="28"/>
          <w:szCs w:val="28"/>
        </w:rPr>
        <w:t> </w:t>
      </w:r>
    </w:p>
    <w:p w:rsidR="00EC0893" w:rsidRDefault="00EC0893" w:rsidP="00EC0893">
      <w:pPr>
        <w:pStyle w:val="normalweb"/>
        <w:spacing w:before="0" w:beforeAutospacing="0" w:after="0" w:afterAutospacing="0"/>
        <w:jc w:val="center"/>
      </w:pPr>
      <w:r>
        <w:rPr>
          <w:rStyle w:val="11"/>
          <w:color w:val="000000"/>
          <w:sz w:val="28"/>
          <w:szCs w:val="28"/>
        </w:rPr>
        <w:t>Льготные ставки арендной платы</w:t>
      </w:r>
    </w:p>
    <w:p w:rsidR="00EC0893" w:rsidRDefault="00EC0893" w:rsidP="00EC0893">
      <w:pPr>
        <w:pStyle w:val="normalweb"/>
        <w:spacing w:before="0" w:beforeAutospacing="0" w:after="0" w:afterAutospacing="0"/>
        <w:jc w:val="center"/>
      </w:pPr>
      <w:proofErr w:type="gramStart"/>
      <w:r>
        <w:rPr>
          <w:color w:val="000000"/>
          <w:sz w:val="28"/>
          <w:szCs w:val="28"/>
        </w:rPr>
        <w:t>за пользование муниципальным имуществом, включенным в Перечни муниципального имущества, находящегося в собственности Октябрьского муниципального образования Дергачевского муниципального района Саратовской области, 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p w:rsidR="00EC0893" w:rsidRDefault="00EC0893" w:rsidP="00EC0893">
      <w:pPr>
        <w:pStyle w:val="normalweb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10"/>
        <w:gridCol w:w="3190"/>
        <w:gridCol w:w="3190"/>
      </w:tblGrid>
      <w:tr w:rsidR="00EC0893" w:rsidTr="00F3733E"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893" w:rsidRDefault="00EC0893" w:rsidP="00F3733E">
            <w:pPr>
              <w:pStyle w:val="normalweb"/>
              <w:spacing w:before="0" w:beforeAutospacing="0" w:after="0" w:afterAutospacing="0"/>
              <w:ind w:firstLine="567"/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Категории арендаторов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893" w:rsidRDefault="00EC0893" w:rsidP="00F3733E">
            <w:pPr>
              <w:pStyle w:val="normalweb"/>
              <w:spacing w:before="0" w:beforeAutospacing="0" w:after="0" w:afterAutospacing="0"/>
              <w:ind w:firstLine="567"/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Период аренды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893" w:rsidRDefault="00EC0893" w:rsidP="00F3733E">
            <w:pPr>
              <w:pStyle w:val="normalweb"/>
              <w:spacing w:before="0" w:beforeAutospacing="0" w:after="0" w:afterAutospacing="0"/>
              <w:ind w:firstLine="567"/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 xml:space="preserve">Размер льготной ставки арендной платы применительно к величине арендной </w:t>
            </w:r>
            <w:r>
              <w:rPr>
                <w:rFonts w:ascii="Arial" w:hAnsi="Arial" w:cs="Arial"/>
                <w:sz w:val="28"/>
                <w:szCs w:val="28"/>
              </w:rPr>
              <w:lastRenderedPageBreak/>
              <w:t>платы, определенной по результатам торгов с учетом норм законодательства об оценочной деятельности в Российской Федерации, %</w:t>
            </w:r>
          </w:p>
        </w:tc>
      </w:tr>
      <w:tr w:rsidR="00EC0893" w:rsidTr="00F3733E">
        <w:tc>
          <w:tcPr>
            <w:tcW w:w="3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893" w:rsidRDefault="00EC0893" w:rsidP="00F3733E">
            <w:pPr>
              <w:pStyle w:val="normalweb"/>
              <w:spacing w:before="0" w:beforeAutospacing="0" w:after="0" w:afterAutospacing="0"/>
              <w:ind w:firstLine="567"/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Субъекты малого и среднего предпринимательства,</w:t>
            </w:r>
          </w:p>
          <w:p w:rsidR="00EC0893" w:rsidRDefault="00EC0893" w:rsidP="00F3733E">
            <w:pPr>
              <w:pStyle w:val="normalweb"/>
              <w:spacing w:before="0" w:beforeAutospacing="0" w:after="0" w:afterAutospacing="0"/>
              <w:ind w:firstLine="567"/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организации, образующие инфраструктуру поддержки субъектов малого и среднего предпринимательства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893" w:rsidRDefault="00EC0893" w:rsidP="00F3733E">
            <w:pPr>
              <w:pStyle w:val="normalweb"/>
              <w:spacing w:before="0" w:beforeAutospacing="0" w:after="0" w:afterAutospacing="0"/>
              <w:ind w:firstLine="567"/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Первый год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893" w:rsidRDefault="00EC0893" w:rsidP="00F3733E">
            <w:pPr>
              <w:pStyle w:val="normalweb"/>
              <w:spacing w:before="0" w:beforeAutospacing="0" w:after="0" w:afterAutospacing="0"/>
              <w:ind w:firstLine="567"/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40%</w:t>
            </w:r>
          </w:p>
        </w:tc>
      </w:tr>
      <w:tr w:rsidR="00EC0893" w:rsidTr="00F3733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0893" w:rsidRDefault="00EC0893" w:rsidP="00F3733E"/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893" w:rsidRDefault="00EC0893" w:rsidP="00F3733E">
            <w:pPr>
              <w:pStyle w:val="normalweb"/>
              <w:spacing w:before="0" w:beforeAutospacing="0" w:after="0" w:afterAutospacing="0"/>
              <w:ind w:firstLine="567"/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Второй год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893" w:rsidRDefault="00EC0893" w:rsidP="00F3733E">
            <w:pPr>
              <w:pStyle w:val="normalweb"/>
              <w:spacing w:before="0" w:beforeAutospacing="0" w:after="0" w:afterAutospacing="0"/>
              <w:ind w:firstLine="567"/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60%</w:t>
            </w:r>
          </w:p>
        </w:tc>
      </w:tr>
      <w:tr w:rsidR="00EC0893" w:rsidTr="00F3733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0893" w:rsidRDefault="00EC0893" w:rsidP="00F3733E"/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893" w:rsidRDefault="00EC0893" w:rsidP="00F3733E">
            <w:pPr>
              <w:pStyle w:val="normalweb"/>
              <w:spacing w:before="0" w:beforeAutospacing="0" w:after="0" w:afterAutospacing="0"/>
              <w:ind w:firstLine="567"/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Третий год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893" w:rsidRDefault="00EC0893" w:rsidP="00F3733E">
            <w:pPr>
              <w:pStyle w:val="normalweb"/>
              <w:spacing w:before="0" w:beforeAutospacing="0" w:after="0" w:afterAutospacing="0"/>
              <w:ind w:firstLine="567"/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80%</w:t>
            </w:r>
          </w:p>
        </w:tc>
      </w:tr>
      <w:tr w:rsidR="00EC0893" w:rsidTr="00F3733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0893" w:rsidRDefault="00EC0893" w:rsidP="00F3733E"/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893" w:rsidRDefault="00EC0893" w:rsidP="00F3733E">
            <w:pPr>
              <w:pStyle w:val="normalweb"/>
              <w:spacing w:before="0" w:beforeAutospacing="0" w:after="0" w:afterAutospacing="0"/>
              <w:ind w:firstLine="567"/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Четвертый год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893" w:rsidRDefault="00EC0893" w:rsidP="00F3733E">
            <w:pPr>
              <w:pStyle w:val="normalweb"/>
              <w:spacing w:before="0" w:beforeAutospacing="0" w:after="0" w:afterAutospacing="0"/>
              <w:ind w:firstLine="567"/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100%</w:t>
            </w:r>
          </w:p>
        </w:tc>
      </w:tr>
      <w:tr w:rsidR="00EC0893" w:rsidTr="00F3733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0893" w:rsidRDefault="00EC0893" w:rsidP="00F3733E"/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893" w:rsidRDefault="00EC0893" w:rsidP="00F3733E">
            <w:pPr>
              <w:pStyle w:val="normalweb"/>
              <w:spacing w:before="0" w:beforeAutospacing="0" w:after="0" w:afterAutospacing="0"/>
              <w:ind w:firstLine="567"/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Пятый год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893" w:rsidRDefault="00EC0893" w:rsidP="00F3733E">
            <w:pPr>
              <w:pStyle w:val="normalweb"/>
              <w:spacing w:before="0" w:beforeAutospacing="0" w:after="0" w:afterAutospacing="0"/>
              <w:ind w:firstLine="567"/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100%</w:t>
            </w:r>
          </w:p>
        </w:tc>
      </w:tr>
    </w:tbl>
    <w:p w:rsidR="00EC0893" w:rsidRDefault="00EC0893" w:rsidP="00EC0893">
      <w:pPr>
        <w:pStyle w:val="normalweb"/>
        <w:spacing w:before="0" w:beforeAutospacing="0" w:after="0" w:afterAutospacing="0"/>
        <w:jc w:val="center"/>
      </w:pPr>
      <w:r>
        <w:rPr>
          <w:sz w:val="28"/>
          <w:szCs w:val="28"/>
        </w:rPr>
        <w:t> </w:t>
      </w:r>
    </w:p>
    <w:p w:rsidR="00EC0893" w:rsidRDefault="00EC0893" w:rsidP="00EC0893">
      <w:r>
        <w:t> </w:t>
      </w:r>
    </w:p>
    <w:p w:rsidR="00EC0893" w:rsidRDefault="00EC0893" w:rsidP="00EC0893">
      <w:pPr>
        <w:pStyle w:val="normalweb"/>
        <w:spacing w:before="0" w:beforeAutospacing="0" w:after="0" w:afterAutospacing="0"/>
        <w:jc w:val="center"/>
      </w:pPr>
    </w:p>
    <w:tbl>
      <w:tblPr>
        <w:tblW w:w="15878" w:type="dxa"/>
        <w:tblInd w:w="-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9"/>
        <w:gridCol w:w="1251"/>
        <w:gridCol w:w="2337"/>
        <w:gridCol w:w="1216"/>
        <w:gridCol w:w="631"/>
        <w:gridCol w:w="1340"/>
        <w:gridCol w:w="1865"/>
        <w:gridCol w:w="1758"/>
        <w:gridCol w:w="1758"/>
        <w:gridCol w:w="1628"/>
        <w:gridCol w:w="1605"/>
      </w:tblGrid>
      <w:tr w:rsidR="00EC0893" w:rsidRPr="003B264D" w:rsidTr="00F3733E"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893" w:rsidRPr="003B264D" w:rsidRDefault="00EC0893" w:rsidP="00F3733E"/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893" w:rsidRPr="003B264D" w:rsidRDefault="00EC0893" w:rsidP="00F3733E"/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893" w:rsidRPr="003B264D" w:rsidRDefault="00EC0893" w:rsidP="00F3733E"/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893" w:rsidRPr="003B264D" w:rsidRDefault="00EC0893" w:rsidP="00F3733E"/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893" w:rsidRPr="003B264D" w:rsidRDefault="00EC0893" w:rsidP="00F3733E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893" w:rsidRPr="003B264D" w:rsidRDefault="00EC0893" w:rsidP="00F3733E"/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893" w:rsidRPr="003B264D" w:rsidRDefault="00EC0893" w:rsidP="00F3733E"/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893" w:rsidRPr="003B264D" w:rsidRDefault="00EC0893" w:rsidP="00F3733E"/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893" w:rsidRPr="003B264D" w:rsidRDefault="00EC0893" w:rsidP="00F3733E"/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893" w:rsidRPr="003B264D" w:rsidRDefault="00EC0893" w:rsidP="00F3733E"/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893" w:rsidRPr="003B264D" w:rsidRDefault="00EC0893" w:rsidP="00F3733E"/>
        </w:tc>
      </w:tr>
    </w:tbl>
    <w:p w:rsidR="00EC0893" w:rsidRDefault="00EC0893" w:rsidP="00EC0893">
      <w:pPr>
        <w:pStyle w:val="a6"/>
      </w:pPr>
      <w:r>
        <w:rPr>
          <w:sz w:val="28"/>
          <w:szCs w:val="28"/>
        </w:rPr>
        <w:t> </w:t>
      </w:r>
    </w:p>
    <w:p w:rsidR="00EC0893" w:rsidRDefault="00EC0893" w:rsidP="00EC0893">
      <w:pPr>
        <w:pStyle w:val="a6"/>
        <w:sectPr w:rsidR="00EC0893">
          <w:pgSz w:w="12240" w:h="15840"/>
          <w:pgMar w:top="1134" w:right="850" w:bottom="1134" w:left="1701" w:header="720" w:footer="720" w:gutter="0"/>
          <w:cols w:space="720"/>
        </w:sectPr>
      </w:pPr>
      <w:r>
        <w:rPr>
          <w:rStyle w:val="a00"/>
          <w:color w:val="000000"/>
          <w:sz w:val="28"/>
          <w:szCs w:val="28"/>
        </w:rPr>
        <w:t> </w:t>
      </w:r>
    </w:p>
    <w:p w:rsidR="00F3733E" w:rsidRPr="00DC1623" w:rsidRDefault="00EC0893" w:rsidP="00F3733E">
      <w:pPr>
        <w:jc w:val="center"/>
        <w:rPr>
          <w:b/>
        </w:rPr>
      </w:pPr>
      <w:r>
        <w:rPr>
          <w:sz w:val="28"/>
          <w:szCs w:val="28"/>
        </w:rPr>
        <w:lastRenderedPageBreak/>
        <w:t xml:space="preserve">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3733E">
        <w:rPr>
          <w:noProof/>
        </w:rPr>
        <w:drawing>
          <wp:inline distT="0" distB="0" distL="0" distR="0" wp14:anchorId="446E1921" wp14:editId="4EC6CDB8">
            <wp:extent cx="752475" cy="91440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8877" t="15279" r="38451" b="2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33E" w:rsidRPr="00CA6DD5" w:rsidRDefault="00F3733E" w:rsidP="00F3733E">
      <w:pPr>
        <w:jc w:val="center"/>
        <w:rPr>
          <w:b/>
          <w:sz w:val="28"/>
          <w:szCs w:val="28"/>
        </w:rPr>
      </w:pPr>
      <w:r w:rsidRPr="00CA6DD5">
        <w:rPr>
          <w:b/>
          <w:sz w:val="28"/>
          <w:szCs w:val="28"/>
        </w:rPr>
        <w:t xml:space="preserve">АДМИНИСТРАЦИЯ  </w:t>
      </w:r>
    </w:p>
    <w:p w:rsidR="00F3733E" w:rsidRPr="00CA6DD5" w:rsidRDefault="00F3733E" w:rsidP="00F373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ОКТЯБРЬСКОГО </w:t>
      </w:r>
      <w:r w:rsidRPr="00CA6DD5">
        <w:rPr>
          <w:b/>
          <w:sz w:val="28"/>
          <w:szCs w:val="28"/>
        </w:rPr>
        <w:t>МУНИЦИПАЛЬНОГО ОБРАЗОВАНИЯ</w:t>
      </w:r>
    </w:p>
    <w:p w:rsidR="00F3733E" w:rsidRPr="00CA6DD5" w:rsidRDefault="00F3733E" w:rsidP="00F3733E">
      <w:pPr>
        <w:jc w:val="center"/>
        <w:rPr>
          <w:b/>
          <w:sz w:val="28"/>
          <w:szCs w:val="28"/>
        </w:rPr>
      </w:pPr>
      <w:r w:rsidRPr="00CA6DD5">
        <w:rPr>
          <w:b/>
          <w:sz w:val="28"/>
          <w:szCs w:val="28"/>
        </w:rPr>
        <w:t>ДЕРГАЧЕВ</w:t>
      </w:r>
      <w:r>
        <w:rPr>
          <w:b/>
          <w:sz w:val="28"/>
          <w:szCs w:val="28"/>
        </w:rPr>
        <w:t>СКОГО МУНИЦИПАЛЬНОГО РАЙОНА</w:t>
      </w:r>
    </w:p>
    <w:p w:rsidR="00F3733E" w:rsidRPr="00CA6DD5" w:rsidRDefault="00F3733E" w:rsidP="00F3733E">
      <w:pPr>
        <w:jc w:val="center"/>
        <w:rPr>
          <w:b/>
          <w:sz w:val="28"/>
          <w:szCs w:val="28"/>
        </w:rPr>
      </w:pPr>
      <w:r w:rsidRPr="00CA6DD5">
        <w:rPr>
          <w:b/>
          <w:sz w:val="28"/>
          <w:szCs w:val="28"/>
        </w:rPr>
        <w:t>САРАТОВСКОЙ  ОБЛАСТИ</w:t>
      </w:r>
    </w:p>
    <w:p w:rsidR="00F3733E" w:rsidRPr="00CA6DD5" w:rsidRDefault="00F3733E" w:rsidP="00F3733E">
      <w:pPr>
        <w:rPr>
          <w:b/>
          <w:sz w:val="28"/>
          <w:szCs w:val="28"/>
        </w:rPr>
      </w:pPr>
    </w:p>
    <w:p w:rsidR="00F3733E" w:rsidRDefault="00F3733E" w:rsidP="00F3733E">
      <w:pPr>
        <w:jc w:val="center"/>
        <w:rPr>
          <w:b/>
          <w:sz w:val="28"/>
          <w:szCs w:val="28"/>
        </w:rPr>
      </w:pPr>
      <w:r w:rsidRPr="00CA6DD5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 xml:space="preserve"> № 7</w:t>
      </w:r>
    </w:p>
    <w:p w:rsidR="00F3733E" w:rsidRPr="005D1A99" w:rsidRDefault="00F3733E" w:rsidP="00F3733E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14 марта 2024 года</w:t>
      </w:r>
    </w:p>
    <w:p w:rsidR="00F3733E" w:rsidRPr="00CA6DD5" w:rsidRDefault="00F3733E" w:rsidP="00F3733E">
      <w:pPr>
        <w:jc w:val="center"/>
        <w:rPr>
          <w:b/>
          <w:sz w:val="28"/>
          <w:szCs w:val="28"/>
        </w:rPr>
      </w:pPr>
    </w:p>
    <w:p w:rsidR="00F3733E" w:rsidRPr="00CA6DD5" w:rsidRDefault="00F3733E" w:rsidP="00F3733E">
      <w:pPr>
        <w:jc w:val="center"/>
        <w:rPr>
          <w:b/>
          <w:sz w:val="28"/>
          <w:szCs w:val="28"/>
        </w:rPr>
      </w:pPr>
    </w:p>
    <w:p w:rsidR="00F3733E" w:rsidRDefault="00F3733E" w:rsidP="00F3733E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F3733E" w:rsidRDefault="00F3733E" w:rsidP="00F3733E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Октябрьское</w:t>
      </w:r>
      <w:proofErr w:type="gramEnd"/>
      <w:r>
        <w:rPr>
          <w:sz w:val="28"/>
          <w:szCs w:val="28"/>
        </w:rPr>
        <w:t xml:space="preserve"> муниципального образования </w:t>
      </w:r>
    </w:p>
    <w:p w:rsidR="00F3733E" w:rsidRDefault="00F3733E" w:rsidP="00F3733E">
      <w:pPr>
        <w:pStyle w:val="a7"/>
        <w:rPr>
          <w:sz w:val="28"/>
          <w:szCs w:val="28"/>
        </w:rPr>
      </w:pPr>
      <w:r w:rsidRPr="009760BE">
        <w:rPr>
          <w:sz w:val="28"/>
          <w:szCs w:val="28"/>
        </w:rPr>
        <w:t xml:space="preserve">от </w:t>
      </w:r>
      <w:r>
        <w:rPr>
          <w:sz w:val="28"/>
          <w:szCs w:val="28"/>
        </w:rPr>
        <w:t>30</w:t>
      </w:r>
      <w:r w:rsidRPr="009760BE">
        <w:rPr>
          <w:sz w:val="28"/>
          <w:szCs w:val="28"/>
        </w:rPr>
        <w:t xml:space="preserve"> </w:t>
      </w:r>
      <w:r>
        <w:rPr>
          <w:sz w:val="28"/>
          <w:szCs w:val="28"/>
        </w:rPr>
        <w:t>марта 2023</w:t>
      </w:r>
      <w:r w:rsidRPr="009760BE">
        <w:rPr>
          <w:sz w:val="28"/>
          <w:szCs w:val="28"/>
        </w:rPr>
        <w:t xml:space="preserve"> года №1</w:t>
      </w:r>
      <w:r>
        <w:rPr>
          <w:sz w:val="28"/>
          <w:szCs w:val="28"/>
        </w:rPr>
        <w:t xml:space="preserve">0 </w:t>
      </w:r>
    </w:p>
    <w:p w:rsidR="00F3733E" w:rsidRDefault="00F3733E" w:rsidP="00F3733E">
      <w:pPr>
        <w:pStyle w:val="a7"/>
        <w:rPr>
          <w:sz w:val="28"/>
          <w:szCs w:val="28"/>
        </w:rPr>
      </w:pPr>
      <w:r>
        <w:rPr>
          <w:sz w:val="28"/>
          <w:szCs w:val="28"/>
        </w:rPr>
        <w:t>«Об утверждении муниципальной программы</w:t>
      </w:r>
    </w:p>
    <w:p w:rsidR="00F3733E" w:rsidRDefault="00F3733E" w:rsidP="00F3733E">
      <w:pPr>
        <w:pStyle w:val="a7"/>
        <w:rPr>
          <w:sz w:val="28"/>
          <w:szCs w:val="28"/>
        </w:rPr>
      </w:pPr>
      <w:r>
        <w:rPr>
          <w:sz w:val="28"/>
          <w:szCs w:val="28"/>
        </w:rPr>
        <w:t>«Обеспечение деятельности органов местного</w:t>
      </w:r>
    </w:p>
    <w:p w:rsidR="00F3733E" w:rsidRDefault="00F3733E" w:rsidP="00F3733E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самоуправления  </w:t>
      </w:r>
      <w:proofErr w:type="gramStart"/>
      <w:r>
        <w:rPr>
          <w:sz w:val="28"/>
          <w:szCs w:val="28"/>
        </w:rPr>
        <w:t>Октябрьское</w:t>
      </w:r>
      <w:proofErr w:type="gramEnd"/>
      <w:r>
        <w:rPr>
          <w:sz w:val="28"/>
          <w:szCs w:val="28"/>
        </w:rPr>
        <w:t xml:space="preserve"> муниципального </w:t>
      </w:r>
    </w:p>
    <w:p w:rsidR="00F3733E" w:rsidRDefault="00F3733E" w:rsidP="00F3733E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образования Дергачевского муниципального </w:t>
      </w:r>
    </w:p>
    <w:p w:rsidR="00F3733E" w:rsidRDefault="00F3733E" w:rsidP="00F3733E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района Саратовской области на 2023 – 2027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.г</w:t>
      </w:r>
      <w:proofErr w:type="spellEnd"/>
      <w:proofErr w:type="gramEnd"/>
      <w:r>
        <w:rPr>
          <w:sz w:val="28"/>
          <w:szCs w:val="28"/>
        </w:rPr>
        <w:t>»</w:t>
      </w:r>
    </w:p>
    <w:p w:rsidR="00F3733E" w:rsidRDefault="00F3733E" w:rsidP="00F3733E">
      <w:pPr>
        <w:pStyle w:val="a7"/>
        <w:rPr>
          <w:sz w:val="28"/>
          <w:szCs w:val="28"/>
        </w:rPr>
      </w:pPr>
    </w:p>
    <w:p w:rsidR="00F3733E" w:rsidRDefault="00F3733E" w:rsidP="00F3733E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Федерального закона от 06.10.2003  № 131-ФЗ «Об общих принципах организации  местного самоуправления в Российской Федерации» ПОСТАНОВЛЯЮ:</w:t>
      </w:r>
    </w:p>
    <w:p w:rsidR="00F3733E" w:rsidRDefault="00F3733E" w:rsidP="00F3733E">
      <w:pPr>
        <w:pStyle w:val="a7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 Внести в постановление администрации Октябрьское муниципального образования от 30</w:t>
      </w:r>
      <w:r w:rsidRPr="009760BE">
        <w:rPr>
          <w:sz w:val="28"/>
          <w:szCs w:val="28"/>
        </w:rPr>
        <w:t xml:space="preserve"> </w:t>
      </w:r>
      <w:r>
        <w:rPr>
          <w:sz w:val="28"/>
          <w:szCs w:val="28"/>
        </w:rPr>
        <w:t>марта 2023</w:t>
      </w:r>
      <w:r w:rsidRPr="009760BE">
        <w:rPr>
          <w:sz w:val="28"/>
          <w:szCs w:val="28"/>
        </w:rPr>
        <w:t xml:space="preserve"> года №1</w:t>
      </w:r>
      <w:r>
        <w:rPr>
          <w:sz w:val="28"/>
          <w:szCs w:val="28"/>
        </w:rPr>
        <w:t>0</w:t>
      </w:r>
      <w:r w:rsidRPr="009760BE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муниципальной программы «Обеспечение деятельности органов местного  самоуправления Октябрьское муниципального образования Дергачевского муниципального района Саратовской области на 2023 – 2027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.г</w:t>
      </w:r>
      <w:proofErr w:type="spellEnd"/>
      <w:proofErr w:type="gramEnd"/>
      <w:r>
        <w:rPr>
          <w:sz w:val="28"/>
          <w:szCs w:val="28"/>
        </w:rPr>
        <w:t>» следующие изменения:</w:t>
      </w:r>
    </w:p>
    <w:p w:rsidR="00F3733E" w:rsidRDefault="00F3733E" w:rsidP="00F3733E">
      <w:pPr>
        <w:pStyle w:val="a7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изложить муниципальную программу в новой редакции (приложение к настоящему постановлению).</w:t>
      </w:r>
    </w:p>
    <w:p w:rsidR="00F3733E" w:rsidRDefault="00F3733E" w:rsidP="00F3733E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 ответственным лицом за исполнение настоящего постановления главу администрации Октябрьское муниципального образования</w:t>
      </w:r>
    </w:p>
    <w:p w:rsidR="00F3733E" w:rsidRDefault="00F3733E" w:rsidP="00F3733E">
      <w:pPr>
        <w:pStyle w:val="a7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постановление вступает в силу с момента подписания.</w:t>
      </w:r>
    </w:p>
    <w:p w:rsidR="00F3733E" w:rsidRDefault="00F3733E" w:rsidP="00F3733E">
      <w:pPr>
        <w:pStyle w:val="a7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Настоящее постановление опубликовать в официальном печатном     органе Октябрьское муниципального образования «Вестник Октябрьское МО» и разместить на официальном сайте администрации Дергачевского муниципального района </w:t>
      </w:r>
      <w:hyperlink r:id="rId9" w:history="1">
        <w:r>
          <w:rPr>
            <w:rStyle w:val="a5"/>
            <w:sz w:val="28"/>
            <w:szCs w:val="28"/>
            <w:lang w:val="en-US"/>
          </w:rPr>
          <w:t>http</w:t>
        </w:r>
        <w:r>
          <w:rPr>
            <w:rStyle w:val="a5"/>
            <w:sz w:val="28"/>
            <w:szCs w:val="28"/>
          </w:rPr>
          <w:t>://</w:t>
        </w:r>
        <w:proofErr w:type="spellStart"/>
        <w:r>
          <w:rPr>
            <w:rStyle w:val="a5"/>
            <w:sz w:val="28"/>
            <w:szCs w:val="28"/>
            <w:lang w:val="en-US"/>
          </w:rPr>
          <w:t>dergachi</w:t>
        </w:r>
        <w:proofErr w:type="spellEnd"/>
        <w:r>
          <w:rPr>
            <w:rStyle w:val="a5"/>
            <w:sz w:val="28"/>
            <w:szCs w:val="28"/>
          </w:rPr>
          <w:t>.</w:t>
        </w:r>
        <w:proofErr w:type="spellStart"/>
        <w:r>
          <w:rPr>
            <w:rStyle w:val="a5"/>
            <w:sz w:val="28"/>
            <w:szCs w:val="28"/>
            <w:lang w:val="en-US"/>
          </w:rPr>
          <w:t>sarmo</w:t>
        </w:r>
        <w:proofErr w:type="spellEnd"/>
        <w:r>
          <w:rPr>
            <w:rStyle w:val="a5"/>
            <w:sz w:val="28"/>
            <w:szCs w:val="28"/>
          </w:rPr>
          <w:t>.</w:t>
        </w:r>
        <w:proofErr w:type="spellStart"/>
        <w:r>
          <w:rPr>
            <w:rStyle w:val="a5"/>
            <w:sz w:val="28"/>
            <w:szCs w:val="28"/>
            <w:lang w:val="en-US"/>
          </w:rPr>
          <w:t>ru</w:t>
        </w:r>
        <w:proofErr w:type="spellEnd"/>
        <w:r>
          <w:rPr>
            <w:rStyle w:val="a5"/>
            <w:sz w:val="28"/>
            <w:szCs w:val="28"/>
          </w:rPr>
          <w:t>/</w:t>
        </w:r>
      </w:hyperlink>
      <w:r>
        <w:rPr>
          <w:sz w:val="28"/>
          <w:szCs w:val="28"/>
        </w:rPr>
        <w:t xml:space="preserve">.     </w:t>
      </w:r>
    </w:p>
    <w:p w:rsidR="00F3733E" w:rsidRDefault="00F3733E" w:rsidP="00F3733E">
      <w:pPr>
        <w:pStyle w:val="a7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3733E" w:rsidRDefault="00F3733E" w:rsidP="00F3733E">
      <w:pPr>
        <w:rPr>
          <w:rFonts w:ascii="Calibri" w:hAnsi="Calibri"/>
          <w:sz w:val="28"/>
          <w:szCs w:val="28"/>
        </w:rPr>
      </w:pPr>
    </w:p>
    <w:p w:rsidR="00F3733E" w:rsidRPr="00B2438C" w:rsidRDefault="00F3733E" w:rsidP="00F3733E">
      <w:pPr>
        <w:rPr>
          <w:sz w:val="28"/>
          <w:szCs w:val="28"/>
        </w:rPr>
      </w:pPr>
    </w:p>
    <w:p w:rsidR="00F3733E" w:rsidRPr="00B2438C" w:rsidRDefault="00F3733E" w:rsidP="00F3733E">
      <w:pPr>
        <w:rPr>
          <w:sz w:val="28"/>
          <w:szCs w:val="28"/>
        </w:rPr>
      </w:pPr>
    </w:p>
    <w:p w:rsidR="00F3733E" w:rsidRPr="00B2438C" w:rsidRDefault="00F3733E" w:rsidP="00F3733E">
      <w:pPr>
        <w:rPr>
          <w:sz w:val="28"/>
          <w:szCs w:val="28"/>
        </w:rPr>
      </w:pPr>
      <w:r w:rsidRPr="00B2438C"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Октябрьского</w:t>
      </w:r>
      <w:proofErr w:type="gramEnd"/>
    </w:p>
    <w:p w:rsidR="00F3733E" w:rsidRPr="00B2438C" w:rsidRDefault="00F3733E" w:rsidP="00F3733E">
      <w:pPr>
        <w:rPr>
          <w:sz w:val="28"/>
          <w:szCs w:val="28"/>
        </w:rPr>
      </w:pPr>
      <w:r w:rsidRPr="00B2438C">
        <w:rPr>
          <w:sz w:val="28"/>
          <w:szCs w:val="28"/>
        </w:rPr>
        <w:t xml:space="preserve">муниципального образования                                                    </w:t>
      </w:r>
      <w:proofErr w:type="spellStart"/>
      <w:r>
        <w:rPr>
          <w:sz w:val="28"/>
          <w:szCs w:val="28"/>
        </w:rPr>
        <w:t>К.К.Джакияева</w:t>
      </w:r>
      <w:proofErr w:type="spellEnd"/>
      <w:r w:rsidRPr="00B2438C">
        <w:rPr>
          <w:sz w:val="28"/>
          <w:szCs w:val="28"/>
        </w:rPr>
        <w:t xml:space="preserve">      </w:t>
      </w:r>
    </w:p>
    <w:p w:rsidR="00F3733E" w:rsidRPr="00B2438C" w:rsidRDefault="00F3733E" w:rsidP="00F3733E">
      <w:pPr>
        <w:rPr>
          <w:sz w:val="28"/>
          <w:szCs w:val="28"/>
        </w:rPr>
      </w:pPr>
    </w:p>
    <w:p w:rsidR="00F3733E" w:rsidRPr="00B2438C" w:rsidRDefault="00F3733E" w:rsidP="00F3733E">
      <w:pPr>
        <w:rPr>
          <w:sz w:val="28"/>
          <w:szCs w:val="28"/>
        </w:rPr>
      </w:pPr>
    </w:p>
    <w:p w:rsidR="00F3733E" w:rsidRPr="00B2438C" w:rsidRDefault="00F3733E" w:rsidP="00F3733E">
      <w:pPr>
        <w:rPr>
          <w:sz w:val="28"/>
          <w:szCs w:val="28"/>
        </w:rPr>
      </w:pPr>
    </w:p>
    <w:p w:rsidR="00F3733E" w:rsidRDefault="00F3733E" w:rsidP="00F3733E">
      <w:pPr>
        <w:rPr>
          <w:sz w:val="28"/>
          <w:szCs w:val="28"/>
        </w:rPr>
      </w:pPr>
    </w:p>
    <w:p w:rsidR="00F3733E" w:rsidRPr="00B2438C" w:rsidRDefault="00F3733E" w:rsidP="00F3733E">
      <w:pPr>
        <w:rPr>
          <w:sz w:val="28"/>
          <w:szCs w:val="28"/>
        </w:rPr>
      </w:pPr>
    </w:p>
    <w:p w:rsidR="00F3733E" w:rsidRPr="00B2438C" w:rsidRDefault="00F3733E" w:rsidP="00F3733E">
      <w:pPr>
        <w:pStyle w:val="a7"/>
        <w:ind w:left="567"/>
        <w:jc w:val="center"/>
        <w:rPr>
          <w:b/>
          <w:sz w:val="28"/>
          <w:szCs w:val="28"/>
        </w:rPr>
      </w:pPr>
      <w:r w:rsidRPr="00B2438C">
        <w:rPr>
          <w:b/>
          <w:sz w:val="28"/>
          <w:szCs w:val="28"/>
        </w:rPr>
        <w:t xml:space="preserve">Муниципальная программа </w:t>
      </w:r>
    </w:p>
    <w:p w:rsidR="00F3733E" w:rsidRPr="00B2438C" w:rsidRDefault="00F3733E" w:rsidP="00F3733E">
      <w:pPr>
        <w:pStyle w:val="a7"/>
        <w:ind w:left="567"/>
        <w:jc w:val="center"/>
        <w:rPr>
          <w:sz w:val="28"/>
          <w:szCs w:val="28"/>
        </w:rPr>
      </w:pPr>
      <w:r w:rsidRPr="00B2438C">
        <w:rPr>
          <w:sz w:val="28"/>
          <w:szCs w:val="28"/>
        </w:rPr>
        <w:t xml:space="preserve"> «Обеспечение  эффективной деятельности органов местного самоуправления </w:t>
      </w:r>
      <w:r>
        <w:rPr>
          <w:sz w:val="28"/>
          <w:szCs w:val="28"/>
        </w:rPr>
        <w:t>Октябрьского</w:t>
      </w:r>
      <w:r w:rsidRPr="00B2438C">
        <w:rPr>
          <w:sz w:val="28"/>
          <w:szCs w:val="28"/>
        </w:rPr>
        <w:t xml:space="preserve"> муниципального образования Дергачевского муниципального ра</w:t>
      </w:r>
      <w:r>
        <w:rPr>
          <w:sz w:val="28"/>
          <w:szCs w:val="28"/>
        </w:rPr>
        <w:t>йона Саратовской области  на 2023</w:t>
      </w:r>
      <w:r w:rsidRPr="00B2438C">
        <w:rPr>
          <w:sz w:val="28"/>
          <w:szCs w:val="28"/>
        </w:rPr>
        <w:t xml:space="preserve"> – 202</w:t>
      </w:r>
      <w:r>
        <w:rPr>
          <w:sz w:val="28"/>
          <w:szCs w:val="28"/>
        </w:rPr>
        <w:t>7</w:t>
      </w:r>
      <w:r w:rsidRPr="00B2438C">
        <w:rPr>
          <w:sz w:val="28"/>
          <w:szCs w:val="28"/>
        </w:rPr>
        <w:t xml:space="preserve"> </w:t>
      </w:r>
      <w:proofErr w:type="spellStart"/>
      <w:r w:rsidRPr="00B2438C">
        <w:rPr>
          <w:sz w:val="28"/>
          <w:szCs w:val="28"/>
        </w:rPr>
        <w:t>г.</w:t>
      </w:r>
      <w:proofErr w:type="gramStart"/>
      <w:r w:rsidRPr="00B2438C">
        <w:rPr>
          <w:sz w:val="28"/>
          <w:szCs w:val="28"/>
        </w:rPr>
        <w:t>г</w:t>
      </w:r>
      <w:proofErr w:type="spellEnd"/>
      <w:proofErr w:type="gramEnd"/>
      <w:r w:rsidRPr="00B2438C">
        <w:rPr>
          <w:sz w:val="28"/>
          <w:szCs w:val="28"/>
        </w:rPr>
        <w:t>.»</w:t>
      </w:r>
    </w:p>
    <w:p w:rsidR="00F3733E" w:rsidRPr="00B2438C" w:rsidRDefault="00F3733E" w:rsidP="00F3733E">
      <w:pPr>
        <w:rPr>
          <w:sz w:val="28"/>
          <w:szCs w:val="28"/>
        </w:rPr>
      </w:pPr>
    </w:p>
    <w:p w:rsidR="00F3733E" w:rsidRPr="00B2438C" w:rsidRDefault="00F3733E" w:rsidP="00F3733E">
      <w:pPr>
        <w:pStyle w:val="a7"/>
        <w:ind w:firstLine="567"/>
        <w:jc w:val="both"/>
        <w:rPr>
          <w:b/>
          <w:i/>
          <w:sz w:val="28"/>
          <w:szCs w:val="28"/>
        </w:rPr>
      </w:pPr>
      <w:r w:rsidRPr="00B2438C">
        <w:rPr>
          <w:b/>
          <w:i/>
          <w:sz w:val="28"/>
          <w:szCs w:val="28"/>
        </w:rPr>
        <w:t xml:space="preserve"> Паспорт Муниципальной программы  «Обеспечение  эффективной деятельности органов местного самоуправления </w:t>
      </w:r>
      <w:proofErr w:type="spellStart"/>
      <w:r>
        <w:rPr>
          <w:b/>
          <w:i/>
          <w:sz w:val="28"/>
          <w:szCs w:val="28"/>
        </w:rPr>
        <w:t>Октябрьского</w:t>
      </w:r>
      <w:r w:rsidRPr="00B2438C">
        <w:rPr>
          <w:b/>
          <w:i/>
          <w:sz w:val="28"/>
          <w:szCs w:val="28"/>
        </w:rPr>
        <w:t>муниципального</w:t>
      </w:r>
      <w:proofErr w:type="spellEnd"/>
      <w:r w:rsidRPr="00B2438C">
        <w:rPr>
          <w:b/>
          <w:i/>
          <w:sz w:val="28"/>
          <w:szCs w:val="28"/>
        </w:rPr>
        <w:t xml:space="preserve"> образования Дергачевского муниципального ра</w:t>
      </w:r>
      <w:r>
        <w:rPr>
          <w:b/>
          <w:i/>
          <w:sz w:val="28"/>
          <w:szCs w:val="28"/>
        </w:rPr>
        <w:t>йона Саратовской области  на 2023</w:t>
      </w:r>
      <w:r w:rsidRPr="00B2438C">
        <w:rPr>
          <w:b/>
          <w:i/>
          <w:sz w:val="28"/>
          <w:szCs w:val="28"/>
        </w:rPr>
        <w:t xml:space="preserve"> – 202</w:t>
      </w:r>
      <w:r>
        <w:rPr>
          <w:b/>
          <w:i/>
          <w:sz w:val="28"/>
          <w:szCs w:val="28"/>
        </w:rPr>
        <w:t>7</w:t>
      </w:r>
      <w:r w:rsidRPr="00B2438C">
        <w:rPr>
          <w:b/>
          <w:i/>
          <w:sz w:val="28"/>
          <w:szCs w:val="28"/>
        </w:rPr>
        <w:t xml:space="preserve"> </w:t>
      </w:r>
      <w:proofErr w:type="spellStart"/>
      <w:r w:rsidRPr="00B2438C">
        <w:rPr>
          <w:b/>
          <w:i/>
          <w:sz w:val="28"/>
          <w:szCs w:val="28"/>
        </w:rPr>
        <w:t>г.</w:t>
      </w:r>
      <w:proofErr w:type="gramStart"/>
      <w:r w:rsidRPr="00B2438C">
        <w:rPr>
          <w:b/>
          <w:i/>
          <w:sz w:val="28"/>
          <w:szCs w:val="28"/>
        </w:rPr>
        <w:t>г</w:t>
      </w:r>
      <w:proofErr w:type="spellEnd"/>
      <w:proofErr w:type="gramEnd"/>
      <w:r w:rsidRPr="00B2438C">
        <w:rPr>
          <w:b/>
          <w:i/>
          <w:sz w:val="28"/>
          <w:szCs w:val="28"/>
        </w:rPr>
        <w:t>.»</w:t>
      </w:r>
    </w:p>
    <w:tbl>
      <w:tblPr>
        <w:tblStyle w:val="a8"/>
        <w:tblW w:w="10206" w:type="dxa"/>
        <w:tblInd w:w="108" w:type="dxa"/>
        <w:tblLook w:val="04A0" w:firstRow="1" w:lastRow="0" w:firstColumn="1" w:lastColumn="0" w:noHBand="0" w:noVBand="1"/>
      </w:tblPr>
      <w:tblGrid>
        <w:gridCol w:w="2158"/>
        <w:gridCol w:w="8048"/>
      </w:tblGrid>
      <w:tr w:rsidR="00F3733E" w:rsidRPr="00B2438C" w:rsidTr="00F3733E">
        <w:tc>
          <w:tcPr>
            <w:tcW w:w="2158" w:type="dxa"/>
          </w:tcPr>
          <w:p w:rsidR="00F3733E" w:rsidRPr="00B2438C" w:rsidRDefault="00F3733E" w:rsidP="00F3733E">
            <w:pPr>
              <w:pStyle w:val="a7"/>
              <w:jc w:val="both"/>
            </w:pPr>
            <w:r w:rsidRPr="00B2438C">
              <w:t>Наименование муниципальной программы</w:t>
            </w:r>
          </w:p>
        </w:tc>
        <w:tc>
          <w:tcPr>
            <w:tcW w:w="8048" w:type="dxa"/>
          </w:tcPr>
          <w:p w:rsidR="00F3733E" w:rsidRPr="00B2438C" w:rsidRDefault="00F3733E" w:rsidP="00F3733E">
            <w:pPr>
              <w:pStyle w:val="a7"/>
              <w:jc w:val="both"/>
            </w:pPr>
            <w:r w:rsidRPr="00B2438C">
              <w:t xml:space="preserve">Муниципальная программа  «Обеспечение  эффективной деятельности органов местного самоуправления </w:t>
            </w:r>
            <w:r>
              <w:t>Октябрьского</w:t>
            </w:r>
            <w:r w:rsidRPr="00B2438C">
              <w:t xml:space="preserve"> муниципального образования Дергачевского муниципального ра</w:t>
            </w:r>
            <w:r>
              <w:t>йона Саратовской области  на 2023</w:t>
            </w:r>
            <w:r w:rsidRPr="00B2438C">
              <w:t xml:space="preserve"> – 202</w:t>
            </w:r>
            <w:r>
              <w:t>7</w:t>
            </w:r>
            <w:r w:rsidRPr="00B2438C">
              <w:t xml:space="preserve"> </w:t>
            </w:r>
            <w:proofErr w:type="spellStart"/>
            <w:r w:rsidRPr="00B2438C">
              <w:t>г.</w:t>
            </w:r>
            <w:proofErr w:type="gramStart"/>
            <w:r w:rsidRPr="00B2438C">
              <w:t>г</w:t>
            </w:r>
            <w:proofErr w:type="spellEnd"/>
            <w:proofErr w:type="gramEnd"/>
            <w:r w:rsidRPr="00B2438C">
              <w:t>.»</w:t>
            </w:r>
          </w:p>
        </w:tc>
      </w:tr>
      <w:tr w:rsidR="00F3733E" w:rsidRPr="00B2438C" w:rsidTr="00F3733E">
        <w:tc>
          <w:tcPr>
            <w:tcW w:w="2158" w:type="dxa"/>
          </w:tcPr>
          <w:p w:rsidR="00F3733E" w:rsidRPr="00B2438C" w:rsidRDefault="00F3733E" w:rsidP="00F3733E">
            <w:pPr>
              <w:pStyle w:val="a7"/>
              <w:jc w:val="both"/>
            </w:pPr>
            <w:r w:rsidRPr="00B2438C">
              <w:t>Основание для разработки программы</w:t>
            </w:r>
          </w:p>
        </w:tc>
        <w:tc>
          <w:tcPr>
            <w:tcW w:w="8048" w:type="dxa"/>
          </w:tcPr>
          <w:p w:rsidR="00F3733E" w:rsidRPr="00B2438C" w:rsidRDefault="00F3733E" w:rsidP="00F3733E">
            <w:pPr>
              <w:pStyle w:val="a7"/>
              <w:jc w:val="both"/>
            </w:pPr>
            <w:r w:rsidRPr="00B2438C">
              <w:t>Федерального закона от 06.10.2003 г. № 131-ФЗ «Об общих принципах организации  местного самоуправления в Российской Федерации»</w:t>
            </w:r>
          </w:p>
        </w:tc>
      </w:tr>
      <w:tr w:rsidR="00F3733E" w:rsidRPr="00B2438C" w:rsidTr="00F3733E">
        <w:tc>
          <w:tcPr>
            <w:tcW w:w="2158" w:type="dxa"/>
          </w:tcPr>
          <w:p w:rsidR="00F3733E" w:rsidRPr="00B2438C" w:rsidRDefault="00F3733E" w:rsidP="00F3733E">
            <w:pPr>
              <w:pStyle w:val="a7"/>
              <w:jc w:val="both"/>
            </w:pPr>
            <w:r w:rsidRPr="00B2438C">
              <w:t>Заказчик программы</w:t>
            </w:r>
          </w:p>
        </w:tc>
        <w:tc>
          <w:tcPr>
            <w:tcW w:w="8048" w:type="dxa"/>
          </w:tcPr>
          <w:p w:rsidR="00F3733E" w:rsidRPr="00B2438C" w:rsidRDefault="00F3733E" w:rsidP="00F3733E">
            <w:pPr>
              <w:pStyle w:val="a7"/>
              <w:jc w:val="both"/>
            </w:pPr>
            <w:r w:rsidRPr="00B2438C">
              <w:t xml:space="preserve">Администрация </w:t>
            </w:r>
            <w:r>
              <w:t>Октябрьского</w:t>
            </w:r>
            <w:r w:rsidRPr="00B2438C">
              <w:t xml:space="preserve"> муниципального образования Дергачевского муниципального района Саратовской области</w:t>
            </w:r>
          </w:p>
        </w:tc>
      </w:tr>
      <w:tr w:rsidR="00F3733E" w:rsidRPr="00B2438C" w:rsidTr="00F3733E">
        <w:tc>
          <w:tcPr>
            <w:tcW w:w="2158" w:type="dxa"/>
          </w:tcPr>
          <w:p w:rsidR="00F3733E" w:rsidRPr="00B2438C" w:rsidRDefault="00F3733E" w:rsidP="00F3733E">
            <w:pPr>
              <w:pStyle w:val="a7"/>
              <w:jc w:val="both"/>
            </w:pPr>
            <w:r w:rsidRPr="00B2438C">
              <w:t>Разработчик программы</w:t>
            </w:r>
          </w:p>
        </w:tc>
        <w:tc>
          <w:tcPr>
            <w:tcW w:w="8048" w:type="dxa"/>
          </w:tcPr>
          <w:p w:rsidR="00F3733E" w:rsidRPr="00B2438C" w:rsidRDefault="00F3733E" w:rsidP="00F3733E">
            <w:pPr>
              <w:pStyle w:val="a7"/>
              <w:jc w:val="both"/>
            </w:pPr>
            <w:r w:rsidRPr="00B2438C">
              <w:t xml:space="preserve">Администрация </w:t>
            </w:r>
            <w:r>
              <w:t>Октябрьского</w:t>
            </w:r>
            <w:r w:rsidRPr="00B2438C">
              <w:t xml:space="preserve"> муниципального образования Дергачевского муниципального района Саратовской области</w:t>
            </w:r>
          </w:p>
        </w:tc>
      </w:tr>
      <w:tr w:rsidR="00F3733E" w:rsidRPr="00B2438C" w:rsidTr="00F3733E">
        <w:tc>
          <w:tcPr>
            <w:tcW w:w="2158" w:type="dxa"/>
          </w:tcPr>
          <w:p w:rsidR="00F3733E" w:rsidRPr="00B2438C" w:rsidRDefault="00F3733E" w:rsidP="00F3733E">
            <w:pPr>
              <w:pStyle w:val="a7"/>
              <w:jc w:val="both"/>
            </w:pPr>
            <w:r w:rsidRPr="00B2438C">
              <w:t>Цели программы</w:t>
            </w:r>
          </w:p>
        </w:tc>
        <w:tc>
          <w:tcPr>
            <w:tcW w:w="8048" w:type="dxa"/>
          </w:tcPr>
          <w:p w:rsidR="00F3733E" w:rsidRPr="00B2438C" w:rsidRDefault="00F3733E" w:rsidP="00F3733E">
            <w:pPr>
              <w:pStyle w:val="a7"/>
              <w:jc w:val="both"/>
            </w:pPr>
            <w:r w:rsidRPr="00B2438C">
              <w:t>Создание условий  для повышения эффективности деятельности органов местного самоуправления по выполнению муниципальных функций и обеспечению потребностей граждан и общества в муниципальных услугах, их доступности и качества.</w:t>
            </w:r>
          </w:p>
        </w:tc>
      </w:tr>
      <w:tr w:rsidR="00F3733E" w:rsidRPr="00B2438C" w:rsidTr="00F3733E">
        <w:tc>
          <w:tcPr>
            <w:tcW w:w="2158" w:type="dxa"/>
          </w:tcPr>
          <w:p w:rsidR="00F3733E" w:rsidRPr="00B2438C" w:rsidRDefault="00F3733E" w:rsidP="00F3733E">
            <w:pPr>
              <w:pStyle w:val="a7"/>
              <w:jc w:val="both"/>
            </w:pPr>
            <w:r w:rsidRPr="00B2438C">
              <w:t>Задачи программы</w:t>
            </w:r>
          </w:p>
        </w:tc>
        <w:tc>
          <w:tcPr>
            <w:tcW w:w="8048" w:type="dxa"/>
          </w:tcPr>
          <w:p w:rsidR="00F3733E" w:rsidRPr="00B2438C" w:rsidRDefault="00F3733E" w:rsidP="00F3733E">
            <w:pPr>
              <w:pStyle w:val="a7"/>
              <w:numPr>
                <w:ilvl w:val="0"/>
                <w:numId w:val="1"/>
              </w:numPr>
              <w:tabs>
                <w:tab w:val="left" w:pos="73"/>
                <w:tab w:val="left" w:pos="268"/>
                <w:tab w:val="left" w:pos="418"/>
              </w:tabs>
              <w:suppressAutoHyphens w:val="0"/>
              <w:ind w:left="-68" w:firstLine="0"/>
              <w:jc w:val="both"/>
            </w:pPr>
            <w:r w:rsidRPr="00B2438C">
              <w:t xml:space="preserve">Своевременное и полное обеспечение денежным содержанием и дополнительными </w:t>
            </w:r>
            <w:proofErr w:type="gramStart"/>
            <w:r w:rsidRPr="00B2438C">
              <w:t>выплатами сотрудников</w:t>
            </w:r>
            <w:proofErr w:type="gramEnd"/>
            <w:r w:rsidRPr="00B2438C">
              <w:t>.</w:t>
            </w:r>
          </w:p>
          <w:p w:rsidR="00F3733E" w:rsidRPr="00B2438C" w:rsidRDefault="00F3733E" w:rsidP="00F3733E">
            <w:pPr>
              <w:pStyle w:val="a7"/>
              <w:numPr>
                <w:ilvl w:val="0"/>
                <w:numId w:val="1"/>
              </w:numPr>
              <w:tabs>
                <w:tab w:val="left" w:pos="73"/>
                <w:tab w:val="left" w:pos="268"/>
                <w:tab w:val="left" w:pos="418"/>
              </w:tabs>
              <w:suppressAutoHyphens w:val="0"/>
              <w:ind w:left="-68" w:firstLine="0"/>
              <w:jc w:val="both"/>
            </w:pPr>
            <w:r w:rsidRPr="00B2438C">
              <w:t>Создание и развитие муниципальной информационной системы в целях реализации полномочий органов местного самоуправления и обеспечения обмена информацией на региональном, муниципальном и отраслевом уровнях.</w:t>
            </w:r>
          </w:p>
          <w:p w:rsidR="00F3733E" w:rsidRPr="00B2438C" w:rsidRDefault="00F3733E" w:rsidP="00F3733E">
            <w:pPr>
              <w:pStyle w:val="a7"/>
              <w:numPr>
                <w:ilvl w:val="0"/>
                <w:numId w:val="1"/>
              </w:numPr>
              <w:tabs>
                <w:tab w:val="left" w:pos="73"/>
                <w:tab w:val="left" w:pos="268"/>
                <w:tab w:val="left" w:pos="418"/>
              </w:tabs>
              <w:suppressAutoHyphens w:val="0"/>
              <w:ind w:left="-68" w:firstLine="0"/>
              <w:jc w:val="both"/>
            </w:pPr>
            <w:r w:rsidRPr="00B2438C">
              <w:t>Материально – техническое обеспечение деятельности Администрации.</w:t>
            </w:r>
          </w:p>
          <w:p w:rsidR="00F3733E" w:rsidRPr="00B2438C" w:rsidRDefault="00F3733E" w:rsidP="00F3733E">
            <w:pPr>
              <w:pStyle w:val="a7"/>
              <w:numPr>
                <w:ilvl w:val="0"/>
                <w:numId w:val="1"/>
              </w:numPr>
              <w:tabs>
                <w:tab w:val="left" w:pos="73"/>
                <w:tab w:val="left" w:pos="268"/>
                <w:tab w:val="left" w:pos="418"/>
              </w:tabs>
              <w:suppressAutoHyphens w:val="0"/>
              <w:ind w:left="-68" w:firstLine="0"/>
              <w:jc w:val="both"/>
            </w:pPr>
            <w:r w:rsidRPr="00B2438C">
              <w:t xml:space="preserve"> Повышение эффективности управления и распоряжения имуществом находящегося в собственности муниципального образования.</w:t>
            </w:r>
          </w:p>
        </w:tc>
      </w:tr>
      <w:tr w:rsidR="00F3733E" w:rsidRPr="00B2438C" w:rsidTr="00F3733E">
        <w:tc>
          <w:tcPr>
            <w:tcW w:w="2158" w:type="dxa"/>
          </w:tcPr>
          <w:p w:rsidR="00F3733E" w:rsidRPr="00B2438C" w:rsidRDefault="00F3733E" w:rsidP="00F3733E">
            <w:pPr>
              <w:pStyle w:val="a7"/>
              <w:jc w:val="both"/>
            </w:pPr>
            <w:r w:rsidRPr="00B2438C">
              <w:t>Сроки реализации программы</w:t>
            </w:r>
          </w:p>
        </w:tc>
        <w:tc>
          <w:tcPr>
            <w:tcW w:w="8048" w:type="dxa"/>
          </w:tcPr>
          <w:p w:rsidR="00F3733E" w:rsidRPr="00B2438C" w:rsidRDefault="00F3733E" w:rsidP="00F3733E">
            <w:pPr>
              <w:pStyle w:val="a7"/>
              <w:jc w:val="both"/>
            </w:pPr>
            <w:r>
              <w:t>2023</w:t>
            </w:r>
            <w:r w:rsidRPr="00B2438C">
              <w:t>-202</w:t>
            </w:r>
            <w:r>
              <w:t>7</w:t>
            </w:r>
            <w:r w:rsidRPr="00B2438C">
              <w:t xml:space="preserve"> годы</w:t>
            </w:r>
          </w:p>
        </w:tc>
      </w:tr>
      <w:tr w:rsidR="00F3733E" w:rsidRPr="00B2438C" w:rsidTr="00F3733E">
        <w:tc>
          <w:tcPr>
            <w:tcW w:w="2158" w:type="dxa"/>
          </w:tcPr>
          <w:p w:rsidR="00F3733E" w:rsidRPr="00B2438C" w:rsidRDefault="00F3733E" w:rsidP="00F3733E">
            <w:pPr>
              <w:pStyle w:val="a7"/>
              <w:jc w:val="both"/>
            </w:pPr>
            <w:r w:rsidRPr="00B2438C">
              <w:t>Исполнители программы</w:t>
            </w:r>
          </w:p>
        </w:tc>
        <w:tc>
          <w:tcPr>
            <w:tcW w:w="8048" w:type="dxa"/>
          </w:tcPr>
          <w:p w:rsidR="00F3733E" w:rsidRPr="00B2438C" w:rsidRDefault="00F3733E" w:rsidP="00F3733E">
            <w:pPr>
              <w:pStyle w:val="a7"/>
              <w:jc w:val="both"/>
            </w:pPr>
            <w:r w:rsidRPr="00B2438C">
              <w:t xml:space="preserve">Администрация </w:t>
            </w:r>
            <w:r>
              <w:t>Октябрьского</w:t>
            </w:r>
            <w:r w:rsidRPr="00B2438C">
              <w:t xml:space="preserve"> муниципального образования Дергачевского муниципального района Саратовской области</w:t>
            </w:r>
          </w:p>
        </w:tc>
      </w:tr>
      <w:tr w:rsidR="00F3733E" w:rsidRPr="00B2438C" w:rsidTr="00F3733E">
        <w:tc>
          <w:tcPr>
            <w:tcW w:w="2158" w:type="dxa"/>
          </w:tcPr>
          <w:p w:rsidR="00F3733E" w:rsidRPr="00B2438C" w:rsidRDefault="00F3733E" w:rsidP="00F3733E">
            <w:pPr>
              <w:pStyle w:val="a7"/>
              <w:jc w:val="both"/>
            </w:pPr>
            <w:r w:rsidRPr="00B2438C">
              <w:t>Объемы и источники финансирования</w:t>
            </w:r>
          </w:p>
        </w:tc>
        <w:tc>
          <w:tcPr>
            <w:tcW w:w="8048" w:type="dxa"/>
          </w:tcPr>
          <w:p w:rsidR="00F3733E" w:rsidRPr="00B14D86" w:rsidRDefault="00F3733E" w:rsidP="00F3733E">
            <w:pPr>
              <w:pStyle w:val="a7"/>
              <w:jc w:val="both"/>
            </w:pPr>
            <w:r w:rsidRPr="00B14D86">
              <w:t>Всего:</w:t>
            </w:r>
            <w:r>
              <w:t xml:space="preserve"> 8816,6</w:t>
            </w:r>
            <w:r w:rsidRPr="00B14D86">
              <w:t xml:space="preserve"> тыс. руб.</w:t>
            </w:r>
          </w:p>
          <w:p w:rsidR="00F3733E" w:rsidRPr="00B14D86" w:rsidRDefault="00F3733E" w:rsidP="00F3733E">
            <w:pPr>
              <w:pStyle w:val="a7"/>
              <w:numPr>
                <w:ilvl w:val="0"/>
                <w:numId w:val="2"/>
              </w:numPr>
              <w:suppressAutoHyphens w:val="0"/>
              <w:jc w:val="both"/>
            </w:pPr>
            <w:r w:rsidRPr="00B14D86">
              <w:t>Бюджет муниципального образования</w:t>
            </w:r>
            <w:r>
              <w:t xml:space="preserve"> 8816,6</w:t>
            </w:r>
            <w:r w:rsidRPr="00B14D86">
              <w:t>–тыс. руб.</w:t>
            </w:r>
          </w:p>
          <w:p w:rsidR="00F3733E" w:rsidRPr="00B14D86" w:rsidRDefault="00F3733E" w:rsidP="00F3733E">
            <w:pPr>
              <w:pStyle w:val="a7"/>
              <w:ind w:left="34" w:hanging="34"/>
              <w:jc w:val="both"/>
            </w:pPr>
            <w:r w:rsidRPr="00B14D86">
              <w:t>В том числе по годам:</w:t>
            </w:r>
          </w:p>
          <w:p w:rsidR="00F3733E" w:rsidRPr="00B14D86" w:rsidRDefault="00F3733E" w:rsidP="00F3733E">
            <w:pPr>
              <w:pStyle w:val="a7"/>
              <w:ind w:left="34" w:hanging="34"/>
              <w:jc w:val="both"/>
            </w:pPr>
            <w:r w:rsidRPr="00B14D86">
              <w:lastRenderedPageBreak/>
              <w:t>202</w:t>
            </w:r>
            <w:r>
              <w:t>3</w:t>
            </w:r>
            <w:r w:rsidRPr="00B14D86">
              <w:t xml:space="preserve"> год </w:t>
            </w:r>
            <w:r>
              <w:t>1656,5</w:t>
            </w:r>
            <w:r w:rsidRPr="00B14D86">
              <w:t>–тыс. руб. в том числе:</w:t>
            </w:r>
          </w:p>
          <w:p w:rsidR="00F3733E" w:rsidRPr="00B14D86" w:rsidRDefault="00F3733E" w:rsidP="00F3733E">
            <w:pPr>
              <w:pStyle w:val="a7"/>
              <w:numPr>
                <w:ilvl w:val="0"/>
                <w:numId w:val="2"/>
              </w:numPr>
              <w:suppressAutoHyphens w:val="0"/>
              <w:jc w:val="both"/>
            </w:pPr>
            <w:r w:rsidRPr="00B14D86">
              <w:t xml:space="preserve">Бюджет муниципального образования </w:t>
            </w:r>
            <w:r>
              <w:t>1656,5</w:t>
            </w:r>
            <w:r w:rsidRPr="00B14D86">
              <w:t>–тыс. руб.</w:t>
            </w:r>
          </w:p>
          <w:p w:rsidR="00F3733E" w:rsidRPr="00B14D86" w:rsidRDefault="00F3733E" w:rsidP="00F3733E">
            <w:pPr>
              <w:pStyle w:val="a7"/>
              <w:ind w:left="34" w:hanging="34"/>
              <w:jc w:val="both"/>
            </w:pPr>
            <w:r w:rsidRPr="00B14D86">
              <w:t>202</w:t>
            </w:r>
            <w:r>
              <w:t>4</w:t>
            </w:r>
            <w:r w:rsidRPr="00B14D86">
              <w:t xml:space="preserve"> год </w:t>
            </w:r>
            <w:r>
              <w:t>1729,5</w:t>
            </w:r>
            <w:r w:rsidRPr="00B14D86">
              <w:t>–тыс. руб. в том числе:</w:t>
            </w:r>
          </w:p>
          <w:p w:rsidR="00F3733E" w:rsidRPr="00B14D86" w:rsidRDefault="00F3733E" w:rsidP="00F3733E">
            <w:pPr>
              <w:pStyle w:val="a7"/>
              <w:numPr>
                <w:ilvl w:val="0"/>
                <w:numId w:val="2"/>
              </w:numPr>
              <w:suppressAutoHyphens w:val="0"/>
              <w:jc w:val="both"/>
            </w:pPr>
            <w:r w:rsidRPr="00B14D86">
              <w:t xml:space="preserve">Бюджет муниципального образования </w:t>
            </w:r>
            <w:r>
              <w:t>1729,5</w:t>
            </w:r>
            <w:r w:rsidRPr="00B14D86">
              <w:t>–тыс. руб.</w:t>
            </w:r>
          </w:p>
          <w:p w:rsidR="00F3733E" w:rsidRPr="00B14D86" w:rsidRDefault="00F3733E" w:rsidP="00F3733E">
            <w:pPr>
              <w:pStyle w:val="a7"/>
              <w:ind w:left="34" w:hanging="34"/>
              <w:jc w:val="both"/>
            </w:pPr>
            <w:r w:rsidRPr="00B14D86">
              <w:t>202</w:t>
            </w:r>
            <w:r>
              <w:t>5</w:t>
            </w:r>
            <w:r w:rsidRPr="00B14D86">
              <w:t xml:space="preserve"> год </w:t>
            </w:r>
            <w:r>
              <w:t>1805,2</w:t>
            </w:r>
            <w:r w:rsidRPr="00B14D86">
              <w:t>–тыс. руб. в том числе:</w:t>
            </w:r>
          </w:p>
          <w:p w:rsidR="00F3733E" w:rsidRPr="00B14D86" w:rsidRDefault="00F3733E" w:rsidP="00F3733E">
            <w:pPr>
              <w:pStyle w:val="a7"/>
              <w:numPr>
                <w:ilvl w:val="0"/>
                <w:numId w:val="2"/>
              </w:numPr>
              <w:suppressAutoHyphens w:val="0"/>
              <w:jc w:val="both"/>
            </w:pPr>
            <w:r w:rsidRPr="00B14D86">
              <w:t xml:space="preserve">Бюджет муниципального образования </w:t>
            </w:r>
            <w:r>
              <w:t>1805,2</w:t>
            </w:r>
            <w:r w:rsidRPr="00B14D86">
              <w:t>–тыс. руб.</w:t>
            </w:r>
          </w:p>
          <w:p w:rsidR="00F3733E" w:rsidRPr="00B14D86" w:rsidRDefault="00F3733E" w:rsidP="00F3733E">
            <w:pPr>
              <w:pStyle w:val="a7"/>
              <w:ind w:left="34" w:hanging="34"/>
              <w:jc w:val="both"/>
            </w:pPr>
            <w:r w:rsidRPr="00B14D86">
              <w:t>202</w:t>
            </w:r>
            <w:r>
              <w:t>6</w:t>
            </w:r>
            <w:r w:rsidRPr="00B14D86">
              <w:t xml:space="preserve"> год </w:t>
            </w:r>
            <w:r>
              <w:t>1812,7</w:t>
            </w:r>
            <w:r w:rsidRPr="00B14D86">
              <w:t>–тыс. руб. в том числе:</w:t>
            </w:r>
          </w:p>
          <w:p w:rsidR="00F3733E" w:rsidRPr="00B14D86" w:rsidRDefault="00F3733E" w:rsidP="00F3733E">
            <w:pPr>
              <w:pStyle w:val="a7"/>
              <w:numPr>
                <w:ilvl w:val="0"/>
                <w:numId w:val="2"/>
              </w:numPr>
              <w:suppressAutoHyphens w:val="0"/>
              <w:jc w:val="both"/>
            </w:pPr>
            <w:r w:rsidRPr="00B14D86">
              <w:t xml:space="preserve">Бюджет муниципального образования </w:t>
            </w:r>
            <w:r>
              <w:t>1812,7</w:t>
            </w:r>
            <w:r w:rsidRPr="00B14D86">
              <w:t>–тыс. руб.</w:t>
            </w:r>
          </w:p>
          <w:p w:rsidR="00F3733E" w:rsidRPr="00B14D86" w:rsidRDefault="00F3733E" w:rsidP="00F3733E">
            <w:pPr>
              <w:pStyle w:val="a7"/>
              <w:ind w:left="34" w:hanging="34"/>
              <w:jc w:val="both"/>
            </w:pPr>
            <w:r w:rsidRPr="00B14D86">
              <w:t>202</w:t>
            </w:r>
            <w:r>
              <w:t>7</w:t>
            </w:r>
            <w:r w:rsidRPr="00B14D86">
              <w:t xml:space="preserve"> год </w:t>
            </w:r>
            <w:r>
              <w:t>1812,7</w:t>
            </w:r>
            <w:r w:rsidRPr="00B14D86">
              <w:t>–тыс. руб. в том числе:</w:t>
            </w:r>
          </w:p>
          <w:p w:rsidR="00F3733E" w:rsidRPr="00B14D86" w:rsidRDefault="00F3733E" w:rsidP="00F3733E">
            <w:pPr>
              <w:pStyle w:val="a7"/>
              <w:numPr>
                <w:ilvl w:val="0"/>
                <w:numId w:val="2"/>
              </w:numPr>
              <w:suppressAutoHyphens w:val="0"/>
              <w:jc w:val="both"/>
            </w:pPr>
            <w:r w:rsidRPr="00B14D86">
              <w:t xml:space="preserve">Бюджет муниципального образования </w:t>
            </w:r>
            <w:r>
              <w:t>1812,7</w:t>
            </w:r>
            <w:r w:rsidRPr="00B14D86">
              <w:t>–тыс. руб.</w:t>
            </w:r>
          </w:p>
        </w:tc>
      </w:tr>
      <w:tr w:rsidR="00F3733E" w:rsidRPr="00B2438C" w:rsidTr="00F3733E">
        <w:tc>
          <w:tcPr>
            <w:tcW w:w="2158" w:type="dxa"/>
          </w:tcPr>
          <w:p w:rsidR="00F3733E" w:rsidRPr="00B2438C" w:rsidRDefault="00F3733E" w:rsidP="00F3733E">
            <w:pPr>
              <w:pStyle w:val="a7"/>
              <w:jc w:val="both"/>
            </w:pPr>
            <w:proofErr w:type="gramStart"/>
            <w:r w:rsidRPr="00B2438C">
              <w:lastRenderedPageBreak/>
              <w:t>Контроль за</w:t>
            </w:r>
            <w:proofErr w:type="gramEnd"/>
            <w:r w:rsidRPr="00B2438C">
              <w:t xml:space="preserve"> реализацией Программы</w:t>
            </w:r>
          </w:p>
        </w:tc>
        <w:tc>
          <w:tcPr>
            <w:tcW w:w="8048" w:type="dxa"/>
          </w:tcPr>
          <w:p w:rsidR="00F3733E" w:rsidRPr="00B2438C" w:rsidRDefault="00F3733E" w:rsidP="00F3733E">
            <w:pPr>
              <w:pStyle w:val="a7"/>
              <w:jc w:val="both"/>
            </w:pPr>
            <w:proofErr w:type="gramStart"/>
            <w:r w:rsidRPr="00B2438C">
              <w:t>Контроль за</w:t>
            </w:r>
            <w:proofErr w:type="gramEnd"/>
            <w:r w:rsidRPr="00B2438C">
              <w:t xml:space="preserve"> реализацией Программы осуществляется Главой </w:t>
            </w:r>
            <w:r>
              <w:t>Октябрьского</w:t>
            </w:r>
            <w:r w:rsidRPr="00B2438C">
              <w:t xml:space="preserve"> муниципального образования Дергачевского муниципального района Саратовской области</w:t>
            </w:r>
          </w:p>
        </w:tc>
      </w:tr>
    </w:tbl>
    <w:p w:rsidR="00F3733E" w:rsidRPr="00B2438C" w:rsidRDefault="00F3733E" w:rsidP="00F3733E">
      <w:pPr>
        <w:pStyle w:val="a7"/>
        <w:numPr>
          <w:ilvl w:val="0"/>
          <w:numId w:val="3"/>
        </w:numPr>
        <w:suppressAutoHyphens w:val="0"/>
        <w:jc w:val="both"/>
        <w:rPr>
          <w:b/>
          <w:sz w:val="28"/>
          <w:szCs w:val="28"/>
        </w:rPr>
      </w:pPr>
      <w:r w:rsidRPr="00B2438C">
        <w:rPr>
          <w:b/>
          <w:sz w:val="28"/>
          <w:szCs w:val="28"/>
        </w:rPr>
        <w:t xml:space="preserve">Характеристика проблемы и обоснование необходимости ее решения </w:t>
      </w:r>
    </w:p>
    <w:p w:rsidR="00F3733E" w:rsidRPr="00B2438C" w:rsidRDefault="00F3733E" w:rsidP="00F3733E">
      <w:pPr>
        <w:pStyle w:val="a7"/>
        <w:ind w:firstLine="567"/>
        <w:jc w:val="both"/>
        <w:rPr>
          <w:sz w:val="28"/>
          <w:szCs w:val="28"/>
        </w:rPr>
      </w:pPr>
      <w:r w:rsidRPr="00B2438C">
        <w:rPr>
          <w:sz w:val="28"/>
          <w:szCs w:val="28"/>
        </w:rPr>
        <w:t>Современная ситуация в сфере государственного управления  в Российской Федерации характеризуется продолжением процессов формирования систем управления и местного самоуправления, основанных на разделении полномочий между уровнями власти, применении методов стратегического планирования, управления по результатам, увязке принятия бюджетных решений по целям и задачам, в первую очередь в рамках программно-целевого подхода.</w:t>
      </w:r>
    </w:p>
    <w:p w:rsidR="00F3733E" w:rsidRPr="00B2438C" w:rsidRDefault="00F3733E" w:rsidP="00F3733E">
      <w:pPr>
        <w:pStyle w:val="a7"/>
        <w:ind w:firstLine="567"/>
        <w:jc w:val="both"/>
        <w:rPr>
          <w:sz w:val="28"/>
          <w:szCs w:val="28"/>
        </w:rPr>
      </w:pPr>
      <w:r w:rsidRPr="00B2438C">
        <w:rPr>
          <w:sz w:val="28"/>
          <w:szCs w:val="28"/>
        </w:rPr>
        <w:t>Поэтому ключевыми целями и задачами управления в муниципальном образовании  является создание благоприятных условий для жизни и деятельности граждан и организаций. В общем цели и задачи определены основные направления совершенствования системы муниципального управления, которые в свою очередь задают приоритеты  в сфере муниципального управления  муниципального образования.</w:t>
      </w:r>
    </w:p>
    <w:p w:rsidR="00F3733E" w:rsidRPr="00B2438C" w:rsidRDefault="00F3733E" w:rsidP="00F3733E">
      <w:pPr>
        <w:pStyle w:val="a7"/>
        <w:ind w:firstLine="567"/>
        <w:jc w:val="both"/>
        <w:rPr>
          <w:sz w:val="28"/>
          <w:szCs w:val="28"/>
        </w:rPr>
      </w:pPr>
      <w:r w:rsidRPr="00B2438C">
        <w:rPr>
          <w:sz w:val="28"/>
          <w:szCs w:val="28"/>
        </w:rPr>
        <w:t>По приоритетным направлениям совершенствования системы муниципального управления в муниципальном образовании созданы определенные предпосылки для повышения эффективности муниципального управления. В информационно-телекоммуникационной сети «Интернет» размещается нормативная правовая, справочная информация, связанная с деятельностью Совета депутатов, Администрации и других органов.</w:t>
      </w:r>
    </w:p>
    <w:p w:rsidR="00F3733E" w:rsidRPr="00B2438C" w:rsidRDefault="00F3733E" w:rsidP="00F3733E">
      <w:pPr>
        <w:pStyle w:val="a7"/>
        <w:ind w:firstLine="567"/>
        <w:jc w:val="both"/>
        <w:rPr>
          <w:sz w:val="28"/>
          <w:szCs w:val="28"/>
        </w:rPr>
      </w:pPr>
      <w:r w:rsidRPr="00B2438C">
        <w:rPr>
          <w:sz w:val="28"/>
          <w:szCs w:val="28"/>
        </w:rPr>
        <w:t>Для повышения эффективности процессов управления требуется системная модернизация муниципального управления на основе современных управленческих технологий, развитие кадрового потенциала.</w:t>
      </w:r>
    </w:p>
    <w:p w:rsidR="00F3733E" w:rsidRPr="00B2438C" w:rsidRDefault="00F3733E" w:rsidP="00F3733E">
      <w:pPr>
        <w:pStyle w:val="a7"/>
        <w:ind w:firstLine="567"/>
        <w:jc w:val="both"/>
        <w:rPr>
          <w:sz w:val="28"/>
          <w:szCs w:val="28"/>
        </w:rPr>
      </w:pPr>
    </w:p>
    <w:p w:rsidR="00F3733E" w:rsidRPr="00B2438C" w:rsidRDefault="00F3733E" w:rsidP="00F3733E">
      <w:pPr>
        <w:pStyle w:val="a7"/>
        <w:numPr>
          <w:ilvl w:val="0"/>
          <w:numId w:val="3"/>
        </w:numPr>
        <w:suppressAutoHyphens w:val="0"/>
        <w:jc w:val="both"/>
        <w:rPr>
          <w:b/>
          <w:sz w:val="28"/>
          <w:szCs w:val="28"/>
        </w:rPr>
      </w:pPr>
      <w:r w:rsidRPr="00B2438C">
        <w:rPr>
          <w:b/>
          <w:sz w:val="28"/>
          <w:szCs w:val="28"/>
        </w:rPr>
        <w:t xml:space="preserve">Заказчик и разработчик Программы </w:t>
      </w:r>
    </w:p>
    <w:p w:rsidR="00F3733E" w:rsidRPr="00B2438C" w:rsidRDefault="00F3733E" w:rsidP="00F3733E">
      <w:pPr>
        <w:pStyle w:val="a7"/>
        <w:ind w:firstLine="567"/>
        <w:jc w:val="both"/>
        <w:rPr>
          <w:sz w:val="28"/>
          <w:szCs w:val="28"/>
        </w:rPr>
      </w:pPr>
      <w:r w:rsidRPr="00B2438C">
        <w:rPr>
          <w:sz w:val="28"/>
          <w:szCs w:val="28"/>
        </w:rPr>
        <w:t xml:space="preserve">Заказчиком Программы является Администрация </w:t>
      </w:r>
      <w:r>
        <w:rPr>
          <w:sz w:val="28"/>
          <w:szCs w:val="28"/>
        </w:rPr>
        <w:t>Октябрьского</w:t>
      </w:r>
      <w:r w:rsidRPr="00B2438C">
        <w:rPr>
          <w:sz w:val="28"/>
          <w:szCs w:val="28"/>
        </w:rPr>
        <w:t xml:space="preserve"> муниципального образования Дергачевского муниципального района саратовской области. </w:t>
      </w:r>
    </w:p>
    <w:p w:rsidR="00F3733E" w:rsidRPr="00B2438C" w:rsidRDefault="00F3733E" w:rsidP="00F3733E">
      <w:pPr>
        <w:pStyle w:val="a7"/>
        <w:ind w:firstLine="567"/>
        <w:jc w:val="both"/>
        <w:rPr>
          <w:sz w:val="28"/>
          <w:szCs w:val="28"/>
        </w:rPr>
      </w:pPr>
      <w:r w:rsidRPr="00B2438C">
        <w:rPr>
          <w:sz w:val="28"/>
          <w:szCs w:val="28"/>
        </w:rPr>
        <w:t xml:space="preserve">Разработчиком Программы является Администрация </w:t>
      </w:r>
      <w:r>
        <w:rPr>
          <w:sz w:val="28"/>
          <w:szCs w:val="28"/>
        </w:rPr>
        <w:t>Октябрьского</w:t>
      </w:r>
      <w:r w:rsidRPr="00B2438C">
        <w:rPr>
          <w:sz w:val="28"/>
          <w:szCs w:val="28"/>
        </w:rPr>
        <w:t xml:space="preserve"> муниципального образования Дергачевского муниципального района саратовской области.</w:t>
      </w:r>
    </w:p>
    <w:p w:rsidR="00F3733E" w:rsidRDefault="00F3733E" w:rsidP="00F3733E">
      <w:pPr>
        <w:pStyle w:val="a7"/>
        <w:ind w:firstLine="567"/>
        <w:jc w:val="both"/>
        <w:rPr>
          <w:sz w:val="28"/>
          <w:szCs w:val="28"/>
        </w:rPr>
      </w:pPr>
      <w:r w:rsidRPr="00B2438C">
        <w:rPr>
          <w:sz w:val="28"/>
          <w:szCs w:val="28"/>
        </w:rPr>
        <w:lastRenderedPageBreak/>
        <w:t xml:space="preserve">Исполнителем Программы является Администрация </w:t>
      </w:r>
      <w:r>
        <w:rPr>
          <w:sz w:val="28"/>
          <w:szCs w:val="28"/>
        </w:rPr>
        <w:t xml:space="preserve">Октябрьского </w:t>
      </w:r>
      <w:r w:rsidRPr="00B2438C">
        <w:rPr>
          <w:sz w:val="28"/>
          <w:szCs w:val="28"/>
        </w:rPr>
        <w:t>муниципального образования Дергачевского муниципального района саратовской области.</w:t>
      </w:r>
    </w:p>
    <w:p w:rsidR="00F3733E" w:rsidRDefault="00F3733E" w:rsidP="00F3733E">
      <w:pPr>
        <w:pStyle w:val="a7"/>
        <w:ind w:firstLine="567"/>
        <w:jc w:val="both"/>
        <w:rPr>
          <w:sz w:val="28"/>
          <w:szCs w:val="28"/>
        </w:rPr>
      </w:pPr>
    </w:p>
    <w:p w:rsidR="00F3733E" w:rsidRPr="00B2438C" w:rsidRDefault="00F3733E" w:rsidP="00F3733E">
      <w:pPr>
        <w:pStyle w:val="a7"/>
        <w:numPr>
          <w:ilvl w:val="0"/>
          <w:numId w:val="3"/>
        </w:numPr>
        <w:suppressAutoHyphens w:val="0"/>
        <w:jc w:val="both"/>
        <w:rPr>
          <w:b/>
          <w:sz w:val="28"/>
          <w:szCs w:val="28"/>
        </w:rPr>
      </w:pPr>
      <w:r w:rsidRPr="00B2438C">
        <w:rPr>
          <w:b/>
          <w:sz w:val="28"/>
          <w:szCs w:val="28"/>
        </w:rPr>
        <w:t xml:space="preserve">Цели и задачи  Программы </w:t>
      </w:r>
    </w:p>
    <w:p w:rsidR="00F3733E" w:rsidRPr="00B2438C" w:rsidRDefault="00F3733E" w:rsidP="00F3733E">
      <w:pPr>
        <w:pStyle w:val="a7"/>
        <w:ind w:firstLine="567"/>
        <w:jc w:val="both"/>
        <w:rPr>
          <w:sz w:val="28"/>
          <w:szCs w:val="28"/>
        </w:rPr>
      </w:pPr>
      <w:r w:rsidRPr="00B2438C">
        <w:rPr>
          <w:sz w:val="28"/>
          <w:szCs w:val="28"/>
        </w:rPr>
        <w:t>Программа направлена на совершенствование муниципального управления. На выполнение муниципальных функций и обеспечению потребностей граждан и общества в муниципальных услугах, их доступности и качества путем реализации следующих задач:</w:t>
      </w:r>
    </w:p>
    <w:p w:rsidR="00F3733E" w:rsidRPr="00C23F1A" w:rsidRDefault="00F3733E" w:rsidP="00F3733E">
      <w:pPr>
        <w:pStyle w:val="a7"/>
        <w:numPr>
          <w:ilvl w:val="0"/>
          <w:numId w:val="4"/>
        </w:numPr>
        <w:tabs>
          <w:tab w:val="left" w:pos="73"/>
          <w:tab w:val="left" w:pos="268"/>
          <w:tab w:val="left" w:pos="418"/>
        </w:tabs>
        <w:suppressAutoHyphens w:val="0"/>
        <w:jc w:val="both"/>
        <w:rPr>
          <w:sz w:val="28"/>
          <w:szCs w:val="28"/>
        </w:rPr>
      </w:pPr>
      <w:r w:rsidRPr="00C23F1A">
        <w:rPr>
          <w:sz w:val="28"/>
          <w:szCs w:val="28"/>
        </w:rPr>
        <w:t xml:space="preserve">своевременное и полное обеспечение денежным содержанием и дополнительными </w:t>
      </w:r>
      <w:proofErr w:type="gramStart"/>
      <w:r w:rsidRPr="00C23F1A">
        <w:rPr>
          <w:sz w:val="28"/>
          <w:szCs w:val="28"/>
        </w:rPr>
        <w:t>выплатами сотрудников</w:t>
      </w:r>
      <w:proofErr w:type="gramEnd"/>
      <w:r w:rsidRPr="00C23F1A">
        <w:rPr>
          <w:sz w:val="28"/>
          <w:szCs w:val="28"/>
        </w:rPr>
        <w:t>.</w:t>
      </w:r>
    </w:p>
    <w:p w:rsidR="00F3733E" w:rsidRPr="00C23F1A" w:rsidRDefault="00F3733E" w:rsidP="00F3733E">
      <w:pPr>
        <w:pStyle w:val="a7"/>
        <w:numPr>
          <w:ilvl w:val="0"/>
          <w:numId w:val="4"/>
        </w:numPr>
        <w:tabs>
          <w:tab w:val="left" w:pos="73"/>
          <w:tab w:val="left" w:pos="268"/>
          <w:tab w:val="left" w:pos="418"/>
        </w:tabs>
        <w:suppressAutoHyphens w:val="0"/>
        <w:jc w:val="both"/>
        <w:rPr>
          <w:sz w:val="28"/>
          <w:szCs w:val="28"/>
        </w:rPr>
      </w:pPr>
      <w:proofErr w:type="gramStart"/>
      <w:r w:rsidRPr="00C23F1A">
        <w:rPr>
          <w:sz w:val="28"/>
          <w:szCs w:val="28"/>
        </w:rPr>
        <w:t>с</w:t>
      </w:r>
      <w:proofErr w:type="gramEnd"/>
      <w:r w:rsidRPr="00C23F1A">
        <w:rPr>
          <w:sz w:val="28"/>
          <w:szCs w:val="28"/>
        </w:rPr>
        <w:t>оздание и развитие муниципальной информационной системы в целях реализации полномочий органов местного самоуправления и обеспечения обмена информацией на региональном, муниципальном и отраслевом уровнях.</w:t>
      </w:r>
    </w:p>
    <w:p w:rsidR="00F3733E" w:rsidRPr="00C23F1A" w:rsidRDefault="00F3733E" w:rsidP="00F3733E">
      <w:pPr>
        <w:pStyle w:val="a7"/>
        <w:numPr>
          <w:ilvl w:val="0"/>
          <w:numId w:val="4"/>
        </w:numPr>
        <w:tabs>
          <w:tab w:val="left" w:pos="73"/>
          <w:tab w:val="left" w:pos="268"/>
          <w:tab w:val="left" w:pos="418"/>
        </w:tabs>
        <w:suppressAutoHyphens w:val="0"/>
        <w:jc w:val="both"/>
        <w:rPr>
          <w:sz w:val="28"/>
          <w:szCs w:val="28"/>
        </w:rPr>
      </w:pPr>
      <w:r w:rsidRPr="00C23F1A">
        <w:rPr>
          <w:sz w:val="28"/>
          <w:szCs w:val="28"/>
        </w:rPr>
        <w:t>материально – техническое обеспечение деятельности Администрации.</w:t>
      </w:r>
    </w:p>
    <w:p w:rsidR="00F3733E" w:rsidRPr="00C23F1A" w:rsidRDefault="00F3733E" w:rsidP="00F3733E">
      <w:pPr>
        <w:pStyle w:val="a7"/>
        <w:numPr>
          <w:ilvl w:val="0"/>
          <w:numId w:val="4"/>
        </w:numPr>
        <w:tabs>
          <w:tab w:val="left" w:pos="73"/>
        </w:tabs>
        <w:suppressAutoHyphens w:val="0"/>
        <w:jc w:val="both"/>
        <w:rPr>
          <w:sz w:val="28"/>
          <w:szCs w:val="28"/>
        </w:rPr>
      </w:pPr>
      <w:r w:rsidRPr="00C23F1A">
        <w:rPr>
          <w:sz w:val="28"/>
          <w:szCs w:val="28"/>
        </w:rPr>
        <w:t>повышение эффективности управления и распоряжения имуществом находящегося в собственности муниципального образования.</w:t>
      </w:r>
    </w:p>
    <w:p w:rsidR="00F3733E" w:rsidRPr="00B2438C" w:rsidRDefault="00F3733E" w:rsidP="00F3733E">
      <w:pPr>
        <w:pStyle w:val="a7"/>
        <w:tabs>
          <w:tab w:val="left" w:pos="73"/>
        </w:tabs>
        <w:ind w:left="720"/>
        <w:jc w:val="both"/>
      </w:pPr>
    </w:p>
    <w:p w:rsidR="00F3733E" w:rsidRPr="00B2438C" w:rsidRDefault="00F3733E" w:rsidP="00F3733E">
      <w:pPr>
        <w:pStyle w:val="a7"/>
        <w:tabs>
          <w:tab w:val="left" w:pos="73"/>
        </w:tabs>
        <w:ind w:left="720"/>
        <w:jc w:val="both"/>
      </w:pPr>
    </w:p>
    <w:p w:rsidR="00F3733E" w:rsidRPr="00B2438C" w:rsidRDefault="00F3733E" w:rsidP="00F3733E">
      <w:pPr>
        <w:pStyle w:val="a7"/>
        <w:numPr>
          <w:ilvl w:val="0"/>
          <w:numId w:val="3"/>
        </w:numPr>
        <w:tabs>
          <w:tab w:val="left" w:pos="73"/>
        </w:tabs>
        <w:suppressAutoHyphens w:val="0"/>
        <w:jc w:val="both"/>
        <w:rPr>
          <w:b/>
          <w:sz w:val="28"/>
          <w:szCs w:val="28"/>
        </w:rPr>
      </w:pPr>
      <w:r w:rsidRPr="00B2438C">
        <w:rPr>
          <w:b/>
          <w:sz w:val="28"/>
          <w:szCs w:val="28"/>
        </w:rPr>
        <w:t>Перечень программных мероприятий</w:t>
      </w:r>
    </w:p>
    <w:tbl>
      <w:tblPr>
        <w:tblStyle w:val="a8"/>
        <w:tblW w:w="1097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08"/>
        <w:gridCol w:w="14"/>
        <w:gridCol w:w="34"/>
        <w:gridCol w:w="1850"/>
        <w:gridCol w:w="1559"/>
        <w:gridCol w:w="850"/>
        <w:gridCol w:w="713"/>
        <w:gridCol w:w="142"/>
        <w:gridCol w:w="925"/>
        <w:gridCol w:w="918"/>
        <w:gridCol w:w="906"/>
        <w:gridCol w:w="853"/>
        <w:gridCol w:w="851"/>
        <w:gridCol w:w="850"/>
      </w:tblGrid>
      <w:tr w:rsidR="00F3733E" w:rsidRPr="00B2438C" w:rsidTr="00F3733E">
        <w:tc>
          <w:tcPr>
            <w:tcW w:w="556" w:type="dxa"/>
            <w:gridSpan w:val="3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both"/>
            </w:pPr>
            <w:r w:rsidRPr="00B2438C">
              <w:t xml:space="preserve">№ </w:t>
            </w:r>
            <w:proofErr w:type="gramStart"/>
            <w:r w:rsidRPr="00B2438C">
              <w:t>п</w:t>
            </w:r>
            <w:proofErr w:type="gramEnd"/>
            <w:r w:rsidRPr="00B2438C">
              <w:t>/п</w:t>
            </w:r>
          </w:p>
        </w:tc>
        <w:tc>
          <w:tcPr>
            <w:tcW w:w="1850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both"/>
            </w:pPr>
            <w:r w:rsidRPr="00B2438C">
              <w:t>Мероприятия по реализации программы</w:t>
            </w:r>
          </w:p>
        </w:tc>
        <w:tc>
          <w:tcPr>
            <w:tcW w:w="1559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both"/>
            </w:pPr>
            <w:r w:rsidRPr="00B2438C">
              <w:t>Источники финансирования</w:t>
            </w:r>
          </w:p>
        </w:tc>
        <w:tc>
          <w:tcPr>
            <w:tcW w:w="850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both"/>
            </w:pPr>
            <w:r w:rsidRPr="00B2438C">
              <w:t>Срок исполнения мероприятия</w:t>
            </w:r>
          </w:p>
        </w:tc>
        <w:tc>
          <w:tcPr>
            <w:tcW w:w="855" w:type="dxa"/>
            <w:gridSpan w:val="2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both"/>
            </w:pPr>
            <w:r w:rsidRPr="00B2438C">
              <w:t>Всего (тыс. руб.)</w:t>
            </w:r>
          </w:p>
        </w:tc>
        <w:tc>
          <w:tcPr>
            <w:tcW w:w="4453" w:type="dxa"/>
            <w:gridSpan w:val="5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both"/>
            </w:pPr>
            <w:r w:rsidRPr="00B2438C">
              <w:t>Объем финансирования по годам (тыс. руб.)</w:t>
            </w:r>
          </w:p>
        </w:tc>
        <w:tc>
          <w:tcPr>
            <w:tcW w:w="850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both"/>
            </w:pPr>
            <w:r w:rsidRPr="00B2438C">
              <w:t>Ответственный исполнитель мероприятия</w:t>
            </w:r>
          </w:p>
        </w:tc>
      </w:tr>
      <w:tr w:rsidR="00F3733E" w:rsidRPr="00B2438C" w:rsidTr="00F3733E">
        <w:tc>
          <w:tcPr>
            <w:tcW w:w="556" w:type="dxa"/>
            <w:gridSpan w:val="3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both"/>
            </w:pPr>
          </w:p>
        </w:tc>
        <w:tc>
          <w:tcPr>
            <w:tcW w:w="1850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both"/>
            </w:pPr>
          </w:p>
        </w:tc>
        <w:tc>
          <w:tcPr>
            <w:tcW w:w="1559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both"/>
            </w:pPr>
          </w:p>
        </w:tc>
        <w:tc>
          <w:tcPr>
            <w:tcW w:w="850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both"/>
            </w:pPr>
          </w:p>
        </w:tc>
        <w:tc>
          <w:tcPr>
            <w:tcW w:w="855" w:type="dxa"/>
            <w:gridSpan w:val="2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both"/>
            </w:pPr>
          </w:p>
        </w:tc>
        <w:tc>
          <w:tcPr>
            <w:tcW w:w="925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both"/>
            </w:pPr>
            <w:r>
              <w:t>2023</w:t>
            </w:r>
            <w:r w:rsidRPr="00B2438C">
              <w:t xml:space="preserve"> год</w:t>
            </w:r>
          </w:p>
        </w:tc>
        <w:tc>
          <w:tcPr>
            <w:tcW w:w="918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both"/>
            </w:pPr>
            <w:r>
              <w:t>2024</w:t>
            </w:r>
            <w:r w:rsidRPr="00B2438C">
              <w:t xml:space="preserve"> год</w:t>
            </w:r>
          </w:p>
        </w:tc>
        <w:tc>
          <w:tcPr>
            <w:tcW w:w="906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both"/>
            </w:pPr>
            <w:r>
              <w:t xml:space="preserve">2025 </w:t>
            </w:r>
            <w:r w:rsidRPr="00B2438C">
              <w:t>год</w:t>
            </w:r>
          </w:p>
        </w:tc>
        <w:tc>
          <w:tcPr>
            <w:tcW w:w="853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both"/>
            </w:pPr>
            <w:r w:rsidRPr="00B2438C">
              <w:t>202</w:t>
            </w:r>
            <w:r>
              <w:t>6</w:t>
            </w:r>
            <w:r w:rsidRPr="00B2438C">
              <w:t xml:space="preserve"> год</w:t>
            </w:r>
          </w:p>
        </w:tc>
        <w:tc>
          <w:tcPr>
            <w:tcW w:w="851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both"/>
            </w:pPr>
            <w:r w:rsidRPr="00B2438C">
              <w:t>202</w:t>
            </w:r>
            <w:r>
              <w:t>7</w:t>
            </w:r>
            <w:r w:rsidRPr="00B2438C">
              <w:t xml:space="preserve"> год</w:t>
            </w:r>
          </w:p>
        </w:tc>
        <w:tc>
          <w:tcPr>
            <w:tcW w:w="850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both"/>
            </w:pPr>
          </w:p>
        </w:tc>
      </w:tr>
      <w:tr w:rsidR="00F3733E" w:rsidRPr="00B2438C" w:rsidTr="00F3733E">
        <w:tc>
          <w:tcPr>
            <w:tcW w:w="556" w:type="dxa"/>
            <w:gridSpan w:val="3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</w:pPr>
            <w:r w:rsidRPr="00B2438C">
              <w:t>1</w:t>
            </w:r>
          </w:p>
        </w:tc>
        <w:tc>
          <w:tcPr>
            <w:tcW w:w="1850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</w:pPr>
            <w:r w:rsidRPr="00B2438C">
              <w:t>2</w:t>
            </w:r>
          </w:p>
        </w:tc>
        <w:tc>
          <w:tcPr>
            <w:tcW w:w="1559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</w:pPr>
            <w:r w:rsidRPr="00B2438C">
              <w:t>3</w:t>
            </w:r>
          </w:p>
        </w:tc>
        <w:tc>
          <w:tcPr>
            <w:tcW w:w="850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</w:pPr>
            <w:r w:rsidRPr="00B2438C">
              <w:t>4</w:t>
            </w:r>
          </w:p>
        </w:tc>
        <w:tc>
          <w:tcPr>
            <w:tcW w:w="855" w:type="dxa"/>
            <w:gridSpan w:val="2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</w:pPr>
            <w:r w:rsidRPr="00B2438C">
              <w:t>5</w:t>
            </w:r>
          </w:p>
        </w:tc>
        <w:tc>
          <w:tcPr>
            <w:tcW w:w="925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</w:pPr>
            <w:r w:rsidRPr="00B2438C">
              <w:t>6</w:t>
            </w:r>
          </w:p>
        </w:tc>
        <w:tc>
          <w:tcPr>
            <w:tcW w:w="918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</w:pPr>
            <w:r w:rsidRPr="00B2438C">
              <w:t>7</w:t>
            </w:r>
          </w:p>
        </w:tc>
        <w:tc>
          <w:tcPr>
            <w:tcW w:w="906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</w:pPr>
            <w:r w:rsidRPr="00B2438C">
              <w:t>8</w:t>
            </w:r>
          </w:p>
        </w:tc>
        <w:tc>
          <w:tcPr>
            <w:tcW w:w="853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</w:pPr>
            <w:r w:rsidRPr="00B2438C">
              <w:t>9</w:t>
            </w:r>
          </w:p>
        </w:tc>
        <w:tc>
          <w:tcPr>
            <w:tcW w:w="851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</w:pPr>
            <w:r w:rsidRPr="00B2438C">
              <w:t>10</w:t>
            </w:r>
          </w:p>
        </w:tc>
        <w:tc>
          <w:tcPr>
            <w:tcW w:w="850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</w:pPr>
            <w:r w:rsidRPr="00B2438C">
              <w:t>11</w:t>
            </w:r>
          </w:p>
        </w:tc>
      </w:tr>
      <w:tr w:rsidR="00F3733E" w:rsidRPr="00B2438C" w:rsidTr="00F3733E">
        <w:tc>
          <w:tcPr>
            <w:tcW w:w="10973" w:type="dxa"/>
            <w:gridSpan w:val="14"/>
          </w:tcPr>
          <w:p w:rsidR="00F3733E" w:rsidRPr="00B2438C" w:rsidRDefault="00F3733E" w:rsidP="00F3733E">
            <w:pPr>
              <w:pStyle w:val="a7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</w:pPr>
            <w:r w:rsidRPr="00B2438C">
              <w:rPr>
                <w:b/>
              </w:rPr>
              <w:t xml:space="preserve">Задача 1: </w:t>
            </w:r>
            <w:r w:rsidRPr="00B2438C">
              <w:rPr>
                <w:b/>
                <w:i/>
              </w:rPr>
              <w:t xml:space="preserve">Своевременное и полное обеспечение денежным содержанием и дополнительными </w:t>
            </w:r>
            <w:proofErr w:type="gramStart"/>
            <w:r w:rsidRPr="00B2438C">
              <w:rPr>
                <w:b/>
                <w:i/>
              </w:rPr>
              <w:t>выплатами сотрудников</w:t>
            </w:r>
            <w:proofErr w:type="gramEnd"/>
            <w:r w:rsidRPr="00B2438C">
              <w:rPr>
                <w:b/>
                <w:i/>
              </w:rPr>
              <w:t>.</w:t>
            </w:r>
          </w:p>
        </w:tc>
      </w:tr>
      <w:tr w:rsidR="00F3733E" w:rsidRPr="00B2438C" w:rsidTr="00F3733E">
        <w:tc>
          <w:tcPr>
            <w:tcW w:w="10973" w:type="dxa"/>
            <w:gridSpan w:val="14"/>
          </w:tcPr>
          <w:p w:rsidR="00F3733E" w:rsidRPr="00B2438C" w:rsidRDefault="00F3733E" w:rsidP="00F3733E">
            <w:pPr>
              <w:pStyle w:val="a7"/>
              <w:numPr>
                <w:ilvl w:val="0"/>
                <w:numId w:val="5"/>
              </w:numPr>
              <w:tabs>
                <w:tab w:val="left" w:pos="73"/>
              </w:tabs>
              <w:suppressAutoHyphens w:val="0"/>
              <w:ind w:left="318" w:hanging="318"/>
            </w:pPr>
            <w:r w:rsidRPr="00B2438C">
              <w:t xml:space="preserve">Обеспечение деятельности главы </w:t>
            </w:r>
            <w:r>
              <w:t>Октябрьского</w:t>
            </w:r>
            <w:r w:rsidRPr="00B2438C">
              <w:t xml:space="preserve"> муниципального образования</w:t>
            </w:r>
          </w:p>
        </w:tc>
      </w:tr>
      <w:tr w:rsidR="00F3733E" w:rsidRPr="00B2438C" w:rsidTr="00F3733E">
        <w:tc>
          <w:tcPr>
            <w:tcW w:w="556" w:type="dxa"/>
            <w:gridSpan w:val="3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</w:pPr>
            <w:r w:rsidRPr="00B2438C">
              <w:t>1.1</w:t>
            </w:r>
          </w:p>
        </w:tc>
        <w:tc>
          <w:tcPr>
            <w:tcW w:w="1850" w:type="dxa"/>
            <w:vMerge w:val="restart"/>
          </w:tcPr>
          <w:p w:rsidR="00F3733E" w:rsidRPr="00B2438C" w:rsidRDefault="00F3733E" w:rsidP="00F3733E">
            <w:pPr>
              <w:pStyle w:val="a7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i/>
              </w:rPr>
            </w:pPr>
            <w:r w:rsidRPr="00B2438C">
              <w:rPr>
                <w:i/>
              </w:rPr>
              <w:t xml:space="preserve">Своевременное и полное обеспечение денежным содержанием и дополнительными </w:t>
            </w:r>
            <w:proofErr w:type="gramStart"/>
            <w:r w:rsidRPr="00B2438C">
              <w:rPr>
                <w:i/>
              </w:rPr>
              <w:t>выплатами сотрудников</w:t>
            </w:r>
            <w:proofErr w:type="gramEnd"/>
            <w:r w:rsidRPr="00B2438C">
              <w:rPr>
                <w:i/>
              </w:rPr>
              <w:t>.</w:t>
            </w:r>
          </w:p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</w:p>
        </w:tc>
        <w:tc>
          <w:tcPr>
            <w:tcW w:w="1559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 w:rsidRPr="00B2438C">
              <w:rPr>
                <w:i/>
              </w:rPr>
              <w:t xml:space="preserve">Всего: </w:t>
            </w:r>
          </w:p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 w:rsidRPr="00B2438C">
              <w:rPr>
                <w:i/>
              </w:rPr>
              <w:t>в том числ</w:t>
            </w:r>
            <w:r>
              <w:rPr>
                <w:i/>
              </w:rPr>
              <w:t>е</w:t>
            </w:r>
          </w:p>
        </w:tc>
        <w:tc>
          <w:tcPr>
            <w:tcW w:w="850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>
              <w:rPr>
                <w:i/>
              </w:rPr>
              <w:t>2023-2027</w:t>
            </w:r>
            <w:r w:rsidRPr="00B2438C">
              <w:rPr>
                <w:i/>
              </w:rPr>
              <w:t xml:space="preserve"> </w:t>
            </w:r>
            <w:proofErr w:type="spellStart"/>
            <w:r w:rsidRPr="00B2438C">
              <w:rPr>
                <w:i/>
              </w:rPr>
              <w:t>г.</w:t>
            </w:r>
            <w:proofErr w:type="gramStart"/>
            <w:r w:rsidRPr="00B2438C">
              <w:rPr>
                <w:i/>
              </w:rPr>
              <w:t>г</w:t>
            </w:r>
            <w:proofErr w:type="spellEnd"/>
            <w:proofErr w:type="gramEnd"/>
            <w:r w:rsidRPr="00B2438C">
              <w:rPr>
                <w:i/>
              </w:rPr>
              <w:t>.</w:t>
            </w:r>
          </w:p>
        </w:tc>
        <w:tc>
          <w:tcPr>
            <w:tcW w:w="713" w:type="dxa"/>
          </w:tcPr>
          <w:p w:rsidR="00F3733E" w:rsidRPr="00B2438C" w:rsidRDefault="00F3733E" w:rsidP="00F3733E">
            <w:pPr>
              <w:pStyle w:val="a7"/>
              <w:tabs>
                <w:tab w:val="left" w:pos="-104"/>
              </w:tabs>
              <w:ind w:left="-104" w:right="-108"/>
              <w:jc w:val="center"/>
              <w:rPr>
                <w:i/>
              </w:rPr>
            </w:pPr>
            <w:r>
              <w:rPr>
                <w:i/>
              </w:rPr>
              <w:t>4141,5</w:t>
            </w:r>
          </w:p>
        </w:tc>
        <w:tc>
          <w:tcPr>
            <w:tcW w:w="1067" w:type="dxa"/>
            <w:gridSpan w:val="2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825,8</w:t>
            </w:r>
          </w:p>
        </w:tc>
        <w:tc>
          <w:tcPr>
            <w:tcW w:w="918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700,6</w:t>
            </w:r>
          </w:p>
        </w:tc>
        <w:tc>
          <w:tcPr>
            <w:tcW w:w="906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849,1</w:t>
            </w:r>
          </w:p>
        </w:tc>
        <w:tc>
          <w:tcPr>
            <w:tcW w:w="853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883,0</w:t>
            </w:r>
          </w:p>
        </w:tc>
        <w:tc>
          <w:tcPr>
            <w:tcW w:w="851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883,0</w:t>
            </w:r>
          </w:p>
        </w:tc>
        <w:tc>
          <w:tcPr>
            <w:tcW w:w="850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</w:pPr>
            <w:r>
              <w:t xml:space="preserve">Администрация Октябрьского </w:t>
            </w:r>
            <w:r w:rsidRPr="00B2438C">
              <w:t>МО</w:t>
            </w:r>
          </w:p>
        </w:tc>
      </w:tr>
      <w:tr w:rsidR="00F3733E" w:rsidRPr="00B2438C" w:rsidTr="00F3733E">
        <w:tc>
          <w:tcPr>
            <w:tcW w:w="556" w:type="dxa"/>
            <w:gridSpan w:val="3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</w:pPr>
          </w:p>
        </w:tc>
        <w:tc>
          <w:tcPr>
            <w:tcW w:w="1850" w:type="dxa"/>
            <w:vMerge/>
          </w:tcPr>
          <w:p w:rsidR="00F3733E" w:rsidRPr="00B2438C" w:rsidRDefault="00F3733E" w:rsidP="00F3733E">
            <w:pPr>
              <w:pStyle w:val="a7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i/>
              </w:rPr>
            </w:pPr>
          </w:p>
        </w:tc>
        <w:tc>
          <w:tcPr>
            <w:tcW w:w="1559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 w:rsidRPr="00B2438C">
              <w:rPr>
                <w:i/>
              </w:rPr>
              <w:t>Средства местного бюджета</w:t>
            </w:r>
          </w:p>
        </w:tc>
        <w:tc>
          <w:tcPr>
            <w:tcW w:w="850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>
              <w:rPr>
                <w:i/>
              </w:rPr>
              <w:t>2023-2027</w:t>
            </w:r>
            <w:r w:rsidRPr="00B2438C">
              <w:rPr>
                <w:i/>
              </w:rPr>
              <w:t xml:space="preserve"> </w:t>
            </w:r>
            <w:proofErr w:type="spellStart"/>
            <w:r w:rsidRPr="00B2438C">
              <w:rPr>
                <w:i/>
              </w:rPr>
              <w:t>г.</w:t>
            </w:r>
            <w:proofErr w:type="gramStart"/>
            <w:r w:rsidRPr="00B2438C">
              <w:rPr>
                <w:i/>
              </w:rPr>
              <w:t>г</w:t>
            </w:r>
            <w:proofErr w:type="spellEnd"/>
            <w:proofErr w:type="gramEnd"/>
            <w:r w:rsidRPr="00B2438C">
              <w:rPr>
                <w:i/>
              </w:rPr>
              <w:t>.</w:t>
            </w:r>
          </w:p>
        </w:tc>
        <w:tc>
          <w:tcPr>
            <w:tcW w:w="713" w:type="dxa"/>
          </w:tcPr>
          <w:p w:rsidR="00F3733E" w:rsidRPr="00B2438C" w:rsidRDefault="00F3733E" w:rsidP="00F3733E">
            <w:pPr>
              <w:pStyle w:val="a7"/>
              <w:tabs>
                <w:tab w:val="left" w:pos="-104"/>
              </w:tabs>
              <w:ind w:left="-104" w:right="-108"/>
              <w:jc w:val="center"/>
              <w:rPr>
                <w:i/>
              </w:rPr>
            </w:pPr>
            <w:r>
              <w:rPr>
                <w:i/>
              </w:rPr>
              <w:t>4141,5</w:t>
            </w:r>
          </w:p>
        </w:tc>
        <w:tc>
          <w:tcPr>
            <w:tcW w:w="1067" w:type="dxa"/>
            <w:gridSpan w:val="2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825,8</w:t>
            </w:r>
          </w:p>
        </w:tc>
        <w:tc>
          <w:tcPr>
            <w:tcW w:w="918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700,6</w:t>
            </w:r>
          </w:p>
        </w:tc>
        <w:tc>
          <w:tcPr>
            <w:tcW w:w="906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849,1</w:t>
            </w:r>
          </w:p>
        </w:tc>
        <w:tc>
          <w:tcPr>
            <w:tcW w:w="853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883,0</w:t>
            </w:r>
          </w:p>
        </w:tc>
        <w:tc>
          <w:tcPr>
            <w:tcW w:w="851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883,</w:t>
            </w:r>
          </w:p>
        </w:tc>
        <w:tc>
          <w:tcPr>
            <w:tcW w:w="850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</w:pPr>
            <w:r>
              <w:t xml:space="preserve">Администрация Октябрьского </w:t>
            </w:r>
            <w:r w:rsidRPr="00B2438C">
              <w:lastRenderedPageBreak/>
              <w:t>МО</w:t>
            </w:r>
          </w:p>
        </w:tc>
      </w:tr>
      <w:tr w:rsidR="00F3733E" w:rsidRPr="00B2438C" w:rsidTr="00F3733E">
        <w:trPr>
          <w:gridAfter w:val="10"/>
          <w:wAfter w:w="8567" w:type="dxa"/>
        </w:trPr>
        <w:tc>
          <w:tcPr>
            <w:tcW w:w="556" w:type="dxa"/>
            <w:gridSpan w:val="3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</w:pPr>
          </w:p>
        </w:tc>
        <w:tc>
          <w:tcPr>
            <w:tcW w:w="1850" w:type="dxa"/>
            <w:vMerge/>
          </w:tcPr>
          <w:p w:rsidR="00F3733E" w:rsidRPr="00B2438C" w:rsidRDefault="00F3733E" w:rsidP="00F3733E">
            <w:pPr>
              <w:pStyle w:val="a7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i/>
              </w:rPr>
            </w:pPr>
          </w:p>
        </w:tc>
      </w:tr>
      <w:tr w:rsidR="00F3733E" w:rsidRPr="00B2438C" w:rsidTr="00F3733E">
        <w:tc>
          <w:tcPr>
            <w:tcW w:w="10973" w:type="dxa"/>
            <w:gridSpan w:val="14"/>
          </w:tcPr>
          <w:p w:rsidR="00F3733E" w:rsidRPr="00B2438C" w:rsidRDefault="00F3733E" w:rsidP="00F3733E">
            <w:pPr>
              <w:pStyle w:val="a7"/>
              <w:numPr>
                <w:ilvl w:val="0"/>
                <w:numId w:val="5"/>
              </w:numPr>
              <w:tabs>
                <w:tab w:val="left" w:pos="73"/>
              </w:tabs>
              <w:suppressAutoHyphens w:val="0"/>
            </w:pPr>
            <w:r w:rsidRPr="00B2438C">
              <w:t xml:space="preserve">Обеспечение деятельности Совета депутатов </w:t>
            </w:r>
            <w:r>
              <w:t>Октябрьского</w:t>
            </w:r>
            <w:r w:rsidRPr="00B2438C">
              <w:t xml:space="preserve"> муниципального образования</w:t>
            </w:r>
          </w:p>
        </w:tc>
      </w:tr>
      <w:tr w:rsidR="00F3733E" w:rsidRPr="00B2438C" w:rsidTr="00F3733E">
        <w:trPr>
          <w:trHeight w:val="2304"/>
        </w:trPr>
        <w:tc>
          <w:tcPr>
            <w:tcW w:w="556" w:type="dxa"/>
            <w:gridSpan w:val="3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</w:pPr>
            <w:r w:rsidRPr="00B2438C">
              <w:t>2.1</w:t>
            </w:r>
          </w:p>
        </w:tc>
        <w:tc>
          <w:tcPr>
            <w:tcW w:w="1850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i/>
              </w:rPr>
            </w:pPr>
            <w:r w:rsidRPr="00B2438C">
              <w:rPr>
                <w:i/>
              </w:rPr>
              <w:t xml:space="preserve">Своевременное и полное обеспечение денежным содержанием и дополнительными </w:t>
            </w:r>
            <w:proofErr w:type="gramStart"/>
            <w:r w:rsidRPr="00B2438C">
              <w:rPr>
                <w:i/>
              </w:rPr>
              <w:t>выплатами сотрудников</w:t>
            </w:r>
            <w:proofErr w:type="gramEnd"/>
            <w:r w:rsidRPr="00B2438C">
              <w:rPr>
                <w:i/>
              </w:rPr>
              <w:t>.</w:t>
            </w:r>
          </w:p>
        </w:tc>
        <w:tc>
          <w:tcPr>
            <w:tcW w:w="1559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 w:rsidRPr="00B2438C">
              <w:rPr>
                <w:i/>
              </w:rPr>
              <w:t>Средства местного бюджета</w:t>
            </w:r>
          </w:p>
        </w:tc>
        <w:tc>
          <w:tcPr>
            <w:tcW w:w="850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>
              <w:rPr>
                <w:i/>
              </w:rPr>
              <w:t>2023-2027</w:t>
            </w:r>
            <w:r w:rsidRPr="00B2438C">
              <w:rPr>
                <w:i/>
              </w:rPr>
              <w:t xml:space="preserve"> </w:t>
            </w:r>
            <w:proofErr w:type="spellStart"/>
            <w:r w:rsidRPr="00B2438C">
              <w:rPr>
                <w:i/>
              </w:rPr>
              <w:t>г.</w:t>
            </w:r>
            <w:proofErr w:type="gramStart"/>
            <w:r w:rsidRPr="00B2438C">
              <w:rPr>
                <w:i/>
              </w:rPr>
              <w:t>г</w:t>
            </w:r>
            <w:proofErr w:type="spellEnd"/>
            <w:proofErr w:type="gramEnd"/>
            <w:r w:rsidRPr="00B2438C">
              <w:rPr>
                <w:i/>
              </w:rPr>
              <w:t>.</w:t>
            </w:r>
          </w:p>
        </w:tc>
        <w:tc>
          <w:tcPr>
            <w:tcW w:w="855" w:type="dxa"/>
            <w:gridSpan w:val="2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 w:rsidRPr="00B2438C">
              <w:rPr>
                <w:i/>
              </w:rPr>
              <w:t>0,0</w:t>
            </w:r>
          </w:p>
        </w:tc>
        <w:tc>
          <w:tcPr>
            <w:tcW w:w="925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 w:rsidRPr="00B2438C">
              <w:rPr>
                <w:i/>
              </w:rPr>
              <w:t>0,0</w:t>
            </w:r>
          </w:p>
        </w:tc>
        <w:tc>
          <w:tcPr>
            <w:tcW w:w="918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 w:rsidRPr="00B2438C">
              <w:rPr>
                <w:i/>
              </w:rPr>
              <w:t>0,0</w:t>
            </w:r>
          </w:p>
        </w:tc>
        <w:tc>
          <w:tcPr>
            <w:tcW w:w="906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 w:rsidRPr="00B2438C">
              <w:rPr>
                <w:i/>
              </w:rPr>
              <w:t>0,0</w:t>
            </w:r>
          </w:p>
        </w:tc>
        <w:tc>
          <w:tcPr>
            <w:tcW w:w="853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 w:rsidRPr="00B2438C">
              <w:rPr>
                <w:i/>
              </w:rPr>
              <w:t>0,0</w:t>
            </w:r>
          </w:p>
        </w:tc>
        <w:tc>
          <w:tcPr>
            <w:tcW w:w="851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 w:rsidRPr="00B2438C">
              <w:rPr>
                <w:i/>
              </w:rPr>
              <w:t>0,0</w:t>
            </w:r>
          </w:p>
        </w:tc>
        <w:tc>
          <w:tcPr>
            <w:tcW w:w="850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</w:pPr>
            <w:r>
              <w:t xml:space="preserve">Администрация Октябрьского </w:t>
            </w:r>
            <w:r w:rsidRPr="00B2438C">
              <w:t>МО</w:t>
            </w:r>
          </w:p>
        </w:tc>
      </w:tr>
      <w:tr w:rsidR="00F3733E" w:rsidRPr="00B2438C" w:rsidTr="00F3733E">
        <w:tc>
          <w:tcPr>
            <w:tcW w:w="10973" w:type="dxa"/>
            <w:gridSpan w:val="14"/>
          </w:tcPr>
          <w:p w:rsidR="00F3733E" w:rsidRPr="00B2438C" w:rsidRDefault="00F3733E" w:rsidP="00F3733E">
            <w:pPr>
              <w:pStyle w:val="a7"/>
              <w:numPr>
                <w:ilvl w:val="0"/>
                <w:numId w:val="5"/>
              </w:numPr>
              <w:tabs>
                <w:tab w:val="left" w:pos="73"/>
              </w:tabs>
              <w:suppressAutoHyphens w:val="0"/>
            </w:pPr>
            <w:r w:rsidRPr="00B2438C">
              <w:t xml:space="preserve">Обеспечение деятельности Администрации </w:t>
            </w:r>
            <w:r>
              <w:t>Октябрьского</w:t>
            </w:r>
            <w:r w:rsidRPr="00B2438C">
              <w:t xml:space="preserve"> муниципального образования</w:t>
            </w:r>
          </w:p>
        </w:tc>
      </w:tr>
      <w:tr w:rsidR="00F3733E" w:rsidRPr="00B2438C" w:rsidTr="00F3733E">
        <w:trPr>
          <w:trHeight w:val="182"/>
        </w:trPr>
        <w:tc>
          <w:tcPr>
            <w:tcW w:w="556" w:type="dxa"/>
            <w:gridSpan w:val="3"/>
            <w:vMerge w:val="restart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</w:pPr>
            <w:r w:rsidRPr="00B2438C">
              <w:t>3.1</w:t>
            </w:r>
          </w:p>
        </w:tc>
        <w:tc>
          <w:tcPr>
            <w:tcW w:w="1850" w:type="dxa"/>
            <w:vMerge w:val="restart"/>
          </w:tcPr>
          <w:p w:rsidR="00F3733E" w:rsidRPr="00B2438C" w:rsidRDefault="00F3733E" w:rsidP="00F3733E">
            <w:pPr>
              <w:pStyle w:val="a7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i/>
              </w:rPr>
            </w:pPr>
            <w:r w:rsidRPr="00B2438C">
              <w:rPr>
                <w:i/>
              </w:rPr>
              <w:t xml:space="preserve">Своевременное и полное обеспечение денежным содержанием и дополнительными </w:t>
            </w:r>
            <w:proofErr w:type="gramStart"/>
            <w:r w:rsidRPr="00B2438C">
              <w:rPr>
                <w:i/>
              </w:rPr>
              <w:t>выплатами сотрудников</w:t>
            </w:r>
            <w:proofErr w:type="gramEnd"/>
            <w:r w:rsidRPr="00B2438C">
              <w:rPr>
                <w:i/>
              </w:rPr>
              <w:t>.</w:t>
            </w:r>
          </w:p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</w:p>
        </w:tc>
        <w:tc>
          <w:tcPr>
            <w:tcW w:w="1559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 w:rsidRPr="00B2438C">
              <w:rPr>
                <w:i/>
              </w:rPr>
              <w:t xml:space="preserve">Всего: </w:t>
            </w:r>
          </w:p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 w:rsidRPr="00B2438C">
              <w:rPr>
                <w:i/>
              </w:rPr>
              <w:t>в том числе</w:t>
            </w:r>
          </w:p>
        </w:tc>
        <w:tc>
          <w:tcPr>
            <w:tcW w:w="850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>
              <w:rPr>
                <w:i/>
              </w:rPr>
              <w:t>2023-2027</w:t>
            </w:r>
            <w:r w:rsidRPr="00B2438C">
              <w:rPr>
                <w:i/>
              </w:rPr>
              <w:t xml:space="preserve"> гг.</w:t>
            </w:r>
          </w:p>
        </w:tc>
        <w:tc>
          <w:tcPr>
            <w:tcW w:w="855" w:type="dxa"/>
            <w:gridSpan w:val="2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ind w:right="-108"/>
              <w:jc w:val="center"/>
              <w:rPr>
                <w:i/>
              </w:rPr>
            </w:pPr>
            <w:r>
              <w:rPr>
                <w:i/>
              </w:rPr>
              <w:t>3839,8</w:t>
            </w:r>
          </w:p>
        </w:tc>
        <w:tc>
          <w:tcPr>
            <w:tcW w:w="925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672,4</w:t>
            </w:r>
          </w:p>
        </w:tc>
        <w:tc>
          <w:tcPr>
            <w:tcW w:w="918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806,9</w:t>
            </w:r>
          </w:p>
        </w:tc>
        <w:tc>
          <w:tcPr>
            <w:tcW w:w="906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809,3</w:t>
            </w:r>
          </w:p>
        </w:tc>
        <w:tc>
          <w:tcPr>
            <w:tcW w:w="853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775,6</w:t>
            </w:r>
          </w:p>
        </w:tc>
        <w:tc>
          <w:tcPr>
            <w:tcW w:w="851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775,6</w:t>
            </w:r>
          </w:p>
        </w:tc>
        <w:tc>
          <w:tcPr>
            <w:tcW w:w="850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</w:pPr>
            <w:r>
              <w:t xml:space="preserve">Администрация Октябрьского </w:t>
            </w:r>
            <w:r w:rsidRPr="00B2438C">
              <w:t>МО</w:t>
            </w:r>
          </w:p>
        </w:tc>
      </w:tr>
      <w:tr w:rsidR="00F3733E" w:rsidRPr="00B2438C" w:rsidTr="00F3733E">
        <w:trPr>
          <w:trHeight w:val="975"/>
        </w:trPr>
        <w:tc>
          <w:tcPr>
            <w:tcW w:w="556" w:type="dxa"/>
            <w:gridSpan w:val="3"/>
            <w:vMerge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</w:pPr>
          </w:p>
        </w:tc>
        <w:tc>
          <w:tcPr>
            <w:tcW w:w="1850" w:type="dxa"/>
            <w:vMerge/>
          </w:tcPr>
          <w:p w:rsidR="00F3733E" w:rsidRPr="00B2438C" w:rsidRDefault="00F3733E" w:rsidP="00F3733E">
            <w:pPr>
              <w:pStyle w:val="a7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</w:pPr>
          </w:p>
        </w:tc>
        <w:tc>
          <w:tcPr>
            <w:tcW w:w="1559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</w:pPr>
            <w:r w:rsidRPr="00B2438C">
              <w:t>Средства местного бюджета</w:t>
            </w:r>
          </w:p>
        </w:tc>
        <w:tc>
          <w:tcPr>
            <w:tcW w:w="850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</w:pPr>
            <w:r>
              <w:t>2023-2027</w:t>
            </w:r>
            <w:r w:rsidRPr="00B2438C">
              <w:t xml:space="preserve"> гг.</w:t>
            </w:r>
          </w:p>
        </w:tc>
        <w:tc>
          <w:tcPr>
            <w:tcW w:w="855" w:type="dxa"/>
            <w:gridSpan w:val="2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ind w:right="-108"/>
              <w:jc w:val="center"/>
            </w:pPr>
            <w:r>
              <w:t>3839,8</w:t>
            </w:r>
          </w:p>
        </w:tc>
        <w:tc>
          <w:tcPr>
            <w:tcW w:w="925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672,4</w:t>
            </w:r>
          </w:p>
        </w:tc>
        <w:tc>
          <w:tcPr>
            <w:tcW w:w="918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806,9</w:t>
            </w:r>
          </w:p>
        </w:tc>
        <w:tc>
          <w:tcPr>
            <w:tcW w:w="906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809,3</w:t>
            </w:r>
          </w:p>
        </w:tc>
        <w:tc>
          <w:tcPr>
            <w:tcW w:w="853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775,6</w:t>
            </w:r>
          </w:p>
        </w:tc>
        <w:tc>
          <w:tcPr>
            <w:tcW w:w="851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775,6</w:t>
            </w:r>
          </w:p>
        </w:tc>
        <w:tc>
          <w:tcPr>
            <w:tcW w:w="850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</w:pPr>
            <w:r>
              <w:t xml:space="preserve">Администрация Октябрьского </w:t>
            </w:r>
            <w:r w:rsidRPr="00B2438C">
              <w:t>МО</w:t>
            </w:r>
          </w:p>
        </w:tc>
      </w:tr>
      <w:tr w:rsidR="00F3733E" w:rsidRPr="00B2438C" w:rsidTr="00F3733E">
        <w:trPr>
          <w:trHeight w:val="195"/>
        </w:trPr>
        <w:tc>
          <w:tcPr>
            <w:tcW w:w="2406" w:type="dxa"/>
            <w:gridSpan w:val="4"/>
            <w:vMerge w:val="restart"/>
          </w:tcPr>
          <w:p w:rsidR="00F3733E" w:rsidRPr="00B2438C" w:rsidRDefault="00F3733E" w:rsidP="00F3733E">
            <w:pPr>
              <w:pStyle w:val="a7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b/>
                <w:i/>
              </w:rPr>
            </w:pPr>
            <w:r w:rsidRPr="00B2438C">
              <w:rPr>
                <w:b/>
                <w:i/>
              </w:rPr>
              <w:t>ИТОГО по задаче 1</w:t>
            </w:r>
          </w:p>
        </w:tc>
        <w:tc>
          <w:tcPr>
            <w:tcW w:w="1559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b/>
                <w:i/>
              </w:rPr>
            </w:pPr>
            <w:r w:rsidRPr="00B2438C">
              <w:rPr>
                <w:b/>
                <w:i/>
              </w:rPr>
              <w:t xml:space="preserve">Всего: </w:t>
            </w:r>
          </w:p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b/>
                <w:i/>
              </w:rPr>
            </w:pPr>
            <w:r w:rsidRPr="00B2438C">
              <w:rPr>
                <w:b/>
                <w:i/>
              </w:rPr>
              <w:t>в том числе</w:t>
            </w:r>
          </w:p>
        </w:tc>
        <w:tc>
          <w:tcPr>
            <w:tcW w:w="850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2023-2027</w:t>
            </w:r>
            <w:r w:rsidRPr="00B2438C">
              <w:rPr>
                <w:b/>
                <w:i/>
              </w:rPr>
              <w:t xml:space="preserve"> гг.</w:t>
            </w:r>
          </w:p>
        </w:tc>
        <w:tc>
          <w:tcPr>
            <w:tcW w:w="855" w:type="dxa"/>
            <w:gridSpan w:val="2"/>
          </w:tcPr>
          <w:p w:rsidR="00F3733E" w:rsidRPr="00B2438C" w:rsidRDefault="00F3733E" w:rsidP="00F3733E">
            <w:pPr>
              <w:pStyle w:val="a7"/>
              <w:tabs>
                <w:tab w:val="left" w:pos="0"/>
              </w:tabs>
              <w:ind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7981,3</w:t>
            </w:r>
          </w:p>
        </w:tc>
        <w:tc>
          <w:tcPr>
            <w:tcW w:w="925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1498,2</w:t>
            </w:r>
          </w:p>
        </w:tc>
        <w:tc>
          <w:tcPr>
            <w:tcW w:w="918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1507,5</w:t>
            </w:r>
          </w:p>
        </w:tc>
        <w:tc>
          <w:tcPr>
            <w:tcW w:w="906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1658,4</w:t>
            </w:r>
          </w:p>
        </w:tc>
        <w:tc>
          <w:tcPr>
            <w:tcW w:w="853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1658,6</w:t>
            </w:r>
          </w:p>
        </w:tc>
        <w:tc>
          <w:tcPr>
            <w:tcW w:w="851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1658,6</w:t>
            </w:r>
          </w:p>
        </w:tc>
        <w:tc>
          <w:tcPr>
            <w:tcW w:w="850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b/>
                <w:i/>
              </w:rPr>
            </w:pPr>
          </w:p>
        </w:tc>
      </w:tr>
      <w:tr w:rsidR="00F3733E" w:rsidRPr="00B2438C" w:rsidTr="00F3733E">
        <w:trPr>
          <w:trHeight w:val="150"/>
        </w:trPr>
        <w:tc>
          <w:tcPr>
            <w:tcW w:w="2406" w:type="dxa"/>
            <w:gridSpan w:val="4"/>
            <w:vMerge/>
          </w:tcPr>
          <w:p w:rsidR="00F3733E" w:rsidRPr="00B2438C" w:rsidRDefault="00F3733E" w:rsidP="00F3733E">
            <w:pPr>
              <w:pStyle w:val="a7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</w:pPr>
          </w:p>
        </w:tc>
        <w:tc>
          <w:tcPr>
            <w:tcW w:w="1559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</w:pPr>
            <w:r w:rsidRPr="00B2438C">
              <w:t>Средства местного бюджета</w:t>
            </w:r>
          </w:p>
        </w:tc>
        <w:tc>
          <w:tcPr>
            <w:tcW w:w="850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</w:pPr>
            <w:r>
              <w:t>2023-2027</w:t>
            </w:r>
            <w:r w:rsidRPr="00B2438C">
              <w:t xml:space="preserve"> гг.</w:t>
            </w:r>
          </w:p>
        </w:tc>
        <w:tc>
          <w:tcPr>
            <w:tcW w:w="855" w:type="dxa"/>
            <w:gridSpan w:val="2"/>
          </w:tcPr>
          <w:p w:rsidR="00F3733E" w:rsidRPr="00B2438C" w:rsidRDefault="00F3733E" w:rsidP="00F3733E">
            <w:pPr>
              <w:pStyle w:val="a7"/>
              <w:tabs>
                <w:tab w:val="left" w:pos="-104"/>
              </w:tabs>
              <w:ind w:right="-108"/>
              <w:jc w:val="center"/>
            </w:pPr>
            <w:r>
              <w:t>7981,3</w:t>
            </w:r>
          </w:p>
        </w:tc>
        <w:tc>
          <w:tcPr>
            <w:tcW w:w="925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1498,2</w:t>
            </w:r>
          </w:p>
        </w:tc>
        <w:tc>
          <w:tcPr>
            <w:tcW w:w="918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1507,5</w:t>
            </w:r>
          </w:p>
        </w:tc>
        <w:tc>
          <w:tcPr>
            <w:tcW w:w="906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1658,4</w:t>
            </w:r>
          </w:p>
        </w:tc>
        <w:tc>
          <w:tcPr>
            <w:tcW w:w="853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1658,6</w:t>
            </w:r>
          </w:p>
        </w:tc>
        <w:tc>
          <w:tcPr>
            <w:tcW w:w="851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1658,6</w:t>
            </w:r>
          </w:p>
        </w:tc>
        <w:tc>
          <w:tcPr>
            <w:tcW w:w="850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</w:pPr>
          </w:p>
        </w:tc>
      </w:tr>
      <w:tr w:rsidR="00F3733E" w:rsidRPr="00B2438C" w:rsidTr="00F3733E">
        <w:trPr>
          <w:trHeight w:val="113"/>
        </w:trPr>
        <w:tc>
          <w:tcPr>
            <w:tcW w:w="10973" w:type="dxa"/>
            <w:gridSpan w:val="14"/>
          </w:tcPr>
          <w:p w:rsidR="00F3733E" w:rsidRPr="00B2438C" w:rsidRDefault="00F3733E" w:rsidP="00F3733E">
            <w:pPr>
              <w:pStyle w:val="a7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</w:pPr>
            <w:r w:rsidRPr="00B2438C">
              <w:rPr>
                <w:b/>
              </w:rPr>
              <w:t xml:space="preserve">Задача 2: </w:t>
            </w:r>
            <w:r w:rsidRPr="00B2438C">
              <w:rPr>
                <w:b/>
                <w:i/>
              </w:rPr>
              <w:t>Создание и развитие муниципальной информационной системы в целях реализации полномочий органов местного самоуправления и обеспечения обмена информацией на региональном, муниципальном и отраслевом уровнях.</w:t>
            </w:r>
          </w:p>
        </w:tc>
      </w:tr>
      <w:tr w:rsidR="00F3733E" w:rsidRPr="00B2438C" w:rsidTr="00F3733E">
        <w:tc>
          <w:tcPr>
            <w:tcW w:w="10973" w:type="dxa"/>
            <w:gridSpan w:val="14"/>
          </w:tcPr>
          <w:p w:rsidR="00F3733E" w:rsidRPr="00B2438C" w:rsidRDefault="00F3733E" w:rsidP="00F3733E">
            <w:pPr>
              <w:pStyle w:val="a7"/>
              <w:numPr>
                <w:ilvl w:val="0"/>
                <w:numId w:val="6"/>
              </w:numPr>
              <w:tabs>
                <w:tab w:val="left" w:pos="73"/>
                <w:tab w:val="left" w:pos="318"/>
              </w:tabs>
              <w:suppressAutoHyphens w:val="0"/>
              <w:ind w:left="34" w:firstLine="0"/>
            </w:pPr>
            <w:r w:rsidRPr="00B2438C">
              <w:t xml:space="preserve">Обеспечение деятельности главы </w:t>
            </w:r>
            <w:r>
              <w:t>Октябрьского</w:t>
            </w:r>
            <w:r w:rsidRPr="00B2438C">
              <w:t xml:space="preserve"> муниципального образования</w:t>
            </w:r>
          </w:p>
        </w:tc>
      </w:tr>
      <w:tr w:rsidR="00F3733E" w:rsidRPr="00B2438C" w:rsidTr="00F3733E">
        <w:tc>
          <w:tcPr>
            <w:tcW w:w="556" w:type="dxa"/>
            <w:gridSpan w:val="3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</w:pPr>
            <w:r w:rsidRPr="00B2438C">
              <w:t>1.2</w:t>
            </w:r>
          </w:p>
        </w:tc>
        <w:tc>
          <w:tcPr>
            <w:tcW w:w="1850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</w:pPr>
            <w:r w:rsidRPr="00B2438C">
              <w:t xml:space="preserve">Создание и развитие муниципальной информационной системы в целях реализации полномочий органов местного самоуправления и обеспечения обмена информацией на региональном, </w:t>
            </w:r>
            <w:r w:rsidRPr="00B2438C">
              <w:lastRenderedPageBreak/>
              <w:t>муниципальном и отраслевом уровнях.</w:t>
            </w:r>
          </w:p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</w:p>
        </w:tc>
        <w:tc>
          <w:tcPr>
            <w:tcW w:w="1559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 w:rsidRPr="00B2438C">
              <w:rPr>
                <w:i/>
              </w:rPr>
              <w:lastRenderedPageBreak/>
              <w:t>Средства местного бюджета</w:t>
            </w:r>
          </w:p>
        </w:tc>
        <w:tc>
          <w:tcPr>
            <w:tcW w:w="850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>
              <w:rPr>
                <w:i/>
              </w:rPr>
              <w:t>2023-2027</w:t>
            </w:r>
            <w:r w:rsidRPr="00B2438C">
              <w:rPr>
                <w:i/>
              </w:rPr>
              <w:t xml:space="preserve"> </w:t>
            </w:r>
            <w:proofErr w:type="spellStart"/>
            <w:r w:rsidRPr="00B2438C">
              <w:rPr>
                <w:i/>
              </w:rPr>
              <w:t>г.</w:t>
            </w:r>
            <w:proofErr w:type="gramStart"/>
            <w:r w:rsidRPr="00B2438C">
              <w:rPr>
                <w:i/>
              </w:rPr>
              <w:t>г</w:t>
            </w:r>
            <w:proofErr w:type="spellEnd"/>
            <w:proofErr w:type="gramEnd"/>
            <w:r w:rsidRPr="00B2438C">
              <w:rPr>
                <w:i/>
              </w:rPr>
              <w:t>.</w:t>
            </w:r>
          </w:p>
        </w:tc>
        <w:tc>
          <w:tcPr>
            <w:tcW w:w="855" w:type="dxa"/>
            <w:gridSpan w:val="2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 w:rsidRPr="00B2438C">
              <w:rPr>
                <w:i/>
              </w:rPr>
              <w:t>0,0</w:t>
            </w:r>
          </w:p>
        </w:tc>
        <w:tc>
          <w:tcPr>
            <w:tcW w:w="925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 w:rsidRPr="00B2438C">
              <w:rPr>
                <w:i/>
              </w:rPr>
              <w:t>0,0</w:t>
            </w:r>
          </w:p>
        </w:tc>
        <w:tc>
          <w:tcPr>
            <w:tcW w:w="918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 w:rsidRPr="00B2438C">
              <w:rPr>
                <w:i/>
              </w:rPr>
              <w:t>0,0</w:t>
            </w:r>
          </w:p>
        </w:tc>
        <w:tc>
          <w:tcPr>
            <w:tcW w:w="906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 w:rsidRPr="00B2438C">
              <w:rPr>
                <w:i/>
              </w:rPr>
              <w:t>0,0</w:t>
            </w:r>
          </w:p>
        </w:tc>
        <w:tc>
          <w:tcPr>
            <w:tcW w:w="853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 w:rsidRPr="00B2438C">
              <w:rPr>
                <w:i/>
              </w:rPr>
              <w:t>0,0</w:t>
            </w:r>
          </w:p>
        </w:tc>
        <w:tc>
          <w:tcPr>
            <w:tcW w:w="851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 w:rsidRPr="00B2438C">
              <w:rPr>
                <w:i/>
              </w:rPr>
              <w:t>0,0</w:t>
            </w:r>
          </w:p>
        </w:tc>
        <w:tc>
          <w:tcPr>
            <w:tcW w:w="850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</w:pPr>
            <w:r>
              <w:t xml:space="preserve">Администрация Октябрьского </w:t>
            </w:r>
            <w:r w:rsidRPr="00B2438C">
              <w:t>МО</w:t>
            </w:r>
          </w:p>
        </w:tc>
      </w:tr>
      <w:tr w:rsidR="00F3733E" w:rsidRPr="00B2438C" w:rsidTr="00F3733E">
        <w:tc>
          <w:tcPr>
            <w:tcW w:w="10973" w:type="dxa"/>
            <w:gridSpan w:val="14"/>
          </w:tcPr>
          <w:p w:rsidR="00F3733E" w:rsidRPr="00B2438C" w:rsidRDefault="00F3733E" w:rsidP="00F3733E">
            <w:pPr>
              <w:pStyle w:val="a7"/>
              <w:numPr>
                <w:ilvl w:val="0"/>
                <w:numId w:val="6"/>
              </w:numPr>
              <w:tabs>
                <w:tab w:val="left" w:pos="73"/>
                <w:tab w:val="left" w:pos="318"/>
              </w:tabs>
              <w:suppressAutoHyphens w:val="0"/>
              <w:ind w:left="34" w:firstLine="0"/>
            </w:pPr>
            <w:r w:rsidRPr="00B2438C">
              <w:lastRenderedPageBreak/>
              <w:t xml:space="preserve">Обеспечение деятельности Совета депутатов </w:t>
            </w:r>
            <w:r>
              <w:t>Октябрьского</w:t>
            </w:r>
            <w:r w:rsidRPr="00B2438C">
              <w:t xml:space="preserve"> муниципального образования</w:t>
            </w:r>
          </w:p>
        </w:tc>
      </w:tr>
      <w:tr w:rsidR="00F3733E" w:rsidRPr="00B2438C" w:rsidTr="00F3733E">
        <w:tc>
          <w:tcPr>
            <w:tcW w:w="556" w:type="dxa"/>
            <w:gridSpan w:val="3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</w:pPr>
            <w:r w:rsidRPr="00B2438C">
              <w:t>2.2</w:t>
            </w:r>
          </w:p>
        </w:tc>
        <w:tc>
          <w:tcPr>
            <w:tcW w:w="1850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</w:pPr>
            <w:r w:rsidRPr="00B2438C">
              <w:t>Создание и развитие муниципальной информационной системы в целях реализации полномочий органов местного самоуправления и обеспечения обмена информацией на региональном, муниципальном и отраслевом уровнях.</w:t>
            </w:r>
          </w:p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</w:p>
        </w:tc>
        <w:tc>
          <w:tcPr>
            <w:tcW w:w="1559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 w:rsidRPr="00B2438C">
              <w:rPr>
                <w:i/>
              </w:rPr>
              <w:t>Средства местного бюджета</w:t>
            </w:r>
          </w:p>
        </w:tc>
        <w:tc>
          <w:tcPr>
            <w:tcW w:w="850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>
              <w:rPr>
                <w:i/>
              </w:rPr>
              <w:t>2023-2027</w:t>
            </w:r>
            <w:r w:rsidRPr="00B2438C">
              <w:rPr>
                <w:i/>
              </w:rPr>
              <w:t xml:space="preserve"> </w:t>
            </w:r>
            <w:proofErr w:type="spellStart"/>
            <w:r w:rsidRPr="00B2438C">
              <w:rPr>
                <w:i/>
              </w:rPr>
              <w:t>г.</w:t>
            </w:r>
            <w:proofErr w:type="gramStart"/>
            <w:r w:rsidRPr="00B2438C">
              <w:rPr>
                <w:i/>
              </w:rPr>
              <w:t>г</w:t>
            </w:r>
            <w:proofErr w:type="spellEnd"/>
            <w:proofErr w:type="gramEnd"/>
            <w:r w:rsidRPr="00B2438C">
              <w:rPr>
                <w:i/>
              </w:rPr>
              <w:t>.</w:t>
            </w:r>
          </w:p>
        </w:tc>
        <w:tc>
          <w:tcPr>
            <w:tcW w:w="855" w:type="dxa"/>
            <w:gridSpan w:val="2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 w:rsidRPr="00B2438C">
              <w:rPr>
                <w:i/>
              </w:rPr>
              <w:t>0,0</w:t>
            </w:r>
          </w:p>
        </w:tc>
        <w:tc>
          <w:tcPr>
            <w:tcW w:w="925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 w:rsidRPr="00B2438C">
              <w:rPr>
                <w:i/>
              </w:rPr>
              <w:t>0,0</w:t>
            </w:r>
          </w:p>
        </w:tc>
        <w:tc>
          <w:tcPr>
            <w:tcW w:w="918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 w:rsidRPr="00B2438C">
              <w:rPr>
                <w:i/>
              </w:rPr>
              <w:t>0,0</w:t>
            </w:r>
          </w:p>
        </w:tc>
        <w:tc>
          <w:tcPr>
            <w:tcW w:w="906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 w:rsidRPr="00B2438C">
              <w:rPr>
                <w:i/>
              </w:rPr>
              <w:t>0,0</w:t>
            </w:r>
          </w:p>
        </w:tc>
        <w:tc>
          <w:tcPr>
            <w:tcW w:w="853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 w:rsidRPr="00B2438C">
              <w:rPr>
                <w:i/>
              </w:rPr>
              <w:t>0,0</w:t>
            </w:r>
          </w:p>
        </w:tc>
        <w:tc>
          <w:tcPr>
            <w:tcW w:w="851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 w:rsidRPr="00B2438C">
              <w:rPr>
                <w:i/>
              </w:rPr>
              <w:t>0,0</w:t>
            </w:r>
          </w:p>
        </w:tc>
        <w:tc>
          <w:tcPr>
            <w:tcW w:w="850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</w:pPr>
            <w:r>
              <w:t xml:space="preserve">Администрация Октябрьского </w:t>
            </w:r>
            <w:r w:rsidRPr="00B2438C">
              <w:t>МО</w:t>
            </w:r>
          </w:p>
        </w:tc>
      </w:tr>
      <w:tr w:rsidR="00F3733E" w:rsidRPr="00B2438C" w:rsidTr="00F3733E">
        <w:tc>
          <w:tcPr>
            <w:tcW w:w="10973" w:type="dxa"/>
            <w:gridSpan w:val="14"/>
          </w:tcPr>
          <w:p w:rsidR="00F3733E" w:rsidRPr="00B2438C" w:rsidRDefault="00F3733E" w:rsidP="00F3733E">
            <w:pPr>
              <w:pStyle w:val="a7"/>
              <w:numPr>
                <w:ilvl w:val="0"/>
                <w:numId w:val="6"/>
              </w:numPr>
              <w:tabs>
                <w:tab w:val="left" w:pos="-108"/>
              </w:tabs>
              <w:suppressAutoHyphens w:val="0"/>
              <w:ind w:left="0" w:firstLine="23"/>
            </w:pPr>
            <w:r w:rsidRPr="00B2438C">
              <w:t xml:space="preserve">Обеспечение деятельности Администрации </w:t>
            </w:r>
            <w:r>
              <w:t xml:space="preserve">Октябрьского </w:t>
            </w:r>
            <w:r w:rsidRPr="00B2438C">
              <w:t>муниципального образования</w:t>
            </w:r>
          </w:p>
        </w:tc>
      </w:tr>
      <w:tr w:rsidR="00F3733E" w:rsidRPr="00B2438C" w:rsidTr="00F3733E">
        <w:trPr>
          <w:trHeight w:val="2194"/>
        </w:trPr>
        <w:tc>
          <w:tcPr>
            <w:tcW w:w="556" w:type="dxa"/>
            <w:gridSpan w:val="3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</w:pPr>
            <w:r w:rsidRPr="00B2438C">
              <w:t>3.2</w:t>
            </w:r>
          </w:p>
        </w:tc>
        <w:tc>
          <w:tcPr>
            <w:tcW w:w="1850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i/>
              </w:rPr>
            </w:pPr>
            <w:r w:rsidRPr="00B2438C">
              <w:t>Оплата услуг телефонной и телеграфной связи и средства на использование сети Интернет</w:t>
            </w:r>
          </w:p>
        </w:tc>
        <w:tc>
          <w:tcPr>
            <w:tcW w:w="1559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 w:rsidRPr="00B2438C">
              <w:t>Средства местного бюджета</w:t>
            </w:r>
          </w:p>
        </w:tc>
        <w:tc>
          <w:tcPr>
            <w:tcW w:w="850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>
              <w:t>2023-2027</w:t>
            </w:r>
            <w:r w:rsidRPr="00B2438C">
              <w:t xml:space="preserve"> гг.</w:t>
            </w:r>
          </w:p>
        </w:tc>
        <w:tc>
          <w:tcPr>
            <w:tcW w:w="855" w:type="dxa"/>
            <w:gridSpan w:val="2"/>
          </w:tcPr>
          <w:p w:rsidR="00F3733E" w:rsidRPr="000C4258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>
              <w:rPr>
                <w:i/>
              </w:rPr>
              <w:t>123,0</w:t>
            </w:r>
          </w:p>
        </w:tc>
        <w:tc>
          <w:tcPr>
            <w:tcW w:w="925" w:type="dxa"/>
          </w:tcPr>
          <w:p w:rsidR="00F3733E" w:rsidRPr="000C4258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19,0</w:t>
            </w:r>
          </w:p>
        </w:tc>
        <w:tc>
          <w:tcPr>
            <w:tcW w:w="918" w:type="dxa"/>
          </w:tcPr>
          <w:p w:rsidR="00F3733E" w:rsidRPr="000C4258" w:rsidRDefault="00F3733E" w:rsidP="00F3733E">
            <w:pPr>
              <w:pStyle w:val="a7"/>
              <w:tabs>
                <w:tab w:val="left" w:pos="73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25,0</w:t>
            </w:r>
          </w:p>
        </w:tc>
        <w:tc>
          <w:tcPr>
            <w:tcW w:w="906" w:type="dxa"/>
          </w:tcPr>
          <w:p w:rsidR="00F3733E" w:rsidRPr="000C4258" w:rsidRDefault="00F3733E" w:rsidP="00F3733E">
            <w:pPr>
              <w:pStyle w:val="a7"/>
              <w:tabs>
                <w:tab w:val="left" w:pos="73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25,0</w:t>
            </w:r>
          </w:p>
        </w:tc>
        <w:tc>
          <w:tcPr>
            <w:tcW w:w="853" w:type="dxa"/>
          </w:tcPr>
          <w:p w:rsidR="00F3733E" w:rsidRPr="000C4258" w:rsidRDefault="00F3733E" w:rsidP="00F3733E">
            <w:pPr>
              <w:pStyle w:val="a7"/>
              <w:tabs>
                <w:tab w:val="left" w:pos="73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27,0</w:t>
            </w:r>
          </w:p>
        </w:tc>
        <w:tc>
          <w:tcPr>
            <w:tcW w:w="851" w:type="dxa"/>
          </w:tcPr>
          <w:p w:rsidR="00F3733E" w:rsidRPr="000C4258" w:rsidRDefault="00F3733E" w:rsidP="00F3733E">
            <w:pPr>
              <w:pStyle w:val="a7"/>
              <w:tabs>
                <w:tab w:val="left" w:pos="73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27,0</w:t>
            </w:r>
          </w:p>
        </w:tc>
        <w:tc>
          <w:tcPr>
            <w:tcW w:w="850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</w:pPr>
            <w:r>
              <w:t xml:space="preserve">Администрация Октябрьского </w:t>
            </w:r>
            <w:r w:rsidRPr="00B2438C">
              <w:t>МО</w:t>
            </w:r>
          </w:p>
        </w:tc>
      </w:tr>
      <w:tr w:rsidR="00F3733E" w:rsidRPr="00B2438C" w:rsidTr="00F3733E">
        <w:trPr>
          <w:trHeight w:val="837"/>
        </w:trPr>
        <w:tc>
          <w:tcPr>
            <w:tcW w:w="2406" w:type="dxa"/>
            <w:gridSpan w:val="4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b/>
                <w:i/>
              </w:rPr>
            </w:pPr>
            <w:r w:rsidRPr="00B2438C">
              <w:rPr>
                <w:b/>
                <w:i/>
              </w:rPr>
              <w:t>ИТОГО по задаче 2</w:t>
            </w:r>
          </w:p>
        </w:tc>
        <w:tc>
          <w:tcPr>
            <w:tcW w:w="1559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b/>
                <w:i/>
              </w:rPr>
            </w:pPr>
            <w:r w:rsidRPr="00B2438C">
              <w:rPr>
                <w:b/>
                <w:i/>
              </w:rPr>
              <w:t xml:space="preserve">Всего: </w:t>
            </w:r>
          </w:p>
        </w:tc>
        <w:tc>
          <w:tcPr>
            <w:tcW w:w="850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2023-2027</w:t>
            </w:r>
            <w:r w:rsidRPr="00B2438C">
              <w:rPr>
                <w:b/>
                <w:i/>
              </w:rPr>
              <w:t xml:space="preserve"> </w:t>
            </w:r>
            <w:proofErr w:type="spellStart"/>
            <w:proofErr w:type="gramStart"/>
            <w:r w:rsidRPr="00B2438C">
              <w:rPr>
                <w:b/>
                <w:i/>
              </w:rPr>
              <w:t>гг</w:t>
            </w:r>
            <w:proofErr w:type="spellEnd"/>
            <w:proofErr w:type="gramEnd"/>
          </w:p>
        </w:tc>
        <w:tc>
          <w:tcPr>
            <w:tcW w:w="855" w:type="dxa"/>
            <w:gridSpan w:val="2"/>
          </w:tcPr>
          <w:p w:rsidR="00F3733E" w:rsidRPr="000C4258" w:rsidRDefault="00F3733E" w:rsidP="00F3733E">
            <w:pPr>
              <w:pStyle w:val="a7"/>
              <w:tabs>
                <w:tab w:val="left" w:pos="73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123,0</w:t>
            </w:r>
          </w:p>
        </w:tc>
        <w:tc>
          <w:tcPr>
            <w:tcW w:w="925" w:type="dxa"/>
          </w:tcPr>
          <w:p w:rsidR="00F3733E" w:rsidRPr="000C4258" w:rsidRDefault="00F3733E" w:rsidP="00F3733E">
            <w:pPr>
              <w:pStyle w:val="a7"/>
              <w:tabs>
                <w:tab w:val="left" w:pos="73"/>
              </w:tabs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19,0</w:t>
            </w:r>
          </w:p>
        </w:tc>
        <w:tc>
          <w:tcPr>
            <w:tcW w:w="918" w:type="dxa"/>
          </w:tcPr>
          <w:p w:rsidR="00F3733E" w:rsidRPr="000C4258" w:rsidRDefault="00F3733E" w:rsidP="00F3733E">
            <w:pPr>
              <w:pStyle w:val="a7"/>
              <w:tabs>
                <w:tab w:val="left" w:pos="73"/>
              </w:tabs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25,0</w:t>
            </w:r>
          </w:p>
        </w:tc>
        <w:tc>
          <w:tcPr>
            <w:tcW w:w="906" w:type="dxa"/>
          </w:tcPr>
          <w:p w:rsidR="00F3733E" w:rsidRPr="000C4258" w:rsidRDefault="00F3733E" w:rsidP="00F3733E">
            <w:pPr>
              <w:pStyle w:val="a7"/>
              <w:tabs>
                <w:tab w:val="left" w:pos="73"/>
              </w:tabs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25,0</w:t>
            </w:r>
          </w:p>
        </w:tc>
        <w:tc>
          <w:tcPr>
            <w:tcW w:w="853" w:type="dxa"/>
          </w:tcPr>
          <w:p w:rsidR="00F3733E" w:rsidRPr="000C4258" w:rsidRDefault="00F3733E" w:rsidP="00F3733E">
            <w:pPr>
              <w:pStyle w:val="a7"/>
              <w:tabs>
                <w:tab w:val="left" w:pos="73"/>
              </w:tabs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27,0</w:t>
            </w:r>
          </w:p>
        </w:tc>
        <w:tc>
          <w:tcPr>
            <w:tcW w:w="851" w:type="dxa"/>
          </w:tcPr>
          <w:p w:rsidR="00F3733E" w:rsidRPr="000C4258" w:rsidRDefault="00F3733E" w:rsidP="00F3733E">
            <w:pPr>
              <w:pStyle w:val="a7"/>
              <w:tabs>
                <w:tab w:val="left" w:pos="73"/>
              </w:tabs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27,0</w:t>
            </w:r>
          </w:p>
        </w:tc>
        <w:tc>
          <w:tcPr>
            <w:tcW w:w="850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</w:pPr>
          </w:p>
        </w:tc>
      </w:tr>
      <w:tr w:rsidR="00F3733E" w:rsidRPr="00B2438C" w:rsidTr="00F3733E">
        <w:trPr>
          <w:trHeight w:val="358"/>
        </w:trPr>
        <w:tc>
          <w:tcPr>
            <w:tcW w:w="10973" w:type="dxa"/>
            <w:gridSpan w:val="14"/>
          </w:tcPr>
          <w:p w:rsidR="00F3733E" w:rsidRPr="00B2438C" w:rsidRDefault="00F3733E" w:rsidP="00F3733E">
            <w:pPr>
              <w:pStyle w:val="a7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b/>
              </w:rPr>
            </w:pPr>
            <w:r w:rsidRPr="00B2438C">
              <w:rPr>
                <w:b/>
              </w:rPr>
              <w:t>Задача 3: Материально – техническое обеспечение деятельности Администрации.</w:t>
            </w:r>
          </w:p>
          <w:p w:rsidR="00F3733E" w:rsidRPr="00B2438C" w:rsidRDefault="00F3733E" w:rsidP="00F3733E">
            <w:pPr>
              <w:pStyle w:val="a7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</w:pPr>
          </w:p>
        </w:tc>
      </w:tr>
      <w:tr w:rsidR="00F3733E" w:rsidRPr="00B2438C" w:rsidTr="00F3733E">
        <w:trPr>
          <w:trHeight w:val="357"/>
        </w:trPr>
        <w:tc>
          <w:tcPr>
            <w:tcW w:w="10973" w:type="dxa"/>
            <w:gridSpan w:val="14"/>
          </w:tcPr>
          <w:p w:rsidR="00F3733E" w:rsidRPr="00B2438C" w:rsidRDefault="00F3733E" w:rsidP="00F3733E">
            <w:pPr>
              <w:pStyle w:val="a7"/>
              <w:numPr>
                <w:ilvl w:val="0"/>
                <w:numId w:val="7"/>
              </w:numPr>
              <w:tabs>
                <w:tab w:val="left" w:pos="73"/>
                <w:tab w:val="left" w:pos="318"/>
              </w:tabs>
              <w:suppressAutoHyphens w:val="0"/>
              <w:ind w:left="0" w:firstLine="0"/>
            </w:pPr>
            <w:r w:rsidRPr="00B2438C">
              <w:t xml:space="preserve">Обеспечение деятельности главы </w:t>
            </w:r>
            <w:r>
              <w:t>Октябрьского</w:t>
            </w:r>
            <w:r w:rsidRPr="00B2438C">
              <w:t xml:space="preserve"> муниципального образования</w:t>
            </w:r>
          </w:p>
        </w:tc>
      </w:tr>
      <w:tr w:rsidR="00F3733E" w:rsidRPr="00B2438C" w:rsidTr="00F3733E">
        <w:trPr>
          <w:trHeight w:val="988"/>
        </w:trPr>
        <w:tc>
          <w:tcPr>
            <w:tcW w:w="522" w:type="dxa"/>
            <w:gridSpan w:val="2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</w:pPr>
            <w:r w:rsidRPr="00B2438C">
              <w:t>1.3</w:t>
            </w:r>
          </w:p>
        </w:tc>
        <w:tc>
          <w:tcPr>
            <w:tcW w:w="1884" w:type="dxa"/>
            <w:gridSpan w:val="2"/>
          </w:tcPr>
          <w:p w:rsidR="00F3733E" w:rsidRPr="00B2438C" w:rsidRDefault="00F3733E" w:rsidP="00F3733E">
            <w:pPr>
              <w:pStyle w:val="a7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</w:pPr>
            <w:r w:rsidRPr="00B2438C">
              <w:t>Материально – техническое обеспечение деятельности Администрации.</w:t>
            </w:r>
          </w:p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</w:p>
        </w:tc>
        <w:tc>
          <w:tcPr>
            <w:tcW w:w="1559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 w:rsidRPr="00B2438C">
              <w:rPr>
                <w:i/>
              </w:rPr>
              <w:t>Средства местного бюджета</w:t>
            </w:r>
          </w:p>
        </w:tc>
        <w:tc>
          <w:tcPr>
            <w:tcW w:w="850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>
              <w:rPr>
                <w:i/>
              </w:rPr>
              <w:t>2023-2027</w:t>
            </w:r>
            <w:r w:rsidRPr="00B2438C">
              <w:rPr>
                <w:i/>
              </w:rPr>
              <w:t xml:space="preserve"> </w:t>
            </w:r>
            <w:proofErr w:type="spellStart"/>
            <w:r w:rsidRPr="00B2438C">
              <w:rPr>
                <w:i/>
              </w:rPr>
              <w:t>г.</w:t>
            </w:r>
            <w:proofErr w:type="gramStart"/>
            <w:r w:rsidRPr="00B2438C">
              <w:rPr>
                <w:i/>
              </w:rPr>
              <w:t>г</w:t>
            </w:r>
            <w:proofErr w:type="spellEnd"/>
            <w:proofErr w:type="gramEnd"/>
            <w:r w:rsidRPr="00B2438C">
              <w:rPr>
                <w:i/>
              </w:rPr>
              <w:t>.</w:t>
            </w:r>
          </w:p>
        </w:tc>
        <w:tc>
          <w:tcPr>
            <w:tcW w:w="855" w:type="dxa"/>
            <w:gridSpan w:val="2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 w:rsidRPr="00B2438C">
              <w:rPr>
                <w:i/>
              </w:rPr>
              <w:t>0,0</w:t>
            </w:r>
          </w:p>
        </w:tc>
        <w:tc>
          <w:tcPr>
            <w:tcW w:w="925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 w:rsidRPr="00B2438C">
              <w:rPr>
                <w:i/>
              </w:rPr>
              <w:t>0,0</w:t>
            </w:r>
          </w:p>
        </w:tc>
        <w:tc>
          <w:tcPr>
            <w:tcW w:w="918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 w:rsidRPr="00B2438C">
              <w:rPr>
                <w:i/>
              </w:rPr>
              <w:t>0,0</w:t>
            </w:r>
          </w:p>
        </w:tc>
        <w:tc>
          <w:tcPr>
            <w:tcW w:w="906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 w:rsidRPr="00B2438C">
              <w:rPr>
                <w:i/>
              </w:rPr>
              <w:t>0,0</w:t>
            </w:r>
          </w:p>
        </w:tc>
        <w:tc>
          <w:tcPr>
            <w:tcW w:w="853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 w:rsidRPr="00B2438C">
              <w:rPr>
                <w:i/>
              </w:rPr>
              <w:t>0,0</w:t>
            </w:r>
          </w:p>
        </w:tc>
        <w:tc>
          <w:tcPr>
            <w:tcW w:w="851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 w:rsidRPr="00B2438C">
              <w:rPr>
                <w:i/>
              </w:rPr>
              <w:t>0,0</w:t>
            </w:r>
          </w:p>
        </w:tc>
        <w:tc>
          <w:tcPr>
            <w:tcW w:w="850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</w:pPr>
            <w:r>
              <w:t xml:space="preserve">Администрация Октябрьского </w:t>
            </w:r>
            <w:r w:rsidRPr="00B2438C">
              <w:t>МО</w:t>
            </w:r>
          </w:p>
        </w:tc>
      </w:tr>
      <w:tr w:rsidR="00F3733E" w:rsidRPr="00B2438C" w:rsidTr="00F3733E">
        <w:trPr>
          <w:trHeight w:val="525"/>
        </w:trPr>
        <w:tc>
          <w:tcPr>
            <w:tcW w:w="10973" w:type="dxa"/>
            <w:gridSpan w:val="14"/>
          </w:tcPr>
          <w:p w:rsidR="00F3733E" w:rsidRPr="00B2438C" w:rsidRDefault="00F3733E" w:rsidP="00F3733E">
            <w:pPr>
              <w:pStyle w:val="a7"/>
              <w:numPr>
                <w:ilvl w:val="0"/>
                <w:numId w:val="7"/>
              </w:numPr>
              <w:tabs>
                <w:tab w:val="left" w:pos="73"/>
                <w:tab w:val="left" w:pos="318"/>
              </w:tabs>
              <w:suppressAutoHyphens w:val="0"/>
              <w:ind w:left="34" w:firstLine="0"/>
            </w:pPr>
            <w:r w:rsidRPr="00B2438C">
              <w:t>Обеспечени</w:t>
            </w:r>
            <w:r>
              <w:t>е деятельности Совета депутатов Октябрьского</w:t>
            </w:r>
            <w:r w:rsidRPr="00B2438C">
              <w:t xml:space="preserve"> муниципального образования</w:t>
            </w:r>
          </w:p>
        </w:tc>
      </w:tr>
      <w:tr w:rsidR="00F3733E" w:rsidRPr="00B2438C" w:rsidTr="00F3733E">
        <w:trPr>
          <w:trHeight w:val="988"/>
        </w:trPr>
        <w:tc>
          <w:tcPr>
            <w:tcW w:w="522" w:type="dxa"/>
            <w:gridSpan w:val="2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</w:pPr>
            <w:r w:rsidRPr="00B2438C">
              <w:t>2.3</w:t>
            </w:r>
          </w:p>
        </w:tc>
        <w:tc>
          <w:tcPr>
            <w:tcW w:w="1884" w:type="dxa"/>
            <w:gridSpan w:val="2"/>
          </w:tcPr>
          <w:p w:rsidR="00F3733E" w:rsidRPr="00B2438C" w:rsidRDefault="00F3733E" w:rsidP="00F3733E">
            <w:pPr>
              <w:pStyle w:val="a7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</w:pPr>
            <w:r w:rsidRPr="00B2438C">
              <w:t xml:space="preserve">Материально – техническое обеспечение деятельности </w:t>
            </w:r>
            <w:r w:rsidRPr="00B2438C">
              <w:lastRenderedPageBreak/>
              <w:t>Администрации.</w:t>
            </w:r>
          </w:p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</w:p>
        </w:tc>
        <w:tc>
          <w:tcPr>
            <w:tcW w:w="1559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 w:rsidRPr="00B2438C">
              <w:rPr>
                <w:i/>
              </w:rPr>
              <w:lastRenderedPageBreak/>
              <w:t>Средства местного бюджета</w:t>
            </w:r>
          </w:p>
        </w:tc>
        <w:tc>
          <w:tcPr>
            <w:tcW w:w="850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>
              <w:rPr>
                <w:i/>
              </w:rPr>
              <w:t>2023-2027</w:t>
            </w:r>
            <w:r w:rsidRPr="00B2438C">
              <w:rPr>
                <w:i/>
              </w:rPr>
              <w:t xml:space="preserve"> </w:t>
            </w:r>
            <w:proofErr w:type="spellStart"/>
            <w:r w:rsidRPr="00B2438C">
              <w:rPr>
                <w:i/>
              </w:rPr>
              <w:t>г.</w:t>
            </w:r>
            <w:proofErr w:type="gramStart"/>
            <w:r w:rsidRPr="00B2438C">
              <w:rPr>
                <w:i/>
              </w:rPr>
              <w:t>г</w:t>
            </w:r>
            <w:proofErr w:type="spellEnd"/>
            <w:proofErr w:type="gramEnd"/>
            <w:r w:rsidRPr="00B2438C">
              <w:rPr>
                <w:i/>
              </w:rPr>
              <w:t>.</w:t>
            </w:r>
          </w:p>
        </w:tc>
        <w:tc>
          <w:tcPr>
            <w:tcW w:w="855" w:type="dxa"/>
            <w:gridSpan w:val="2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 w:rsidRPr="00B2438C">
              <w:rPr>
                <w:i/>
              </w:rPr>
              <w:t>0,0</w:t>
            </w:r>
          </w:p>
        </w:tc>
        <w:tc>
          <w:tcPr>
            <w:tcW w:w="925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 w:rsidRPr="00B2438C">
              <w:rPr>
                <w:i/>
              </w:rPr>
              <w:t>0,0</w:t>
            </w:r>
          </w:p>
        </w:tc>
        <w:tc>
          <w:tcPr>
            <w:tcW w:w="918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 w:rsidRPr="00B2438C">
              <w:rPr>
                <w:i/>
              </w:rPr>
              <w:t>0,0</w:t>
            </w:r>
          </w:p>
        </w:tc>
        <w:tc>
          <w:tcPr>
            <w:tcW w:w="906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 w:rsidRPr="00B2438C">
              <w:rPr>
                <w:i/>
              </w:rPr>
              <w:t>0,0</w:t>
            </w:r>
          </w:p>
        </w:tc>
        <w:tc>
          <w:tcPr>
            <w:tcW w:w="853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 w:rsidRPr="00B2438C">
              <w:rPr>
                <w:i/>
              </w:rPr>
              <w:t>0,0</w:t>
            </w:r>
          </w:p>
        </w:tc>
        <w:tc>
          <w:tcPr>
            <w:tcW w:w="851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 w:rsidRPr="00B2438C">
              <w:rPr>
                <w:i/>
              </w:rPr>
              <w:t>0,0</w:t>
            </w:r>
          </w:p>
        </w:tc>
        <w:tc>
          <w:tcPr>
            <w:tcW w:w="850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</w:pPr>
            <w:r>
              <w:t>Администрация Октяб</w:t>
            </w:r>
            <w:r>
              <w:lastRenderedPageBreak/>
              <w:t xml:space="preserve">рьского </w:t>
            </w:r>
            <w:r w:rsidRPr="00B2438C">
              <w:t>МО</w:t>
            </w:r>
          </w:p>
        </w:tc>
      </w:tr>
      <w:tr w:rsidR="00F3733E" w:rsidRPr="00B2438C" w:rsidTr="00F3733E">
        <w:trPr>
          <w:trHeight w:val="331"/>
        </w:trPr>
        <w:tc>
          <w:tcPr>
            <w:tcW w:w="10973" w:type="dxa"/>
            <w:gridSpan w:val="14"/>
          </w:tcPr>
          <w:p w:rsidR="00F3733E" w:rsidRPr="00B2438C" w:rsidRDefault="00F3733E" w:rsidP="00F3733E">
            <w:pPr>
              <w:pStyle w:val="a7"/>
              <w:numPr>
                <w:ilvl w:val="0"/>
                <w:numId w:val="7"/>
              </w:numPr>
              <w:tabs>
                <w:tab w:val="left" w:pos="-108"/>
                <w:tab w:val="left" w:pos="318"/>
              </w:tabs>
              <w:suppressAutoHyphens w:val="0"/>
              <w:ind w:left="34" w:hanging="34"/>
            </w:pPr>
            <w:r w:rsidRPr="00B2438C">
              <w:lastRenderedPageBreak/>
              <w:t xml:space="preserve">Обеспечение деятельности Администрации </w:t>
            </w:r>
            <w:r>
              <w:t>Октябрьского</w:t>
            </w:r>
            <w:r w:rsidRPr="00B2438C">
              <w:t xml:space="preserve"> муниципального образования</w:t>
            </w:r>
          </w:p>
        </w:tc>
      </w:tr>
      <w:tr w:rsidR="00F3733E" w:rsidRPr="00B2438C" w:rsidTr="00F3733E">
        <w:trPr>
          <w:trHeight w:val="1656"/>
        </w:trPr>
        <w:tc>
          <w:tcPr>
            <w:tcW w:w="522" w:type="dxa"/>
            <w:gridSpan w:val="2"/>
            <w:vMerge w:val="restart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</w:pPr>
            <w:r w:rsidRPr="00B2438C">
              <w:t>3.3</w:t>
            </w:r>
          </w:p>
        </w:tc>
        <w:tc>
          <w:tcPr>
            <w:tcW w:w="1884" w:type="dxa"/>
            <w:gridSpan w:val="2"/>
          </w:tcPr>
          <w:p w:rsidR="00F3733E" w:rsidRPr="00B2438C" w:rsidRDefault="00F3733E" w:rsidP="00F3733E">
            <w:pPr>
              <w:pStyle w:val="a7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i/>
              </w:rPr>
            </w:pPr>
            <w:r w:rsidRPr="00B2438C">
              <w:t>Приобретение расходных материалов к средствам вычислительной техники</w:t>
            </w:r>
          </w:p>
        </w:tc>
        <w:tc>
          <w:tcPr>
            <w:tcW w:w="1559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 w:rsidRPr="00B2438C">
              <w:t>Средства местного бюджета</w:t>
            </w:r>
          </w:p>
        </w:tc>
        <w:tc>
          <w:tcPr>
            <w:tcW w:w="850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>
              <w:t>2023-2027</w:t>
            </w:r>
            <w:r w:rsidRPr="00B2438C">
              <w:t xml:space="preserve"> гг.</w:t>
            </w:r>
          </w:p>
        </w:tc>
        <w:tc>
          <w:tcPr>
            <w:tcW w:w="855" w:type="dxa"/>
            <w:gridSpan w:val="2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>
              <w:rPr>
                <w:i/>
              </w:rPr>
              <w:t>40,0</w:t>
            </w:r>
          </w:p>
        </w:tc>
        <w:tc>
          <w:tcPr>
            <w:tcW w:w="925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918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10,0</w:t>
            </w:r>
          </w:p>
        </w:tc>
        <w:tc>
          <w:tcPr>
            <w:tcW w:w="906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10</w:t>
            </w:r>
          </w:p>
        </w:tc>
        <w:tc>
          <w:tcPr>
            <w:tcW w:w="853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10,0</w:t>
            </w:r>
          </w:p>
        </w:tc>
        <w:tc>
          <w:tcPr>
            <w:tcW w:w="851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10,0</w:t>
            </w:r>
          </w:p>
        </w:tc>
        <w:tc>
          <w:tcPr>
            <w:tcW w:w="850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</w:pPr>
            <w:r>
              <w:t xml:space="preserve">Администрация Октябрьского </w:t>
            </w:r>
            <w:r w:rsidRPr="00B2438C">
              <w:t>МО</w:t>
            </w:r>
          </w:p>
        </w:tc>
      </w:tr>
      <w:tr w:rsidR="00F3733E" w:rsidRPr="00B2438C" w:rsidTr="00F3733E">
        <w:trPr>
          <w:trHeight w:val="988"/>
        </w:trPr>
        <w:tc>
          <w:tcPr>
            <w:tcW w:w="522" w:type="dxa"/>
            <w:gridSpan w:val="2"/>
            <w:vMerge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</w:pPr>
          </w:p>
        </w:tc>
        <w:tc>
          <w:tcPr>
            <w:tcW w:w="1884" w:type="dxa"/>
            <w:gridSpan w:val="2"/>
          </w:tcPr>
          <w:p w:rsidR="00F3733E" w:rsidRPr="00B2438C" w:rsidRDefault="00F3733E" w:rsidP="00F3733E">
            <w:pPr>
              <w:pStyle w:val="a7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</w:pPr>
            <w:r w:rsidRPr="00B2438C">
              <w:t>Закупка работ, услуг и материально-технических средств, необходимых для исполнения функций и полномочий, возложенных на администрацию</w:t>
            </w:r>
          </w:p>
        </w:tc>
        <w:tc>
          <w:tcPr>
            <w:tcW w:w="1559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 w:rsidRPr="00B2438C">
              <w:t>Средства местного бюджета</w:t>
            </w:r>
          </w:p>
        </w:tc>
        <w:tc>
          <w:tcPr>
            <w:tcW w:w="850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>
              <w:t>2023-2027</w:t>
            </w:r>
            <w:r w:rsidRPr="00B2438C">
              <w:t xml:space="preserve"> гг.</w:t>
            </w:r>
          </w:p>
        </w:tc>
        <w:tc>
          <w:tcPr>
            <w:tcW w:w="855" w:type="dxa"/>
            <w:gridSpan w:val="2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>
              <w:rPr>
                <w:i/>
              </w:rPr>
              <w:t>488,0</w:t>
            </w:r>
          </w:p>
        </w:tc>
        <w:tc>
          <w:tcPr>
            <w:tcW w:w="925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91,2</w:t>
            </w:r>
          </w:p>
        </w:tc>
        <w:tc>
          <w:tcPr>
            <w:tcW w:w="918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153,0</w:t>
            </w:r>
          </w:p>
        </w:tc>
        <w:tc>
          <w:tcPr>
            <w:tcW w:w="906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77,8</w:t>
            </w:r>
          </w:p>
        </w:tc>
        <w:tc>
          <w:tcPr>
            <w:tcW w:w="853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  <w:tab w:val="center" w:pos="244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83,0</w:t>
            </w:r>
          </w:p>
        </w:tc>
        <w:tc>
          <w:tcPr>
            <w:tcW w:w="851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83,0</w:t>
            </w:r>
          </w:p>
        </w:tc>
        <w:tc>
          <w:tcPr>
            <w:tcW w:w="850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</w:pPr>
            <w:r>
              <w:t xml:space="preserve">Администрация Октябрьского </w:t>
            </w:r>
            <w:r w:rsidRPr="00B2438C">
              <w:t>МО</w:t>
            </w:r>
          </w:p>
        </w:tc>
      </w:tr>
      <w:tr w:rsidR="00F3733E" w:rsidRPr="00B2438C" w:rsidTr="00F3733E">
        <w:trPr>
          <w:trHeight w:val="988"/>
        </w:trPr>
        <w:tc>
          <w:tcPr>
            <w:tcW w:w="522" w:type="dxa"/>
            <w:gridSpan w:val="2"/>
            <w:vMerge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</w:pPr>
          </w:p>
        </w:tc>
        <w:tc>
          <w:tcPr>
            <w:tcW w:w="1884" w:type="dxa"/>
            <w:gridSpan w:val="2"/>
          </w:tcPr>
          <w:p w:rsidR="00F3733E" w:rsidRPr="00B2438C" w:rsidRDefault="00F3733E" w:rsidP="00F3733E">
            <w:pPr>
              <w:pStyle w:val="a7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</w:pPr>
            <w:r w:rsidRPr="00B2438C">
              <w:t>Уплата налогов, сборов и иных платежей</w:t>
            </w:r>
          </w:p>
        </w:tc>
        <w:tc>
          <w:tcPr>
            <w:tcW w:w="1559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 w:rsidRPr="00B2438C">
              <w:t>Средства местного бюджета</w:t>
            </w:r>
          </w:p>
        </w:tc>
        <w:tc>
          <w:tcPr>
            <w:tcW w:w="850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>
              <w:t>2023-2027</w:t>
            </w:r>
            <w:r w:rsidRPr="00B2438C">
              <w:t xml:space="preserve"> гг.</w:t>
            </w:r>
          </w:p>
        </w:tc>
        <w:tc>
          <w:tcPr>
            <w:tcW w:w="855" w:type="dxa"/>
            <w:gridSpan w:val="2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>
              <w:rPr>
                <w:i/>
              </w:rPr>
              <w:t>184,3</w:t>
            </w:r>
          </w:p>
        </w:tc>
        <w:tc>
          <w:tcPr>
            <w:tcW w:w="925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48,1</w:t>
            </w:r>
          </w:p>
        </w:tc>
        <w:tc>
          <w:tcPr>
            <w:tcW w:w="918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34,0</w:t>
            </w:r>
          </w:p>
        </w:tc>
        <w:tc>
          <w:tcPr>
            <w:tcW w:w="906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34,0</w:t>
            </w:r>
          </w:p>
        </w:tc>
        <w:tc>
          <w:tcPr>
            <w:tcW w:w="853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34,1</w:t>
            </w:r>
          </w:p>
        </w:tc>
        <w:tc>
          <w:tcPr>
            <w:tcW w:w="851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34,1</w:t>
            </w:r>
          </w:p>
        </w:tc>
        <w:tc>
          <w:tcPr>
            <w:tcW w:w="850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</w:pPr>
            <w:r>
              <w:t xml:space="preserve">Администрация Октябрьского </w:t>
            </w:r>
            <w:r w:rsidRPr="00B2438C">
              <w:t>МО</w:t>
            </w:r>
          </w:p>
        </w:tc>
      </w:tr>
      <w:tr w:rsidR="00F3733E" w:rsidRPr="00B2438C" w:rsidTr="00F3733E">
        <w:trPr>
          <w:trHeight w:val="825"/>
        </w:trPr>
        <w:tc>
          <w:tcPr>
            <w:tcW w:w="2406" w:type="dxa"/>
            <w:gridSpan w:val="4"/>
            <w:vMerge w:val="restart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b/>
                <w:i/>
              </w:rPr>
            </w:pPr>
            <w:r w:rsidRPr="00B2438C">
              <w:rPr>
                <w:b/>
                <w:i/>
              </w:rPr>
              <w:t>ИТОГО по задаче 3</w:t>
            </w:r>
          </w:p>
        </w:tc>
        <w:tc>
          <w:tcPr>
            <w:tcW w:w="1559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b/>
                <w:i/>
              </w:rPr>
            </w:pPr>
            <w:r w:rsidRPr="00B2438C">
              <w:rPr>
                <w:b/>
                <w:i/>
              </w:rPr>
              <w:t xml:space="preserve">Всего, в том числе </w:t>
            </w:r>
          </w:p>
        </w:tc>
        <w:tc>
          <w:tcPr>
            <w:tcW w:w="850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2023-2027</w:t>
            </w:r>
            <w:r w:rsidRPr="00B2438C">
              <w:rPr>
                <w:b/>
                <w:i/>
              </w:rPr>
              <w:t xml:space="preserve"> гг.</w:t>
            </w:r>
          </w:p>
        </w:tc>
        <w:tc>
          <w:tcPr>
            <w:tcW w:w="855" w:type="dxa"/>
            <w:gridSpan w:val="2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835,3</w:t>
            </w:r>
          </w:p>
        </w:tc>
        <w:tc>
          <w:tcPr>
            <w:tcW w:w="925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158,3</w:t>
            </w:r>
          </w:p>
        </w:tc>
        <w:tc>
          <w:tcPr>
            <w:tcW w:w="918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222,00</w:t>
            </w:r>
          </w:p>
        </w:tc>
        <w:tc>
          <w:tcPr>
            <w:tcW w:w="906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146,8</w:t>
            </w:r>
          </w:p>
        </w:tc>
        <w:tc>
          <w:tcPr>
            <w:tcW w:w="853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154,1</w:t>
            </w:r>
          </w:p>
        </w:tc>
        <w:tc>
          <w:tcPr>
            <w:tcW w:w="851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154,1</w:t>
            </w:r>
          </w:p>
        </w:tc>
        <w:tc>
          <w:tcPr>
            <w:tcW w:w="850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</w:pPr>
          </w:p>
        </w:tc>
      </w:tr>
      <w:tr w:rsidR="00F3733E" w:rsidRPr="00B2438C" w:rsidTr="00F3733E">
        <w:trPr>
          <w:trHeight w:val="315"/>
        </w:trPr>
        <w:tc>
          <w:tcPr>
            <w:tcW w:w="2406" w:type="dxa"/>
            <w:gridSpan w:val="4"/>
            <w:vMerge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b/>
                <w:i/>
              </w:rPr>
            </w:pPr>
          </w:p>
        </w:tc>
        <w:tc>
          <w:tcPr>
            <w:tcW w:w="1559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</w:pPr>
            <w:r w:rsidRPr="00B2438C">
              <w:t>Средства местного бюджета</w:t>
            </w:r>
          </w:p>
        </w:tc>
        <w:tc>
          <w:tcPr>
            <w:tcW w:w="850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</w:pPr>
            <w:r>
              <w:t>2023-2027</w:t>
            </w:r>
            <w:r w:rsidRPr="00B2438C">
              <w:t xml:space="preserve"> гг.</w:t>
            </w:r>
          </w:p>
        </w:tc>
        <w:tc>
          <w:tcPr>
            <w:tcW w:w="855" w:type="dxa"/>
            <w:gridSpan w:val="2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>
              <w:rPr>
                <w:i/>
              </w:rPr>
              <w:t>835,3</w:t>
            </w:r>
          </w:p>
        </w:tc>
        <w:tc>
          <w:tcPr>
            <w:tcW w:w="925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158,3</w:t>
            </w:r>
          </w:p>
        </w:tc>
        <w:tc>
          <w:tcPr>
            <w:tcW w:w="918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222,00</w:t>
            </w:r>
          </w:p>
        </w:tc>
        <w:tc>
          <w:tcPr>
            <w:tcW w:w="906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146,8</w:t>
            </w:r>
          </w:p>
        </w:tc>
        <w:tc>
          <w:tcPr>
            <w:tcW w:w="853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154,1</w:t>
            </w:r>
          </w:p>
        </w:tc>
        <w:tc>
          <w:tcPr>
            <w:tcW w:w="851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154,1</w:t>
            </w:r>
          </w:p>
        </w:tc>
        <w:tc>
          <w:tcPr>
            <w:tcW w:w="850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</w:pPr>
          </w:p>
        </w:tc>
      </w:tr>
      <w:tr w:rsidR="00F3733E" w:rsidRPr="00B2438C" w:rsidTr="00F3733E">
        <w:trPr>
          <w:trHeight w:val="569"/>
        </w:trPr>
        <w:tc>
          <w:tcPr>
            <w:tcW w:w="10973" w:type="dxa"/>
            <w:gridSpan w:val="14"/>
          </w:tcPr>
          <w:p w:rsidR="00F3733E" w:rsidRPr="00B2438C" w:rsidRDefault="00F3733E" w:rsidP="00F3733E">
            <w:pPr>
              <w:pStyle w:val="a7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</w:pPr>
            <w:r w:rsidRPr="00B2438C">
              <w:rPr>
                <w:b/>
              </w:rPr>
              <w:t>Задача 4: Повышение эффективности управления и распоряжения имуществом находящегося в собственности муниципального образования.</w:t>
            </w:r>
          </w:p>
        </w:tc>
      </w:tr>
      <w:tr w:rsidR="00F3733E" w:rsidRPr="00B2438C" w:rsidTr="00F3733E">
        <w:trPr>
          <w:trHeight w:val="393"/>
        </w:trPr>
        <w:tc>
          <w:tcPr>
            <w:tcW w:w="10973" w:type="dxa"/>
            <w:gridSpan w:val="14"/>
          </w:tcPr>
          <w:p w:rsidR="00F3733E" w:rsidRPr="00B2438C" w:rsidRDefault="00F3733E" w:rsidP="00F3733E">
            <w:pPr>
              <w:pStyle w:val="a7"/>
              <w:numPr>
                <w:ilvl w:val="0"/>
                <w:numId w:val="8"/>
              </w:numPr>
              <w:tabs>
                <w:tab w:val="left" w:pos="73"/>
                <w:tab w:val="left" w:pos="318"/>
              </w:tabs>
              <w:suppressAutoHyphens w:val="0"/>
              <w:ind w:left="0" w:firstLine="0"/>
            </w:pPr>
            <w:r w:rsidRPr="00B2438C">
              <w:t xml:space="preserve">Обеспечение деятельности главы </w:t>
            </w:r>
            <w:r>
              <w:t>Октябрьского</w:t>
            </w:r>
            <w:r w:rsidRPr="00B2438C">
              <w:t xml:space="preserve"> муниципального образования</w:t>
            </w:r>
          </w:p>
        </w:tc>
      </w:tr>
      <w:tr w:rsidR="00F3733E" w:rsidRPr="00B2438C" w:rsidTr="00F3733E">
        <w:trPr>
          <w:trHeight w:val="893"/>
        </w:trPr>
        <w:tc>
          <w:tcPr>
            <w:tcW w:w="508" w:type="dxa"/>
          </w:tcPr>
          <w:p w:rsidR="00F3733E" w:rsidRPr="00B2438C" w:rsidRDefault="00F3733E" w:rsidP="00F3733E">
            <w:pPr>
              <w:pStyle w:val="a7"/>
              <w:tabs>
                <w:tab w:val="left" w:pos="-108"/>
              </w:tabs>
              <w:ind w:left="-108"/>
              <w:jc w:val="center"/>
            </w:pPr>
            <w:r w:rsidRPr="00B2438C">
              <w:t>1.4</w:t>
            </w:r>
          </w:p>
        </w:tc>
        <w:tc>
          <w:tcPr>
            <w:tcW w:w="1898" w:type="dxa"/>
            <w:gridSpan w:val="3"/>
          </w:tcPr>
          <w:p w:rsidR="00F3733E" w:rsidRPr="00B2438C" w:rsidRDefault="00F3733E" w:rsidP="00F3733E">
            <w:pPr>
              <w:pStyle w:val="a7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</w:pPr>
            <w:r w:rsidRPr="00B2438C">
              <w:t>Повышение эффективности управления и распоряжения имуществом находящегося в собственности муниципального образования.</w:t>
            </w:r>
          </w:p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</w:p>
        </w:tc>
        <w:tc>
          <w:tcPr>
            <w:tcW w:w="1559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 w:rsidRPr="00B2438C">
              <w:rPr>
                <w:i/>
              </w:rPr>
              <w:t>Средства местного бюджета</w:t>
            </w:r>
          </w:p>
        </w:tc>
        <w:tc>
          <w:tcPr>
            <w:tcW w:w="850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>
              <w:rPr>
                <w:i/>
              </w:rPr>
              <w:t>2023-2027</w:t>
            </w:r>
            <w:r w:rsidRPr="00B2438C">
              <w:rPr>
                <w:i/>
              </w:rPr>
              <w:t xml:space="preserve"> </w:t>
            </w:r>
            <w:proofErr w:type="spellStart"/>
            <w:r w:rsidRPr="00B2438C">
              <w:rPr>
                <w:i/>
              </w:rPr>
              <w:t>г.</w:t>
            </w:r>
            <w:proofErr w:type="gramStart"/>
            <w:r w:rsidRPr="00B2438C">
              <w:rPr>
                <w:i/>
              </w:rPr>
              <w:t>г</w:t>
            </w:r>
            <w:proofErr w:type="spellEnd"/>
            <w:proofErr w:type="gramEnd"/>
            <w:r w:rsidRPr="00B2438C">
              <w:rPr>
                <w:i/>
              </w:rPr>
              <w:t>.</w:t>
            </w:r>
          </w:p>
        </w:tc>
        <w:tc>
          <w:tcPr>
            <w:tcW w:w="855" w:type="dxa"/>
            <w:gridSpan w:val="2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 w:rsidRPr="00B2438C">
              <w:rPr>
                <w:i/>
              </w:rPr>
              <w:t>0,0</w:t>
            </w:r>
          </w:p>
        </w:tc>
        <w:tc>
          <w:tcPr>
            <w:tcW w:w="925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 w:rsidRPr="00B2438C">
              <w:rPr>
                <w:i/>
              </w:rPr>
              <w:t>0,0</w:t>
            </w:r>
          </w:p>
        </w:tc>
        <w:tc>
          <w:tcPr>
            <w:tcW w:w="918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 w:rsidRPr="00B2438C">
              <w:rPr>
                <w:i/>
              </w:rPr>
              <w:t>0,0</w:t>
            </w:r>
          </w:p>
        </w:tc>
        <w:tc>
          <w:tcPr>
            <w:tcW w:w="906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 w:rsidRPr="00B2438C">
              <w:rPr>
                <w:i/>
              </w:rPr>
              <w:t>0,0</w:t>
            </w:r>
          </w:p>
        </w:tc>
        <w:tc>
          <w:tcPr>
            <w:tcW w:w="853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 w:rsidRPr="00B2438C">
              <w:rPr>
                <w:i/>
              </w:rPr>
              <w:t>0,0</w:t>
            </w:r>
          </w:p>
        </w:tc>
        <w:tc>
          <w:tcPr>
            <w:tcW w:w="851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 w:rsidRPr="00B2438C">
              <w:rPr>
                <w:i/>
              </w:rPr>
              <w:t>0,0</w:t>
            </w:r>
          </w:p>
        </w:tc>
        <w:tc>
          <w:tcPr>
            <w:tcW w:w="850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</w:pPr>
            <w:r>
              <w:t xml:space="preserve">Администрация Октябрьского </w:t>
            </w:r>
            <w:r w:rsidRPr="00B2438C">
              <w:t>МО</w:t>
            </w:r>
          </w:p>
        </w:tc>
      </w:tr>
      <w:tr w:rsidR="00F3733E" w:rsidRPr="00B2438C" w:rsidTr="00F3733E">
        <w:trPr>
          <w:trHeight w:val="313"/>
        </w:trPr>
        <w:tc>
          <w:tcPr>
            <w:tcW w:w="10973" w:type="dxa"/>
            <w:gridSpan w:val="14"/>
          </w:tcPr>
          <w:p w:rsidR="00F3733E" w:rsidRPr="00B2438C" w:rsidRDefault="00F3733E" w:rsidP="00F3733E">
            <w:pPr>
              <w:pStyle w:val="a7"/>
              <w:numPr>
                <w:ilvl w:val="0"/>
                <w:numId w:val="8"/>
              </w:numPr>
              <w:tabs>
                <w:tab w:val="left" w:pos="73"/>
                <w:tab w:val="left" w:pos="318"/>
              </w:tabs>
              <w:suppressAutoHyphens w:val="0"/>
              <w:ind w:left="0" w:firstLine="0"/>
            </w:pPr>
            <w:r w:rsidRPr="00B2438C">
              <w:t xml:space="preserve">Обеспечение деятельности Совета депутатов </w:t>
            </w:r>
            <w:r>
              <w:t>Октябрьского</w:t>
            </w:r>
            <w:r w:rsidRPr="00B2438C">
              <w:t xml:space="preserve"> муниципального образования</w:t>
            </w:r>
          </w:p>
        </w:tc>
      </w:tr>
      <w:tr w:rsidR="00F3733E" w:rsidRPr="00B2438C" w:rsidTr="00F3733E">
        <w:trPr>
          <w:trHeight w:val="893"/>
        </w:trPr>
        <w:tc>
          <w:tcPr>
            <w:tcW w:w="508" w:type="dxa"/>
          </w:tcPr>
          <w:p w:rsidR="00F3733E" w:rsidRPr="00B2438C" w:rsidRDefault="00F3733E" w:rsidP="00F3733E">
            <w:pPr>
              <w:pStyle w:val="a7"/>
              <w:tabs>
                <w:tab w:val="left" w:pos="-108"/>
              </w:tabs>
              <w:ind w:left="-108"/>
              <w:jc w:val="center"/>
            </w:pPr>
            <w:r w:rsidRPr="00B2438C">
              <w:lastRenderedPageBreak/>
              <w:t>2.4</w:t>
            </w:r>
          </w:p>
        </w:tc>
        <w:tc>
          <w:tcPr>
            <w:tcW w:w="1898" w:type="dxa"/>
            <w:gridSpan w:val="3"/>
          </w:tcPr>
          <w:p w:rsidR="00F3733E" w:rsidRPr="00B2438C" w:rsidRDefault="00F3733E" w:rsidP="00F3733E">
            <w:pPr>
              <w:pStyle w:val="a7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</w:pPr>
            <w:r w:rsidRPr="00B2438C">
              <w:t>Повышение эффективности управления и распоряжения имуществом находящегося в собственности муниципального образования.</w:t>
            </w:r>
          </w:p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</w:p>
        </w:tc>
        <w:tc>
          <w:tcPr>
            <w:tcW w:w="1559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 w:rsidRPr="00B2438C">
              <w:rPr>
                <w:i/>
              </w:rPr>
              <w:t>Средства местного бюджета</w:t>
            </w:r>
          </w:p>
        </w:tc>
        <w:tc>
          <w:tcPr>
            <w:tcW w:w="850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>
              <w:rPr>
                <w:i/>
              </w:rPr>
              <w:t>2023-2027</w:t>
            </w:r>
            <w:r w:rsidRPr="00B2438C">
              <w:rPr>
                <w:i/>
              </w:rPr>
              <w:t xml:space="preserve"> </w:t>
            </w:r>
            <w:proofErr w:type="spellStart"/>
            <w:r w:rsidRPr="00B2438C">
              <w:rPr>
                <w:i/>
              </w:rPr>
              <w:t>г.</w:t>
            </w:r>
            <w:proofErr w:type="gramStart"/>
            <w:r w:rsidRPr="00B2438C">
              <w:rPr>
                <w:i/>
              </w:rPr>
              <w:t>г</w:t>
            </w:r>
            <w:proofErr w:type="spellEnd"/>
            <w:proofErr w:type="gramEnd"/>
            <w:r w:rsidRPr="00B2438C">
              <w:rPr>
                <w:i/>
              </w:rPr>
              <w:t>.</w:t>
            </w:r>
          </w:p>
        </w:tc>
        <w:tc>
          <w:tcPr>
            <w:tcW w:w="855" w:type="dxa"/>
            <w:gridSpan w:val="2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 w:rsidRPr="00B2438C">
              <w:rPr>
                <w:i/>
              </w:rPr>
              <w:t>0,0</w:t>
            </w:r>
          </w:p>
        </w:tc>
        <w:tc>
          <w:tcPr>
            <w:tcW w:w="925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 w:rsidRPr="00B2438C">
              <w:rPr>
                <w:i/>
              </w:rPr>
              <w:t>0,0</w:t>
            </w:r>
          </w:p>
        </w:tc>
        <w:tc>
          <w:tcPr>
            <w:tcW w:w="918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 w:rsidRPr="00B2438C">
              <w:rPr>
                <w:i/>
              </w:rPr>
              <w:t>0,0</w:t>
            </w:r>
          </w:p>
        </w:tc>
        <w:tc>
          <w:tcPr>
            <w:tcW w:w="906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 w:rsidRPr="00B2438C">
              <w:rPr>
                <w:i/>
              </w:rPr>
              <w:t>0,0</w:t>
            </w:r>
          </w:p>
        </w:tc>
        <w:tc>
          <w:tcPr>
            <w:tcW w:w="853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 w:rsidRPr="00B2438C">
              <w:rPr>
                <w:i/>
              </w:rPr>
              <w:t>0,0</w:t>
            </w:r>
          </w:p>
        </w:tc>
        <w:tc>
          <w:tcPr>
            <w:tcW w:w="851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 w:rsidRPr="00B2438C">
              <w:rPr>
                <w:i/>
              </w:rPr>
              <w:t>0,0</w:t>
            </w:r>
          </w:p>
        </w:tc>
        <w:tc>
          <w:tcPr>
            <w:tcW w:w="850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</w:pPr>
            <w:r>
              <w:t xml:space="preserve">Администрация Октябрьского </w:t>
            </w:r>
            <w:r w:rsidRPr="00B2438C">
              <w:t>МО</w:t>
            </w:r>
          </w:p>
        </w:tc>
      </w:tr>
      <w:tr w:rsidR="00F3733E" w:rsidRPr="00B2438C" w:rsidTr="00F3733E">
        <w:trPr>
          <w:trHeight w:val="429"/>
        </w:trPr>
        <w:tc>
          <w:tcPr>
            <w:tcW w:w="10973" w:type="dxa"/>
            <w:gridSpan w:val="14"/>
          </w:tcPr>
          <w:p w:rsidR="00F3733E" w:rsidRPr="00B2438C" w:rsidRDefault="00F3733E" w:rsidP="00F3733E">
            <w:pPr>
              <w:pStyle w:val="a7"/>
              <w:numPr>
                <w:ilvl w:val="0"/>
                <w:numId w:val="8"/>
              </w:numPr>
              <w:tabs>
                <w:tab w:val="left" w:pos="73"/>
                <w:tab w:val="left" w:pos="318"/>
              </w:tabs>
              <w:suppressAutoHyphens w:val="0"/>
              <w:ind w:left="0" w:firstLine="0"/>
            </w:pPr>
            <w:r w:rsidRPr="00B2438C">
              <w:t xml:space="preserve">Обеспечение деятельности Администрации </w:t>
            </w:r>
            <w:r>
              <w:t>Октябрьского</w:t>
            </w:r>
            <w:r w:rsidRPr="00B2438C">
              <w:t xml:space="preserve"> муниципального образования</w:t>
            </w:r>
          </w:p>
        </w:tc>
      </w:tr>
      <w:tr w:rsidR="00F3733E" w:rsidRPr="00B2438C" w:rsidTr="00F3733E">
        <w:trPr>
          <w:trHeight w:val="893"/>
        </w:trPr>
        <w:tc>
          <w:tcPr>
            <w:tcW w:w="508" w:type="dxa"/>
          </w:tcPr>
          <w:p w:rsidR="00F3733E" w:rsidRPr="00B2438C" w:rsidRDefault="00F3733E" w:rsidP="00F3733E">
            <w:pPr>
              <w:pStyle w:val="a7"/>
              <w:tabs>
                <w:tab w:val="left" w:pos="-108"/>
              </w:tabs>
              <w:ind w:left="-108"/>
              <w:jc w:val="center"/>
            </w:pPr>
            <w:r w:rsidRPr="00B2438C">
              <w:t>3.4</w:t>
            </w:r>
          </w:p>
        </w:tc>
        <w:tc>
          <w:tcPr>
            <w:tcW w:w="1898" w:type="dxa"/>
            <w:gridSpan w:val="3"/>
          </w:tcPr>
          <w:p w:rsidR="00F3733E" w:rsidRPr="00B2438C" w:rsidRDefault="00F3733E" w:rsidP="00F3733E">
            <w:pPr>
              <w:pStyle w:val="a7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</w:pPr>
            <w:r w:rsidRPr="00B2438C">
              <w:t>Повышение эффективности управления и распоряжения имуществом находящегося в собственности муниципального образования.</w:t>
            </w:r>
          </w:p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</w:p>
        </w:tc>
        <w:tc>
          <w:tcPr>
            <w:tcW w:w="1559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 w:rsidRPr="00B2438C">
              <w:rPr>
                <w:i/>
              </w:rPr>
              <w:t>Средства местного бюджета</w:t>
            </w:r>
          </w:p>
        </w:tc>
        <w:tc>
          <w:tcPr>
            <w:tcW w:w="850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>
              <w:rPr>
                <w:i/>
              </w:rPr>
              <w:t>2023-2027</w:t>
            </w:r>
            <w:r w:rsidRPr="00B2438C">
              <w:rPr>
                <w:i/>
              </w:rPr>
              <w:t xml:space="preserve"> </w:t>
            </w:r>
            <w:proofErr w:type="spellStart"/>
            <w:r w:rsidRPr="00B2438C">
              <w:rPr>
                <w:i/>
              </w:rPr>
              <w:t>г.</w:t>
            </w:r>
            <w:proofErr w:type="gramStart"/>
            <w:r w:rsidRPr="00B2438C">
              <w:rPr>
                <w:i/>
              </w:rPr>
              <w:t>г</w:t>
            </w:r>
            <w:proofErr w:type="spellEnd"/>
            <w:proofErr w:type="gramEnd"/>
            <w:r w:rsidRPr="00B2438C">
              <w:rPr>
                <w:i/>
              </w:rPr>
              <w:t>.</w:t>
            </w:r>
          </w:p>
        </w:tc>
        <w:tc>
          <w:tcPr>
            <w:tcW w:w="855" w:type="dxa"/>
            <w:gridSpan w:val="2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 w:rsidRPr="00B2438C">
              <w:rPr>
                <w:i/>
              </w:rPr>
              <w:t>0,0</w:t>
            </w:r>
          </w:p>
        </w:tc>
        <w:tc>
          <w:tcPr>
            <w:tcW w:w="925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 w:rsidRPr="00B2438C">
              <w:rPr>
                <w:i/>
              </w:rPr>
              <w:t>0,0</w:t>
            </w:r>
          </w:p>
        </w:tc>
        <w:tc>
          <w:tcPr>
            <w:tcW w:w="918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 w:rsidRPr="00B2438C">
              <w:rPr>
                <w:i/>
              </w:rPr>
              <w:t>0,0</w:t>
            </w:r>
          </w:p>
        </w:tc>
        <w:tc>
          <w:tcPr>
            <w:tcW w:w="906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 w:rsidRPr="00B2438C">
              <w:rPr>
                <w:i/>
              </w:rPr>
              <w:t>0,0</w:t>
            </w:r>
          </w:p>
        </w:tc>
        <w:tc>
          <w:tcPr>
            <w:tcW w:w="853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 w:rsidRPr="00B2438C">
              <w:rPr>
                <w:i/>
              </w:rPr>
              <w:t>0,0</w:t>
            </w:r>
          </w:p>
        </w:tc>
        <w:tc>
          <w:tcPr>
            <w:tcW w:w="851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 w:rsidRPr="00B2438C">
              <w:rPr>
                <w:i/>
              </w:rPr>
              <w:t>0,0</w:t>
            </w:r>
          </w:p>
        </w:tc>
        <w:tc>
          <w:tcPr>
            <w:tcW w:w="850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</w:pPr>
            <w:r>
              <w:t xml:space="preserve">Администрация Октябрьского </w:t>
            </w:r>
            <w:r w:rsidRPr="00B2438C">
              <w:t>МО</w:t>
            </w:r>
          </w:p>
        </w:tc>
      </w:tr>
      <w:tr w:rsidR="00F3733E" w:rsidRPr="00B2438C" w:rsidTr="00F3733E">
        <w:trPr>
          <w:trHeight w:val="893"/>
        </w:trPr>
        <w:tc>
          <w:tcPr>
            <w:tcW w:w="2406" w:type="dxa"/>
            <w:gridSpan w:val="4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b/>
                <w:i/>
              </w:rPr>
            </w:pPr>
            <w:r w:rsidRPr="00B2438C">
              <w:rPr>
                <w:b/>
                <w:i/>
              </w:rPr>
              <w:t>ИТОГО по задаче 4</w:t>
            </w:r>
          </w:p>
        </w:tc>
        <w:tc>
          <w:tcPr>
            <w:tcW w:w="1559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b/>
                <w:i/>
              </w:rPr>
            </w:pPr>
            <w:r w:rsidRPr="00B2438C">
              <w:rPr>
                <w:b/>
                <w:i/>
              </w:rPr>
              <w:t xml:space="preserve">Всего: </w:t>
            </w:r>
          </w:p>
        </w:tc>
        <w:tc>
          <w:tcPr>
            <w:tcW w:w="850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2023-2027</w:t>
            </w:r>
            <w:r w:rsidRPr="00B2438C">
              <w:rPr>
                <w:b/>
                <w:i/>
              </w:rPr>
              <w:t xml:space="preserve"> гг.</w:t>
            </w:r>
          </w:p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b/>
                <w:i/>
              </w:rPr>
            </w:pPr>
          </w:p>
        </w:tc>
        <w:tc>
          <w:tcPr>
            <w:tcW w:w="855" w:type="dxa"/>
            <w:gridSpan w:val="2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b/>
                <w:i/>
                <w:color w:val="000000" w:themeColor="text1"/>
              </w:rPr>
            </w:pPr>
            <w:r w:rsidRPr="00B2438C">
              <w:rPr>
                <w:b/>
                <w:i/>
                <w:color w:val="000000" w:themeColor="text1"/>
              </w:rPr>
              <w:t>0,0</w:t>
            </w:r>
          </w:p>
        </w:tc>
        <w:tc>
          <w:tcPr>
            <w:tcW w:w="925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b/>
                <w:i/>
                <w:color w:val="000000" w:themeColor="text1"/>
              </w:rPr>
            </w:pPr>
            <w:r w:rsidRPr="00B2438C">
              <w:rPr>
                <w:b/>
                <w:i/>
                <w:color w:val="000000" w:themeColor="text1"/>
              </w:rPr>
              <w:t>0,0</w:t>
            </w:r>
          </w:p>
        </w:tc>
        <w:tc>
          <w:tcPr>
            <w:tcW w:w="918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b/>
                <w:i/>
                <w:color w:val="000000" w:themeColor="text1"/>
              </w:rPr>
            </w:pPr>
            <w:r w:rsidRPr="00B2438C">
              <w:rPr>
                <w:b/>
                <w:i/>
                <w:color w:val="000000" w:themeColor="text1"/>
              </w:rPr>
              <w:t>0,0</w:t>
            </w:r>
          </w:p>
        </w:tc>
        <w:tc>
          <w:tcPr>
            <w:tcW w:w="906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b/>
                <w:i/>
                <w:color w:val="000000" w:themeColor="text1"/>
              </w:rPr>
            </w:pPr>
            <w:r w:rsidRPr="00B2438C">
              <w:rPr>
                <w:b/>
                <w:i/>
                <w:color w:val="000000" w:themeColor="text1"/>
              </w:rPr>
              <w:t>0,0</w:t>
            </w:r>
          </w:p>
        </w:tc>
        <w:tc>
          <w:tcPr>
            <w:tcW w:w="853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b/>
                <w:i/>
                <w:color w:val="000000" w:themeColor="text1"/>
              </w:rPr>
            </w:pPr>
            <w:r w:rsidRPr="00B2438C">
              <w:rPr>
                <w:b/>
                <w:i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b/>
                <w:i/>
                <w:color w:val="000000" w:themeColor="text1"/>
              </w:rPr>
            </w:pPr>
            <w:r w:rsidRPr="00B2438C">
              <w:rPr>
                <w:b/>
                <w:i/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</w:pPr>
          </w:p>
        </w:tc>
      </w:tr>
      <w:tr w:rsidR="00F3733E" w:rsidRPr="00B2438C" w:rsidTr="00F3733E">
        <w:trPr>
          <w:trHeight w:val="308"/>
        </w:trPr>
        <w:tc>
          <w:tcPr>
            <w:tcW w:w="2406" w:type="dxa"/>
            <w:gridSpan w:val="4"/>
            <w:vMerge w:val="restart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b/>
                <w:i/>
              </w:rPr>
            </w:pPr>
            <w:r w:rsidRPr="00B2438C">
              <w:rPr>
                <w:b/>
                <w:i/>
              </w:rPr>
              <w:t>ИТОГО ПО МАРОПРИЯТИЯМ</w:t>
            </w:r>
          </w:p>
        </w:tc>
        <w:tc>
          <w:tcPr>
            <w:tcW w:w="1559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b/>
                <w:i/>
              </w:rPr>
            </w:pPr>
            <w:r w:rsidRPr="00B2438C">
              <w:rPr>
                <w:b/>
                <w:i/>
              </w:rPr>
              <w:t xml:space="preserve">Всего: </w:t>
            </w:r>
          </w:p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b/>
                <w:i/>
              </w:rPr>
            </w:pPr>
            <w:r w:rsidRPr="00B2438C">
              <w:rPr>
                <w:b/>
                <w:i/>
              </w:rPr>
              <w:t>в том числе</w:t>
            </w:r>
          </w:p>
        </w:tc>
        <w:tc>
          <w:tcPr>
            <w:tcW w:w="850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2023-2027</w:t>
            </w:r>
            <w:r w:rsidRPr="00B2438C">
              <w:rPr>
                <w:b/>
                <w:i/>
              </w:rPr>
              <w:t xml:space="preserve"> гг.</w:t>
            </w:r>
          </w:p>
        </w:tc>
        <w:tc>
          <w:tcPr>
            <w:tcW w:w="855" w:type="dxa"/>
            <w:gridSpan w:val="2"/>
          </w:tcPr>
          <w:p w:rsidR="00F3733E" w:rsidRPr="00B2438C" w:rsidRDefault="00F3733E" w:rsidP="00F3733E">
            <w:pPr>
              <w:pStyle w:val="a7"/>
              <w:tabs>
                <w:tab w:val="left" w:pos="-104"/>
              </w:tabs>
              <w:ind w:left="-104" w:right="-108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8816,6</w:t>
            </w:r>
          </w:p>
        </w:tc>
        <w:tc>
          <w:tcPr>
            <w:tcW w:w="925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1656,5</w:t>
            </w:r>
          </w:p>
        </w:tc>
        <w:tc>
          <w:tcPr>
            <w:tcW w:w="918" w:type="dxa"/>
          </w:tcPr>
          <w:p w:rsidR="00F3733E" w:rsidRPr="00B2438C" w:rsidRDefault="00F3733E" w:rsidP="00F3733E">
            <w:pPr>
              <w:pStyle w:val="a7"/>
              <w:tabs>
                <w:tab w:val="left" w:pos="-182"/>
              </w:tabs>
              <w:ind w:left="-40" w:right="-89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1729,5</w:t>
            </w:r>
          </w:p>
        </w:tc>
        <w:tc>
          <w:tcPr>
            <w:tcW w:w="906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1805,2</w:t>
            </w:r>
          </w:p>
        </w:tc>
        <w:tc>
          <w:tcPr>
            <w:tcW w:w="853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1812,7</w:t>
            </w:r>
          </w:p>
        </w:tc>
        <w:tc>
          <w:tcPr>
            <w:tcW w:w="851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1812,7</w:t>
            </w:r>
          </w:p>
        </w:tc>
        <w:tc>
          <w:tcPr>
            <w:tcW w:w="850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color w:val="000000" w:themeColor="text1"/>
              </w:rPr>
            </w:pPr>
          </w:p>
        </w:tc>
      </w:tr>
      <w:tr w:rsidR="00F3733E" w:rsidRPr="00B2438C" w:rsidTr="00F3733E">
        <w:trPr>
          <w:trHeight w:val="255"/>
        </w:trPr>
        <w:tc>
          <w:tcPr>
            <w:tcW w:w="2406" w:type="dxa"/>
            <w:gridSpan w:val="4"/>
            <w:vMerge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b/>
                <w:i/>
              </w:rPr>
            </w:pPr>
          </w:p>
        </w:tc>
        <w:tc>
          <w:tcPr>
            <w:tcW w:w="1559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</w:pPr>
            <w:r w:rsidRPr="00B2438C">
              <w:t>Средства местного бюджета</w:t>
            </w:r>
          </w:p>
        </w:tc>
        <w:tc>
          <w:tcPr>
            <w:tcW w:w="850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</w:pPr>
            <w:r>
              <w:t>2023-2027</w:t>
            </w:r>
            <w:r w:rsidRPr="00B2438C">
              <w:t xml:space="preserve"> гг.</w:t>
            </w:r>
          </w:p>
        </w:tc>
        <w:tc>
          <w:tcPr>
            <w:tcW w:w="855" w:type="dxa"/>
            <w:gridSpan w:val="2"/>
          </w:tcPr>
          <w:p w:rsidR="00F3733E" w:rsidRPr="00B2438C" w:rsidRDefault="00F3733E" w:rsidP="00F3733E">
            <w:pPr>
              <w:pStyle w:val="a7"/>
              <w:tabs>
                <w:tab w:val="left" w:pos="-104"/>
              </w:tabs>
              <w:ind w:left="-104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8816,6</w:t>
            </w:r>
          </w:p>
        </w:tc>
        <w:tc>
          <w:tcPr>
            <w:tcW w:w="925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1656,5</w:t>
            </w:r>
          </w:p>
        </w:tc>
        <w:tc>
          <w:tcPr>
            <w:tcW w:w="918" w:type="dxa"/>
          </w:tcPr>
          <w:p w:rsidR="00F3733E" w:rsidRPr="00B2438C" w:rsidRDefault="00F3733E" w:rsidP="00F3733E">
            <w:pPr>
              <w:pStyle w:val="a7"/>
              <w:tabs>
                <w:tab w:val="left" w:pos="-182"/>
              </w:tabs>
              <w:ind w:left="-40" w:right="-89"/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1729,5</w:t>
            </w:r>
          </w:p>
        </w:tc>
        <w:tc>
          <w:tcPr>
            <w:tcW w:w="906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1805,2</w:t>
            </w:r>
          </w:p>
        </w:tc>
        <w:tc>
          <w:tcPr>
            <w:tcW w:w="853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1812,7</w:t>
            </w:r>
          </w:p>
        </w:tc>
        <w:tc>
          <w:tcPr>
            <w:tcW w:w="851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1812,7</w:t>
            </w:r>
          </w:p>
        </w:tc>
        <w:tc>
          <w:tcPr>
            <w:tcW w:w="850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color w:val="000000" w:themeColor="text1"/>
              </w:rPr>
            </w:pPr>
          </w:p>
        </w:tc>
      </w:tr>
      <w:tr w:rsidR="00F3733E" w:rsidRPr="00B2438C" w:rsidTr="00F3733E">
        <w:trPr>
          <w:gridAfter w:val="10"/>
          <w:wAfter w:w="8567" w:type="dxa"/>
          <w:trHeight w:val="276"/>
        </w:trPr>
        <w:tc>
          <w:tcPr>
            <w:tcW w:w="2406" w:type="dxa"/>
            <w:gridSpan w:val="4"/>
            <w:vMerge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b/>
                <w:i/>
              </w:rPr>
            </w:pPr>
          </w:p>
        </w:tc>
      </w:tr>
    </w:tbl>
    <w:p w:rsidR="00F3733E" w:rsidRPr="00B2438C" w:rsidRDefault="00F3733E" w:rsidP="00F3733E">
      <w:pPr>
        <w:pStyle w:val="a7"/>
        <w:tabs>
          <w:tab w:val="left" w:pos="73"/>
        </w:tabs>
        <w:ind w:left="1287"/>
        <w:jc w:val="both"/>
        <w:rPr>
          <w:b/>
          <w:sz w:val="28"/>
          <w:szCs w:val="28"/>
        </w:rPr>
      </w:pPr>
    </w:p>
    <w:p w:rsidR="00F3733E" w:rsidRPr="00B2438C" w:rsidRDefault="00F3733E" w:rsidP="00F3733E">
      <w:pPr>
        <w:pStyle w:val="a7"/>
        <w:numPr>
          <w:ilvl w:val="0"/>
          <w:numId w:val="3"/>
        </w:numPr>
        <w:tabs>
          <w:tab w:val="left" w:pos="73"/>
        </w:tabs>
        <w:suppressAutoHyphens w:val="0"/>
        <w:jc w:val="both"/>
        <w:rPr>
          <w:b/>
          <w:sz w:val="28"/>
          <w:szCs w:val="28"/>
        </w:rPr>
      </w:pPr>
      <w:r w:rsidRPr="00B2438C">
        <w:rPr>
          <w:b/>
          <w:sz w:val="28"/>
          <w:szCs w:val="28"/>
        </w:rPr>
        <w:t xml:space="preserve">Сроки, исполнители и механизмы реализации </w:t>
      </w:r>
    </w:p>
    <w:p w:rsidR="00F3733E" w:rsidRPr="00B2438C" w:rsidRDefault="00F3733E" w:rsidP="00F3733E">
      <w:pPr>
        <w:pStyle w:val="a7"/>
        <w:tabs>
          <w:tab w:val="left" w:pos="73"/>
        </w:tabs>
        <w:ind w:firstLine="284"/>
        <w:jc w:val="both"/>
        <w:rPr>
          <w:sz w:val="28"/>
          <w:szCs w:val="28"/>
        </w:rPr>
      </w:pPr>
      <w:r w:rsidRPr="00B2438C">
        <w:rPr>
          <w:sz w:val="28"/>
          <w:szCs w:val="28"/>
        </w:rPr>
        <w:t>Настоящая Программа сформирована на основе анализа потребностей в проведении мероприятий, направленных на создание условий повышения качества предоставляемых услуг.</w:t>
      </w:r>
      <w:r>
        <w:rPr>
          <w:sz w:val="28"/>
          <w:szCs w:val="28"/>
        </w:rPr>
        <w:t xml:space="preserve"> Период реализации Программы 2023-2027</w:t>
      </w:r>
      <w:r w:rsidRPr="00B2438C">
        <w:rPr>
          <w:sz w:val="28"/>
          <w:szCs w:val="28"/>
        </w:rPr>
        <w:t xml:space="preserve"> годы. Реализация программных мероприятий, осуществляется путем привлечения заказчиком Программы подрядных организаций для выполнения работ. </w:t>
      </w:r>
    </w:p>
    <w:p w:rsidR="00F3733E" w:rsidRPr="00B2438C" w:rsidRDefault="00F3733E" w:rsidP="00F3733E">
      <w:pPr>
        <w:pStyle w:val="a7"/>
        <w:tabs>
          <w:tab w:val="left" w:pos="73"/>
        </w:tabs>
        <w:ind w:firstLine="284"/>
        <w:jc w:val="both"/>
        <w:rPr>
          <w:sz w:val="28"/>
          <w:szCs w:val="28"/>
        </w:rPr>
      </w:pPr>
      <w:r w:rsidRPr="00B2438C">
        <w:rPr>
          <w:sz w:val="28"/>
          <w:szCs w:val="28"/>
        </w:rPr>
        <w:t xml:space="preserve">В целях реализации мероприятий Программы заказчик Программы осуществляет мониторинг, корректирует (в случае необходимости) сроки реализации и принимает меры по привлечению дополнительных источников финансирования Программы. </w:t>
      </w:r>
    </w:p>
    <w:p w:rsidR="00F3733E" w:rsidRPr="00B2438C" w:rsidRDefault="00F3733E" w:rsidP="00F3733E">
      <w:pPr>
        <w:pStyle w:val="a7"/>
        <w:tabs>
          <w:tab w:val="left" w:pos="73"/>
        </w:tabs>
        <w:ind w:firstLine="284"/>
        <w:jc w:val="both"/>
        <w:rPr>
          <w:sz w:val="28"/>
          <w:szCs w:val="28"/>
        </w:rPr>
      </w:pPr>
    </w:p>
    <w:p w:rsidR="00F3733E" w:rsidRPr="00B2438C" w:rsidRDefault="00F3733E" w:rsidP="00F3733E">
      <w:pPr>
        <w:pStyle w:val="a7"/>
        <w:numPr>
          <w:ilvl w:val="0"/>
          <w:numId w:val="3"/>
        </w:numPr>
        <w:tabs>
          <w:tab w:val="left" w:pos="73"/>
        </w:tabs>
        <w:suppressAutoHyphens w:val="0"/>
        <w:jc w:val="both"/>
        <w:rPr>
          <w:b/>
          <w:sz w:val="28"/>
          <w:szCs w:val="28"/>
        </w:rPr>
      </w:pPr>
      <w:r w:rsidRPr="00B2438C">
        <w:rPr>
          <w:b/>
          <w:sz w:val="28"/>
          <w:szCs w:val="28"/>
        </w:rPr>
        <w:t>Контроль и отчетность при реализации Программы</w:t>
      </w:r>
    </w:p>
    <w:p w:rsidR="00F3733E" w:rsidRPr="00B2438C" w:rsidRDefault="00F3733E" w:rsidP="00F3733E">
      <w:pPr>
        <w:pStyle w:val="a7"/>
        <w:numPr>
          <w:ilvl w:val="0"/>
          <w:numId w:val="9"/>
        </w:numPr>
        <w:tabs>
          <w:tab w:val="left" w:pos="993"/>
        </w:tabs>
        <w:suppressAutoHyphens w:val="0"/>
        <w:ind w:left="284" w:firstLine="284"/>
        <w:rPr>
          <w:sz w:val="28"/>
          <w:szCs w:val="28"/>
        </w:rPr>
      </w:pPr>
      <w:r w:rsidRPr="00B2438C">
        <w:rPr>
          <w:sz w:val="28"/>
          <w:szCs w:val="28"/>
        </w:rPr>
        <w:t xml:space="preserve">Контроль над реализацией муниципальной программы осуществляется администрацией </w:t>
      </w:r>
      <w:proofErr w:type="spellStart"/>
      <w:r>
        <w:rPr>
          <w:sz w:val="28"/>
          <w:szCs w:val="28"/>
        </w:rPr>
        <w:t>Октябрьского</w:t>
      </w:r>
      <w:r w:rsidRPr="00B2438C">
        <w:rPr>
          <w:sz w:val="28"/>
          <w:szCs w:val="28"/>
        </w:rPr>
        <w:t>муниципального</w:t>
      </w:r>
      <w:proofErr w:type="spellEnd"/>
      <w:r w:rsidRPr="00B2438C">
        <w:rPr>
          <w:sz w:val="28"/>
          <w:szCs w:val="28"/>
        </w:rPr>
        <w:t xml:space="preserve"> образования. </w:t>
      </w:r>
    </w:p>
    <w:p w:rsidR="00F3733E" w:rsidRPr="00DC1623" w:rsidRDefault="00F3733E" w:rsidP="00F3733E">
      <w:pPr>
        <w:jc w:val="center"/>
        <w:rPr>
          <w:b/>
        </w:rPr>
      </w:pPr>
      <w:r w:rsidRPr="00B2438C">
        <w:rPr>
          <w:sz w:val="28"/>
          <w:szCs w:val="28"/>
        </w:rPr>
        <w:lastRenderedPageBreak/>
        <w:t xml:space="preserve">Муниципальный заказчик, ежегодно готовит годовой отчет о реализации муниципальной программы и до 15 февраля года, следующего за </w:t>
      </w:r>
      <w:proofErr w:type="gramStart"/>
      <w:r w:rsidRPr="00B2438C">
        <w:rPr>
          <w:sz w:val="28"/>
          <w:szCs w:val="28"/>
        </w:rPr>
        <w:t>отчетным</w:t>
      </w:r>
      <w:proofErr w:type="gramEnd"/>
      <w:r w:rsidRPr="00B2438C">
        <w:rPr>
          <w:sz w:val="28"/>
          <w:szCs w:val="28"/>
        </w:rPr>
        <w:t xml:space="preserve">, предоставляет  отчет в отдел экономики и инвестиционной политики Администрации Дергачевского </w:t>
      </w:r>
      <w:proofErr w:type="spellStart"/>
      <w:r w:rsidRPr="00B2438C">
        <w:rPr>
          <w:sz w:val="28"/>
          <w:szCs w:val="28"/>
        </w:rPr>
        <w:t>муниципальног</w:t>
      </w:r>
      <w:proofErr w:type="spellEnd"/>
      <w:r>
        <w:rPr>
          <w:noProof/>
        </w:rPr>
        <w:drawing>
          <wp:inline distT="0" distB="0" distL="0" distR="0" wp14:anchorId="4AE68037" wp14:editId="07D1A935">
            <wp:extent cx="752475" cy="9144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8877" t="15279" r="38451" b="2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33E" w:rsidRPr="00CA6DD5" w:rsidRDefault="00F3733E" w:rsidP="00F3733E">
      <w:pPr>
        <w:jc w:val="center"/>
        <w:rPr>
          <w:b/>
          <w:sz w:val="28"/>
          <w:szCs w:val="28"/>
        </w:rPr>
      </w:pPr>
      <w:r w:rsidRPr="00CA6DD5">
        <w:rPr>
          <w:b/>
          <w:sz w:val="28"/>
          <w:szCs w:val="28"/>
        </w:rPr>
        <w:t xml:space="preserve">АДМИНИСТРАЦИЯ  </w:t>
      </w:r>
    </w:p>
    <w:p w:rsidR="00F3733E" w:rsidRPr="00CA6DD5" w:rsidRDefault="00F3733E" w:rsidP="00F373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ОКТЯБРЬСКОГО </w:t>
      </w:r>
      <w:r w:rsidRPr="00CA6DD5">
        <w:rPr>
          <w:b/>
          <w:sz w:val="28"/>
          <w:szCs w:val="28"/>
        </w:rPr>
        <w:t>МУНИЦИПАЛЬНОГО ОБРАЗОВАНИЯ</w:t>
      </w:r>
    </w:p>
    <w:p w:rsidR="00F3733E" w:rsidRPr="00CA6DD5" w:rsidRDefault="00F3733E" w:rsidP="00F3733E">
      <w:pPr>
        <w:jc w:val="center"/>
        <w:rPr>
          <w:b/>
          <w:sz w:val="28"/>
          <w:szCs w:val="28"/>
        </w:rPr>
      </w:pPr>
      <w:r w:rsidRPr="00CA6DD5">
        <w:rPr>
          <w:b/>
          <w:sz w:val="28"/>
          <w:szCs w:val="28"/>
        </w:rPr>
        <w:t>ДЕРГАЧЕВ</w:t>
      </w:r>
      <w:r>
        <w:rPr>
          <w:b/>
          <w:sz w:val="28"/>
          <w:szCs w:val="28"/>
        </w:rPr>
        <w:t>СКОГО МУНИЦИПАЛЬНОГО РАЙОНА</w:t>
      </w:r>
    </w:p>
    <w:p w:rsidR="00F3733E" w:rsidRPr="00CA6DD5" w:rsidRDefault="00F3733E" w:rsidP="00F3733E">
      <w:pPr>
        <w:jc w:val="center"/>
        <w:rPr>
          <w:b/>
          <w:sz w:val="28"/>
          <w:szCs w:val="28"/>
        </w:rPr>
      </w:pPr>
      <w:r w:rsidRPr="00CA6DD5">
        <w:rPr>
          <w:b/>
          <w:sz w:val="28"/>
          <w:szCs w:val="28"/>
        </w:rPr>
        <w:t>САРАТОВСКОЙ  ОБЛАСТИ</w:t>
      </w:r>
    </w:p>
    <w:p w:rsidR="00F3733E" w:rsidRPr="00CA6DD5" w:rsidRDefault="00F3733E" w:rsidP="00F3733E">
      <w:pPr>
        <w:rPr>
          <w:b/>
          <w:sz w:val="28"/>
          <w:szCs w:val="28"/>
        </w:rPr>
      </w:pPr>
    </w:p>
    <w:p w:rsidR="00F3733E" w:rsidRDefault="00F3733E" w:rsidP="00F3733E">
      <w:pPr>
        <w:jc w:val="center"/>
        <w:rPr>
          <w:b/>
          <w:sz w:val="28"/>
          <w:szCs w:val="28"/>
        </w:rPr>
      </w:pPr>
      <w:r w:rsidRPr="00CA6DD5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 xml:space="preserve"> № 7</w:t>
      </w:r>
    </w:p>
    <w:p w:rsidR="00F3733E" w:rsidRPr="005D1A99" w:rsidRDefault="00F3733E" w:rsidP="00F3733E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14 марта 2024 года</w:t>
      </w:r>
    </w:p>
    <w:p w:rsidR="00F3733E" w:rsidRPr="00CA6DD5" w:rsidRDefault="00F3733E" w:rsidP="00F3733E">
      <w:pPr>
        <w:jc w:val="center"/>
        <w:rPr>
          <w:b/>
          <w:sz w:val="28"/>
          <w:szCs w:val="28"/>
        </w:rPr>
      </w:pPr>
    </w:p>
    <w:p w:rsidR="00F3733E" w:rsidRPr="00CA6DD5" w:rsidRDefault="00F3733E" w:rsidP="00F3733E">
      <w:pPr>
        <w:jc w:val="center"/>
        <w:rPr>
          <w:b/>
          <w:sz w:val="28"/>
          <w:szCs w:val="28"/>
        </w:rPr>
      </w:pPr>
    </w:p>
    <w:p w:rsidR="00F3733E" w:rsidRDefault="00F3733E" w:rsidP="00F3733E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F3733E" w:rsidRDefault="00F3733E" w:rsidP="00F3733E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Октябрьское</w:t>
      </w:r>
      <w:proofErr w:type="gramEnd"/>
      <w:r>
        <w:rPr>
          <w:sz w:val="28"/>
          <w:szCs w:val="28"/>
        </w:rPr>
        <w:t xml:space="preserve"> муниципального образования </w:t>
      </w:r>
    </w:p>
    <w:p w:rsidR="00F3733E" w:rsidRDefault="00F3733E" w:rsidP="00F3733E">
      <w:pPr>
        <w:pStyle w:val="a7"/>
        <w:rPr>
          <w:sz w:val="28"/>
          <w:szCs w:val="28"/>
        </w:rPr>
      </w:pPr>
      <w:r w:rsidRPr="009760BE">
        <w:rPr>
          <w:sz w:val="28"/>
          <w:szCs w:val="28"/>
        </w:rPr>
        <w:t xml:space="preserve">от </w:t>
      </w:r>
      <w:r>
        <w:rPr>
          <w:sz w:val="28"/>
          <w:szCs w:val="28"/>
        </w:rPr>
        <w:t>30</w:t>
      </w:r>
      <w:r w:rsidRPr="009760BE">
        <w:rPr>
          <w:sz w:val="28"/>
          <w:szCs w:val="28"/>
        </w:rPr>
        <w:t xml:space="preserve"> </w:t>
      </w:r>
      <w:r>
        <w:rPr>
          <w:sz w:val="28"/>
          <w:szCs w:val="28"/>
        </w:rPr>
        <w:t>марта 2023</w:t>
      </w:r>
      <w:r w:rsidRPr="009760BE">
        <w:rPr>
          <w:sz w:val="28"/>
          <w:szCs w:val="28"/>
        </w:rPr>
        <w:t xml:space="preserve"> года №1</w:t>
      </w:r>
      <w:r>
        <w:rPr>
          <w:sz w:val="28"/>
          <w:szCs w:val="28"/>
        </w:rPr>
        <w:t xml:space="preserve">0 </w:t>
      </w:r>
    </w:p>
    <w:p w:rsidR="00F3733E" w:rsidRDefault="00F3733E" w:rsidP="00F3733E">
      <w:pPr>
        <w:pStyle w:val="a7"/>
        <w:rPr>
          <w:sz w:val="28"/>
          <w:szCs w:val="28"/>
        </w:rPr>
      </w:pPr>
      <w:r>
        <w:rPr>
          <w:sz w:val="28"/>
          <w:szCs w:val="28"/>
        </w:rPr>
        <w:t>«Об утверждении муниципальной программы</w:t>
      </w:r>
    </w:p>
    <w:p w:rsidR="00F3733E" w:rsidRDefault="00F3733E" w:rsidP="00F3733E">
      <w:pPr>
        <w:pStyle w:val="a7"/>
        <w:rPr>
          <w:sz w:val="28"/>
          <w:szCs w:val="28"/>
        </w:rPr>
      </w:pPr>
      <w:r>
        <w:rPr>
          <w:sz w:val="28"/>
          <w:szCs w:val="28"/>
        </w:rPr>
        <w:t>«Обеспечение деятельности органов местного</w:t>
      </w:r>
    </w:p>
    <w:p w:rsidR="00F3733E" w:rsidRDefault="00F3733E" w:rsidP="00F3733E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самоуправления  </w:t>
      </w:r>
      <w:proofErr w:type="gramStart"/>
      <w:r>
        <w:rPr>
          <w:sz w:val="28"/>
          <w:szCs w:val="28"/>
        </w:rPr>
        <w:t>Октябрьское</w:t>
      </w:r>
      <w:proofErr w:type="gramEnd"/>
      <w:r>
        <w:rPr>
          <w:sz w:val="28"/>
          <w:szCs w:val="28"/>
        </w:rPr>
        <w:t xml:space="preserve"> муниципального </w:t>
      </w:r>
    </w:p>
    <w:p w:rsidR="00F3733E" w:rsidRDefault="00F3733E" w:rsidP="00F3733E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образования Дергачевского муниципального </w:t>
      </w:r>
    </w:p>
    <w:p w:rsidR="00F3733E" w:rsidRDefault="00F3733E" w:rsidP="00F3733E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района Саратовской области на 2023 – 2027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.г</w:t>
      </w:r>
      <w:proofErr w:type="spellEnd"/>
      <w:proofErr w:type="gramEnd"/>
      <w:r>
        <w:rPr>
          <w:sz w:val="28"/>
          <w:szCs w:val="28"/>
        </w:rPr>
        <w:t>»</w:t>
      </w:r>
    </w:p>
    <w:p w:rsidR="00F3733E" w:rsidRDefault="00F3733E" w:rsidP="00F3733E">
      <w:pPr>
        <w:pStyle w:val="a7"/>
        <w:rPr>
          <w:sz w:val="28"/>
          <w:szCs w:val="28"/>
        </w:rPr>
      </w:pPr>
    </w:p>
    <w:p w:rsidR="00F3733E" w:rsidRDefault="00F3733E" w:rsidP="00F3733E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Федерального закона от 06.10.2003  № 131-ФЗ «Об общих принципах организации  местного самоуправления в Российской Федерации» ПОСТАНОВЛЯЮ:</w:t>
      </w:r>
    </w:p>
    <w:p w:rsidR="00F3733E" w:rsidRDefault="00F3733E" w:rsidP="00F3733E">
      <w:pPr>
        <w:pStyle w:val="a7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 Внести в постановление администрации Октябрьское муниципального образования от 30</w:t>
      </w:r>
      <w:r w:rsidRPr="009760BE">
        <w:rPr>
          <w:sz w:val="28"/>
          <w:szCs w:val="28"/>
        </w:rPr>
        <w:t xml:space="preserve"> </w:t>
      </w:r>
      <w:r>
        <w:rPr>
          <w:sz w:val="28"/>
          <w:szCs w:val="28"/>
        </w:rPr>
        <w:t>марта 2023</w:t>
      </w:r>
      <w:r w:rsidRPr="009760BE">
        <w:rPr>
          <w:sz w:val="28"/>
          <w:szCs w:val="28"/>
        </w:rPr>
        <w:t xml:space="preserve"> года №1</w:t>
      </w:r>
      <w:r>
        <w:rPr>
          <w:sz w:val="28"/>
          <w:szCs w:val="28"/>
        </w:rPr>
        <w:t>0</w:t>
      </w:r>
      <w:r w:rsidRPr="009760BE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муниципальной программы «Обеспечение деятельности органов местного  самоуправления Октябрьское муниципального образования Дергачевского муниципального района Саратовской области на 2023 – 2027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.г</w:t>
      </w:r>
      <w:proofErr w:type="spellEnd"/>
      <w:proofErr w:type="gramEnd"/>
      <w:r>
        <w:rPr>
          <w:sz w:val="28"/>
          <w:szCs w:val="28"/>
        </w:rPr>
        <w:t>» следующие изменения:</w:t>
      </w:r>
    </w:p>
    <w:p w:rsidR="00F3733E" w:rsidRDefault="00F3733E" w:rsidP="00F3733E">
      <w:pPr>
        <w:pStyle w:val="a7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изложить муниципальную программу в новой редакции (приложение к настоящему постановлению).</w:t>
      </w:r>
    </w:p>
    <w:p w:rsidR="00F3733E" w:rsidRDefault="00F3733E" w:rsidP="00F3733E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 ответственным лицом за исполнение настоящего постановления главу администрации Октябрьское муниципального образования</w:t>
      </w:r>
    </w:p>
    <w:p w:rsidR="00F3733E" w:rsidRDefault="00F3733E" w:rsidP="00F3733E">
      <w:pPr>
        <w:pStyle w:val="a7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постановление вступает в силу с момента подписания.</w:t>
      </w:r>
    </w:p>
    <w:p w:rsidR="00F3733E" w:rsidRDefault="00F3733E" w:rsidP="00F3733E">
      <w:pPr>
        <w:pStyle w:val="a7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Настоящее постановление опубликовать в официальном печатном     органе Октябрьское муниципального образования «Вестник Октябрьское МО» и разместить на официальном сайте администрации Дергачевского муниципального района </w:t>
      </w:r>
      <w:hyperlink r:id="rId10" w:history="1">
        <w:r>
          <w:rPr>
            <w:rStyle w:val="a5"/>
            <w:sz w:val="28"/>
            <w:szCs w:val="28"/>
            <w:lang w:val="en-US"/>
          </w:rPr>
          <w:t>http</w:t>
        </w:r>
        <w:r>
          <w:rPr>
            <w:rStyle w:val="a5"/>
            <w:sz w:val="28"/>
            <w:szCs w:val="28"/>
          </w:rPr>
          <w:t>://</w:t>
        </w:r>
        <w:proofErr w:type="spellStart"/>
        <w:r>
          <w:rPr>
            <w:rStyle w:val="a5"/>
            <w:sz w:val="28"/>
            <w:szCs w:val="28"/>
            <w:lang w:val="en-US"/>
          </w:rPr>
          <w:t>dergachi</w:t>
        </w:r>
        <w:proofErr w:type="spellEnd"/>
        <w:r>
          <w:rPr>
            <w:rStyle w:val="a5"/>
            <w:sz w:val="28"/>
            <w:szCs w:val="28"/>
          </w:rPr>
          <w:t>.</w:t>
        </w:r>
        <w:proofErr w:type="spellStart"/>
        <w:r>
          <w:rPr>
            <w:rStyle w:val="a5"/>
            <w:sz w:val="28"/>
            <w:szCs w:val="28"/>
            <w:lang w:val="en-US"/>
          </w:rPr>
          <w:t>sarmo</w:t>
        </w:r>
        <w:proofErr w:type="spellEnd"/>
        <w:r>
          <w:rPr>
            <w:rStyle w:val="a5"/>
            <w:sz w:val="28"/>
            <w:szCs w:val="28"/>
          </w:rPr>
          <w:t>.</w:t>
        </w:r>
        <w:proofErr w:type="spellStart"/>
        <w:r>
          <w:rPr>
            <w:rStyle w:val="a5"/>
            <w:sz w:val="28"/>
            <w:szCs w:val="28"/>
            <w:lang w:val="en-US"/>
          </w:rPr>
          <w:t>ru</w:t>
        </w:r>
        <w:proofErr w:type="spellEnd"/>
        <w:r>
          <w:rPr>
            <w:rStyle w:val="a5"/>
            <w:sz w:val="28"/>
            <w:szCs w:val="28"/>
          </w:rPr>
          <w:t>/</w:t>
        </w:r>
      </w:hyperlink>
      <w:r>
        <w:rPr>
          <w:sz w:val="28"/>
          <w:szCs w:val="28"/>
        </w:rPr>
        <w:t xml:space="preserve">.     </w:t>
      </w:r>
    </w:p>
    <w:p w:rsidR="00F3733E" w:rsidRDefault="00F3733E" w:rsidP="00F3733E">
      <w:pPr>
        <w:pStyle w:val="a7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3733E" w:rsidRDefault="00F3733E" w:rsidP="00F3733E">
      <w:pPr>
        <w:rPr>
          <w:rFonts w:ascii="Calibri" w:hAnsi="Calibri"/>
          <w:sz w:val="28"/>
          <w:szCs w:val="28"/>
        </w:rPr>
      </w:pPr>
    </w:p>
    <w:p w:rsidR="00F3733E" w:rsidRPr="00B2438C" w:rsidRDefault="00F3733E" w:rsidP="00F3733E">
      <w:pPr>
        <w:rPr>
          <w:sz w:val="28"/>
          <w:szCs w:val="28"/>
        </w:rPr>
      </w:pPr>
    </w:p>
    <w:p w:rsidR="00F3733E" w:rsidRPr="00B2438C" w:rsidRDefault="00F3733E" w:rsidP="00F3733E">
      <w:pPr>
        <w:rPr>
          <w:sz w:val="28"/>
          <w:szCs w:val="28"/>
        </w:rPr>
      </w:pPr>
    </w:p>
    <w:p w:rsidR="00F3733E" w:rsidRPr="00B2438C" w:rsidRDefault="00F3733E" w:rsidP="00F3733E">
      <w:pPr>
        <w:rPr>
          <w:sz w:val="28"/>
          <w:szCs w:val="28"/>
        </w:rPr>
      </w:pPr>
      <w:r w:rsidRPr="00B2438C"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Октябрьского</w:t>
      </w:r>
      <w:proofErr w:type="gramEnd"/>
    </w:p>
    <w:p w:rsidR="00F3733E" w:rsidRPr="00B2438C" w:rsidRDefault="00F3733E" w:rsidP="00F3733E">
      <w:pPr>
        <w:rPr>
          <w:sz w:val="28"/>
          <w:szCs w:val="28"/>
        </w:rPr>
      </w:pPr>
      <w:r w:rsidRPr="00B2438C">
        <w:rPr>
          <w:sz w:val="28"/>
          <w:szCs w:val="28"/>
        </w:rPr>
        <w:t xml:space="preserve">муниципального образования                                                    </w:t>
      </w:r>
      <w:proofErr w:type="spellStart"/>
      <w:r>
        <w:rPr>
          <w:sz w:val="28"/>
          <w:szCs w:val="28"/>
        </w:rPr>
        <w:t>К.К.Джакияева</w:t>
      </w:r>
      <w:proofErr w:type="spellEnd"/>
      <w:r w:rsidRPr="00B2438C">
        <w:rPr>
          <w:sz w:val="28"/>
          <w:szCs w:val="28"/>
        </w:rPr>
        <w:t xml:space="preserve">      </w:t>
      </w:r>
    </w:p>
    <w:p w:rsidR="00F3733E" w:rsidRPr="00B2438C" w:rsidRDefault="00F3733E" w:rsidP="00F3733E">
      <w:pPr>
        <w:rPr>
          <w:sz w:val="28"/>
          <w:szCs w:val="28"/>
        </w:rPr>
      </w:pPr>
    </w:p>
    <w:p w:rsidR="00F3733E" w:rsidRPr="00B2438C" w:rsidRDefault="00F3733E" w:rsidP="00F3733E">
      <w:pPr>
        <w:rPr>
          <w:sz w:val="28"/>
          <w:szCs w:val="28"/>
        </w:rPr>
      </w:pPr>
    </w:p>
    <w:p w:rsidR="00F3733E" w:rsidRPr="00B2438C" w:rsidRDefault="00F3733E" w:rsidP="00F3733E">
      <w:pPr>
        <w:rPr>
          <w:sz w:val="28"/>
          <w:szCs w:val="28"/>
        </w:rPr>
      </w:pPr>
    </w:p>
    <w:p w:rsidR="00F3733E" w:rsidRDefault="00F3733E" w:rsidP="00F3733E">
      <w:pPr>
        <w:rPr>
          <w:sz w:val="28"/>
          <w:szCs w:val="28"/>
        </w:rPr>
      </w:pPr>
    </w:p>
    <w:p w:rsidR="00F3733E" w:rsidRPr="00B2438C" w:rsidRDefault="00F3733E" w:rsidP="00F3733E">
      <w:pPr>
        <w:rPr>
          <w:sz w:val="28"/>
          <w:szCs w:val="28"/>
        </w:rPr>
      </w:pPr>
    </w:p>
    <w:p w:rsidR="00F3733E" w:rsidRPr="00B2438C" w:rsidRDefault="00F3733E" w:rsidP="00F3733E">
      <w:pPr>
        <w:pStyle w:val="a7"/>
        <w:ind w:left="567"/>
        <w:jc w:val="center"/>
        <w:rPr>
          <w:b/>
          <w:sz w:val="28"/>
          <w:szCs w:val="28"/>
        </w:rPr>
      </w:pPr>
      <w:r w:rsidRPr="00B2438C">
        <w:rPr>
          <w:b/>
          <w:sz w:val="28"/>
          <w:szCs w:val="28"/>
        </w:rPr>
        <w:t xml:space="preserve">Муниципальная программа </w:t>
      </w:r>
    </w:p>
    <w:p w:rsidR="00F3733E" w:rsidRPr="00B2438C" w:rsidRDefault="00F3733E" w:rsidP="00F3733E">
      <w:pPr>
        <w:pStyle w:val="a7"/>
        <w:ind w:left="567"/>
        <w:jc w:val="center"/>
        <w:rPr>
          <w:sz w:val="28"/>
          <w:szCs w:val="28"/>
        </w:rPr>
      </w:pPr>
      <w:r w:rsidRPr="00B2438C">
        <w:rPr>
          <w:sz w:val="28"/>
          <w:szCs w:val="28"/>
        </w:rPr>
        <w:t xml:space="preserve"> «Обеспечение  эффективной деятельности органов местного самоуправления </w:t>
      </w:r>
      <w:r>
        <w:rPr>
          <w:sz w:val="28"/>
          <w:szCs w:val="28"/>
        </w:rPr>
        <w:t>Октябрьского</w:t>
      </w:r>
      <w:r w:rsidRPr="00B2438C">
        <w:rPr>
          <w:sz w:val="28"/>
          <w:szCs w:val="28"/>
        </w:rPr>
        <w:t xml:space="preserve"> муниципального образования Дергачевского муниципального ра</w:t>
      </w:r>
      <w:r>
        <w:rPr>
          <w:sz w:val="28"/>
          <w:szCs w:val="28"/>
        </w:rPr>
        <w:t>йона Саратовской области  на 2023</w:t>
      </w:r>
      <w:r w:rsidRPr="00B2438C">
        <w:rPr>
          <w:sz w:val="28"/>
          <w:szCs w:val="28"/>
        </w:rPr>
        <w:t xml:space="preserve"> – 202</w:t>
      </w:r>
      <w:r>
        <w:rPr>
          <w:sz w:val="28"/>
          <w:szCs w:val="28"/>
        </w:rPr>
        <w:t>7</w:t>
      </w:r>
      <w:r w:rsidRPr="00B2438C">
        <w:rPr>
          <w:sz w:val="28"/>
          <w:szCs w:val="28"/>
        </w:rPr>
        <w:t xml:space="preserve"> </w:t>
      </w:r>
      <w:proofErr w:type="spellStart"/>
      <w:r w:rsidRPr="00B2438C">
        <w:rPr>
          <w:sz w:val="28"/>
          <w:szCs w:val="28"/>
        </w:rPr>
        <w:t>г.</w:t>
      </w:r>
      <w:proofErr w:type="gramStart"/>
      <w:r w:rsidRPr="00B2438C">
        <w:rPr>
          <w:sz w:val="28"/>
          <w:szCs w:val="28"/>
        </w:rPr>
        <w:t>г</w:t>
      </w:r>
      <w:proofErr w:type="spellEnd"/>
      <w:proofErr w:type="gramEnd"/>
      <w:r w:rsidRPr="00B2438C">
        <w:rPr>
          <w:sz w:val="28"/>
          <w:szCs w:val="28"/>
        </w:rPr>
        <w:t>.»</w:t>
      </w:r>
    </w:p>
    <w:p w:rsidR="00F3733E" w:rsidRPr="00B2438C" w:rsidRDefault="00F3733E" w:rsidP="00F3733E">
      <w:pPr>
        <w:rPr>
          <w:sz w:val="28"/>
          <w:szCs w:val="28"/>
        </w:rPr>
      </w:pPr>
    </w:p>
    <w:p w:rsidR="00F3733E" w:rsidRPr="00B2438C" w:rsidRDefault="00F3733E" w:rsidP="00F3733E">
      <w:pPr>
        <w:pStyle w:val="a7"/>
        <w:ind w:firstLine="567"/>
        <w:jc w:val="both"/>
        <w:rPr>
          <w:b/>
          <w:i/>
          <w:sz w:val="28"/>
          <w:szCs w:val="28"/>
        </w:rPr>
      </w:pPr>
      <w:r w:rsidRPr="00B2438C">
        <w:rPr>
          <w:b/>
          <w:i/>
          <w:sz w:val="28"/>
          <w:szCs w:val="28"/>
        </w:rPr>
        <w:t xml:space="preserve"> Паспорт Муниципальной программы  «Обеспечение  эффективной деятельности органов местного самоуправления </w:t>
      </w:r>
      <w:proofErr w:type="spellStart"/>
      <w:r>
        <w:rPr>
          <w:b/>
          <w:i/>
          <w:sz w:val="28"/>
          <w:szCs w:val="28"/>
        </w:rPr>
        <w:t>Октябрьского</w:t>
      </w:r>
      <w:r w:rsidRPr="00B2438C">
        <w:rPr>
          <w:b/>
          <w:i/>
          <w:sz w:val="28"/>
          <w:szCs w:val="28"/>
        </w:rPr>
        <w:t>муниципального</w:t>
      </w:r>
      <w:proofErr w:type="spellEnd"/>
      <w:r w:rsidRPr="00B2438C">
        <w:rPr>
          <w:b/>
          <w:i/>
          <w:sz w:val="28"/>
          <w:szCs w:val="28"/>
        </w:rPr>
        <w:t xml:space="preserve"> образования Дергачевского муниципального ра</w:t>
      </w:r>
      <w:r>
        <w:rPr>
          <w:b/>
          <w:i/>
          <w:sz w:val="28"/>
          <w:szCs w:val="28"/>
        </w:rPr>
        <w:t>йона Саратовской области  на 2023</w:t>
      </w:r>
      <w:r w:rsidRPr="00B2438C">
        <w:rPr>
          <w:b/>
          <w:i/>
          <w:sz w:val="28"/>
          <w:szCs w:val="28"/>
        </w:rPr>
        <w:t xml:space="preserve"> – 202</w:t>
      </w:r>
      <w:r>
        <w:rPr>
          <w:b/>
          <w:i/>
          <w:sz w:val="28"/>
          <w:szCs w:val="28"/>
        </w:rPr>
        <w:t>7</w:t>
      </w:r>
      <w:r w:rsidRPr="00B2438C">
        <w:rPr>
          <w:b/>
          <w:i/>
          <w:sz w:val="28"/>
          <w:szCs w:val="28"/>
        </w:rPr>
        <w:t xml:space="preserve"> </w:t>
      </w:r>
      <w:proofErr w:type="spellStart"/>
      <w:r w:rsidRPr="00B2438C">
        <w:rPr>
          <w:b/>
          <w:i/>
          <w:sz w:val="28"/>
          <w:szCs w:val="28"/>
        </w:rPr>
        <w:t>г.</w:t>
      </w:r>
      <w:proofErr w:type="gramStart"/>
      <w:r w:rsidRPr="00B2438C">
        <w:rPr>
          <w:b/>
          <w:i/>
          <w:sz w:val="28"/>
          <w:szCs w:val="28"/>
        </w:rPr>
        <w:t>г</w:t>
      </w:r>
      <w:proofErr w:type="spellEnd"/>
      <w:proofErr w:type="gramEnd"/>
      <w:r w:rsidRPr="00B2438C">
        <w:rPr>
          <w:b/>
          <w:i/>
          <w:sz w:val="28"/>
          <w:szCs w:val="28"/>
        </w:rPr>
        <w:t>.»</w:t>
      </w:r>
    </w:p>
    <w:tbl>
      <w:tblPr>
        <w:tblStyle w:val="a8"/>
        <w:tblW w:w="10206" w:type="dxa"/>
        <w:tblInd w:w="108" w:type="dxa"/>
        <w:tblLook w:val="04A0" w:firstRow="1" w:lastRow="0" w:firstColumn="1" w:lastColumn="0" w:noHBand="0" w:noVBand="1"/>
      </w:tblPr>
      <w:tblGrid>
        <w:gridCol w:w="2158"/>
        <w:gridCol w:w="8048"/>
      </w:tblGrid>
      <w:tr w:rsidR="00F3733E" w:rsidRPr="00B2438C" w:rsidTr="00F3733E">
        <w:tc>
          <w:tcPr>
            <w:tcW w:w="2158" w:type="dxa"/>
          </w:tcPr>
          <w:p w:rsidR="00F3733E" w:rsidRPr="00B2438C" w:rsidRDefault="00F3733E" w:rsidP="00F3733E">
            <w:pPr>
              <w:pStyle w:val="a7"/>
              <w:jc w:val="both"/>
            </w:pPr>
            <w:r w:rsidRPr="00B2438C">
              <w:t>Наименование муниципальной программы</w:t>
            </w:r>
          </w:p>
        </w:tc>
        <w:tc>
          <w:tcPr>
            <w:tcW w:w="8048" w:type="dxa"/>
          </w:tcPr>
          <w:p w:rsidR="00F3733E" w:rsidRPr="00B2438C" w:rsidRDefault="00F3733E" w:rsidP="00F3733E">
            <w:pPr>
              <w:pStyle w:val="a7"/>
              <w:jc w:val="both"/>
            </w:pPr>
            <w:r w:rsidRPr="00B2438C">
              <w:t xml:space="preserve">Муниципальная программа  «Обеспечение  эффективной деятельности органов местного самоуправления </w:t>
            </w:r>
            <w:r>
              <w:t>Октябрьского</w:t>
            </w:r>
            <w:r w:rsidRPr="00B2438C">
              <w:t xml:space="preserve"> муниципального образования Дергачевского муниципального ра</w:t>
            </w:r>
            <w:r>
              <w:t>йона Саратовской области  на 2023</w:t>
            </w:r>
            <w:r w:rsidRPr="00B2438C">
              <w:t xml:space="preserve"> – 202</w:t>
            </w:r>
            <w:r>
              <w:t>7</w:t>
            </w:r>
            <w:r w:rsidRPr="00B2438C">
              <w:t xml:space="preserve"> </w:t>
            </w:r>
            <w:proofErr w:type="spellStart"/>
            <w:r w:rsidRPr="00B2438C">
              <w:t>г.</w:t>
            </w:r>
            <w:proofErr w:type="gramStart"/>
            <w:r w:rsidRPr="00B2438C">
              <w:t>г</w:t>
            </w:r>
            <w:proofErr w:type="spellEnd"/>
            <w:proofErr w:type="gramEnd"/>
            <w:r w:rsidRPr="00B2438C">
              <w:t>.»</w:t>
            </w:r>
          </w:p>
        </w:tc>
      </w:tr>
      <w:tr w:rsidR="00F3733E" w:rsidRPr="00B2438C" w:rsidTr="00F3733E">
        <w:tc>
          <w:tcPr>
            <w:tcW w:w="2158" w:type="dxa"/>
          </w:tcPr>
          <w:p w:rsidR="00F3733E" w:rsidRPr="00B2438C" w:rsidRDefault="00F3733E" w:rsidP="00F3733E">
            <w:pPr>
              <w:pStyle w:val="a7"/>
              <w:jc w:val="both"/>
            </w:pPr>
            <w:r w:rsidRPr="00B2438C">
              <w:t>Основание для разработки программы</w:t>
            </w:r>
          </w:p>
        </w:tc>
        <w:tc>
          <w:tcPr>
            <w:tcW w:w="8048" w:type="dxa"/>
          </w:tcPr>
          <w:p w:rsidR="00F3733E" w:rsidRPr="00B2438C" w:rsidRDefault="00F3733E" w:rsidP="00F3733E">
            <w:pPr>
              <w:pStyle w:val="a7"/>
              <w:jc w:val="both"/>
            </w:pPr>
            <w:r w:rsidRPr="00B2438C">
              <w:t>Федерального закона от 06.10.2003 г. № 131-ФЗ «Об общих принципах организации  местного самоуправления в Российской Федерации»</w:t>
            </w:r>
          </w:p>
        </w:tc>
      </w:tr>
      <w:tr w:rsidR="00F3733E" w:rsidRPr="00B2438C" w:rsidTr="00F3733E">
        <w:tc>
          <w:tcPr>
            <w:tcW w:w="2158" w:type="dxa"/>
          </w:tcPr>
          <w:p w:rsidR="00F3733E" w:rsidRPr="00B2438C" w:rsidRDefault="00F3733E" w:rsidP="00F3733E">
            <w:pPr>
              <w:pStyle w:val="a7"/>
              <w:jc w:val="both"/>
            </w:pPr>
            <w:r w:rsidRPr="00B2438C">
              <w:t>Заказчик программы</w:t>
            </w:r>
          </w:p>
        </w:tc>
        <w:tc>
          <w:tcPr>
            <w:tcW w:w="8048" w:type="dxa"/>
          </w:tcPr>
          <w:p w:rsidR="00F3733E" w:rsidRPr="00B2438C" w:rsidRDefault="00F3733E" w:rsidP="00F3733E">
            <w:pPr>
              <w:pStyle w:val="a7"/>
              <w:jc w:val="both"/>
            </w:pPr>
            <w:r w:rsidRPr="00B2438C">
              <w:t xml:space="preserve">Администрация </w:t>
            </w:r>
            <w:r>
              <w:t>Октябрьского</w:t>
            </w:r>
            <w:r w:rsidRPr="00B2438C">
              <w:t xml:space="preserve"> муниципального образования Дергачевского муниципального района Саратовской области</w:t>
            </w:r>
          </w:p>
        </w:tc>
      </w:tr>
      <w:tr w:rsidR="00F3733E" w:rsidRPr="00B2438C" w:rsidTr="00F3733E">
        <w:tc>
          <w:tcPr>
            <w:tcW w:w="2158" w:type="dxa"/>
          </w:tcPr>
          <w:p w:rsidR="00F3733E" w:rsidRPr="00B2438C" w:rsidRDefault="00F3733E" w:rsidP="00F3733E">
            <w:pPr>
              <w:pStyle w:val="a7"/>
              <w:jc w:val="both"/>
            </w:pPr>
            <w:r w:rsidRPr="00B2438C">
              <w:t>Разработчик программы</w:t>
            </w:r>
          </w:p>
        </w:tc>
        <w:tc>
          <w:tcPr>
            <w:tcW w:w="8048" w:type="dxa"/>
          </w:tcPr>
          <w:p w:rsidR="00F3733E" w:rsidRPr="00B2438C" w:rsidRDefault="00F3733E" w:rsidP="00F3733E">
            <w:pPr>
              <w:pStyle w:val="a7"/>
              <w:jc w:val="both"/>
            </w:pPr>
            <w:r w:rsidRPr="00B2438C">
              <w:t xml:space="preserve">Администрация </w:t>
            </w:r>
            <w:r>
              <w:t>Октябрьского</w:t>
            </w:r>
            <w:r w:rsidRPr="00B2438C">
              <w:t xml:space="preserve"> муниципального образования Дергачевского муниципального района Саратовской области</w:t>
            </w:r>
          </w:p>
        </w:tc>
      </w:tr>
      <w:tr w:rsidR="00F3733E" w:rsidRPr="00B2438C" w:rsidTr="00F3733E">
        <w:tc>
          <w:tcPr>
            <w:tcW w:w="2158" w:type="dxa"/>
          </w:tcPr>
          <w:p w:rsidR="00F3733E" w:rsidRPr="00B2438C" w:rsidRDefault="00F3733E" w:rsidP="00F3733E">
            <w:pPr>
              <w:pStyle w:val="a7"/>
              <w:jc w:val="both"/>
            </w:pPr>
            <w:r w:rsidRPr="00B2438C">
              <w:t>Цели программы</w:t>
            </w:r>
          </w:p>
        </w:tc>
        <w:tc>
          <w:tcPr>
            <w:tcW w:w="8048" w:type="dxa"/>
          </w:tcPr>
          <w:p w:rsidR="00F3733E" w:rsidRPr="00B2438C" w:rsidRDefault="00F3733E" w:rsidP="00F3733E">
            <w:pPr>
              <w:pStyle w:val="a7"/>
              <w:jc w:val="both"/>
            </w:pPr>
            <w:r w:rsidRPr="00B2438C">
              <w:t>Создание условий  для повышения эффективности деятельности органов местного самоуправления по выполнению муниципальных функций и обеспечению потребностей граждан и общества в муниципальных услугах, их доступности и качества.</w:t>
            </w:r>
          </w:p>
        </w:tc>
      </w:tr>
      <w:tr w:rsidR="00F3733E" w:rsidRPr="00B2438C" w:rsidTr="00F3733E">
        <w:tc>
          <w:tcPr>
            <w:tcW w:w="2158" w:type="dxa"/>
          </w:tcPr>
          <w:p w:rsidR="00F3733E" w:rsidRPr="00B2438C" w:rsidRDefault="00F3733E" w:rsidP="00F3733E">
            <w:pPr>
              <w:pStyle w:val="a7"/>
              <w:jc w:val="both"/>
            </w:pPr>
            <w:r w:rsidRPr="00B2438C">
              <w:t>Задачи программы</w:t>
            </w:r>
          </w:p>
        </w:tc>
        <w:tc>
          <w:tcPr>
            <w:tcW w:w="8048" w:type="dxa"/>
          </w:tcPr>
          <w:p w:rsidR="00F3733E" w:rsidRPr="00B2438C" w:rsidRDefault="00F3733E" w:rsidP="00F3733E">
            <w:pPr>
              <w:pStyle w:val="a7"/>
              <w:numPr>
                <w:ilvl w:val="0"/>
                <w:numId w:val="1"/>
              </w:numPr>
              <w:tabs>
                <w:tab w:val="left" w:pos="73"/>
                <w:tab w:val="left" w:pos="268"/>
                <w:tab w:val="left" w:pos="418"/>
              </w:tabs>
              <w:suppressAutoHyphens w:val="0"/>
              <w:ind w:left="-68" w:firstLine="0"/>
              <w:jc w:val="both"/>
            </w:pPr>
            <w:r w:rsidRPr="00B2438C">
              <w:t xml:space="preserve">Своевременное и полное обеспечение денежным содержанием и дополнительными </w:t>
            </w:r>
            <w:proofErr w:type="gramStart"/>
            <w:r w:rsidRPr="00B2438C">
              <w:t>выплатами сотрудников</w:t>
            </w:r>
            <w:proofErr w:type="gramEnd"/>
            <w:r w:rsidRPr="00B2438C">
              <w:t>.</w:t>
            </w:r>
          </w:p>
          <w:p w:rsidR="00F3733E" w:rsidRPr="00B2438C" w:rsidRDefault="00F3733E" w:rsidP="00F3733E">
            <w:pPr>
              <w:pStyle w:val="a7"/>
              <w:numPr>
                <w:ilvl w:val="0"/>
                <w:numId w:val="1"/>
              </w:numPr>
              <w:tabs>
                <w:tab w:val="left" w:pos="73"/>
                <w:tab w:val="left" w:pos="268"/>
                <w:tab w:val="left" w:pos="418"/>
              </w:tabs>
              <w:suppressAutoHyphens w:val="0"/>
              <w:ind w:left="-68" w:firstLine="0"/>
              <w:jc w:val="both"/>
            </w:pPr>
            <w:r w:rsidRPr="00B2438C">
              <w:t>Создание и развитие муниципальной информационной системы в целях реализации полномочий органов местного самоуправления и обеспечения обмена информацией на региональном, муниципальном и отраслевом уровнях.</w:t>
            </w:r>
          </w:p>
          <w:p w:rsidR="00F3733E" w:rsidRPr="00B2438C" w:rsidRDefault="00F3733E" w:rsidP="00F3733E">
            <w:pPr>
              <w:pStyle w:val="a7"/>
              <w:numPr>
                <w:ilvl w:val="0"/>
                <w:numId w:val="1"/>
              </w:numPr>
              <w:tabs>
                <w:tab w:val="left" w:pos="73"/>
                <w:tab w:val="left" w:pos="268"/>
                <w:tab w:val="left" w:pos="418"/>
              </w:tabs>
              <w:suppressAutoHyphens w:val="0"/>
              <w:ind w:left="-68" w:firstLine="0"/>
              <w:jc w:val="both"/>
            </w:pPr>
            <w:r w:rsidRPr="00B2438C">
              <w:t>Материально – техническое обеспечение деятельности Администрации.</w:t>
            </w:r>
          </w:p>
          <w:p w:rsidR="00F3733E" w:rsidRPr="00B2438C" w:rsidRDefault="00F3733E" w:rsidP="00F3733E">
            <w:pPr>
              <w:pStyle w:val="a7"/>
              <w:numPr>
                <w:ilvl w:val="0"/>
                <w:numId w:val="1"/>
              </w:numPr>
              <w:tabs>
                <w:tab w:val="left" w:pos="73"/>
                <w:tab w:val="left" w:pos="268"/>
                <w:tab w:val="left" w:pos="418"/>
              </w:tabs>
              <w:suppressAutoHyphens w:val="0"/>
              <w:ind w:left="-68" w:firstLine="0"/>
              <w:jc w:val="both"/>
            </w:pPr>
            <w:r w:rsidRPr="00B2438C">
              <w:t xml:space="preserve"> Повышение эффективности управления и распоряжения имуществом находящегося в собственности муниципального образования.</w:t>
            </w:r>
          </w:p>
        </w:tc>
      </w:tr>
      <w:tr w:rsidR="00F3733E" w:rsidRPr="00B2438C" w:rsidTr="00F3733E">
        <w:tc>
          <w:tcPr>
            <w:tcW w:w="2158" w:type="dxa"/>
          </w:tcPr>
          <w:p w:rsidR="00F3733E" w:rsidRPr="00B2438C" w:rsidRDefault="00F3733E" w:rsidP="00F3733E">
            <w:pPr>
              <w:pStyle w:val="a7"/>
              <w:jc w:val="both"/>
            </w:pPr>
            <w:r w:rsidRPr="00B2438C">
              <w:t>Сроки реализации программы</w:t>
            </w:r>
          </w:p>
        </w:tc>
        <w:tc>
          <w:tcPr>
            <w:tcW w:w="8048" w:type="dxa"/>
          </w:tcPr>
          <w:p w:rsidR="00F3733E" w:rsidRPr="00B2438C" w:rsidRDefault="00F3733E" w:rsidP="00F3733E">
            <w:pPr>
              <w:pStyle w:val="a7"/>
              <w:jc w:val="both"/>
            </w:pPr>
            <w:r>
              <w:t>2023</w:t>
            </w:r>
            <w:r w:rsidRPr="00B2438C">
              <w:t>-202</w:t>
            </w:r>
            <w:r>
              <w:t>7</w:t>
            </w:r>
            <w:r w:rsidRPr="00B2438C">
              <w:t xml:space="preserve"> годы</w:t>
            </w:r>
          </w:p>
        </w:tc>
      </w:tr>
      <w:tr w:rsidR="00F3733E" w:rsidRPr="00B2438C" w:rsidTr="00F3733E">
        <w:tc>
          <w:tcPr>
            <w:tcW w:w="2158" w:type="dxa"/>
          </w:tcPr>
          <w:p w:rsidR="00F3733E" w:rsidRPr="00B2438C" w:rsidRDefault="00F3733E" w:rsidP="00F3733E">
            <w:pPr>
              <w:pStyle w:val="a7"/>
              <w:jc w:val="both"/>
            </w:pPr>
            <w:r w:rsidRPr="00B2438C">
              <w:lastRenderedPageBreak/>
              <w:t>Исполнители программы</w:t>
            </w:r>
          </w:p>
        </w:tc>
        <w:tc>
          <w:tcPr>
            <w:tcW w:w="8048" w:type="dxa"/>
          </w:tcPr>
          <w:p w:rsidR="00F3733E" w:rsidRPr="00B2438C" w:rsidRDefault="00F3733E" w:rsidP="00F3733E">
            <w:pPr>
              <w:pStyle w:val="a7"/>
              <w:jc w:val="both"/>
            </w:pPr>
            <w:r w:rsidRPr="00B2438C">
              <w:t xml:space="preserve">Администрация </w:t>
            </w:r>
            <w:r>
              <w:t>Октябрьского</w:t>
            </w:r>
            <w:r w:rsidRPr="00B2438C">
              <w:t xml:space="preserve"> муниципального образования Дергачевского муниципального района Саратовской области</w:t>
            </w:r>
          </w:p>
        </w:tc>
      </w:tr>
      <w:tr w:rsidR="00F3733E" w:rsidRPr="00B2438C" w:rsidTr="00F3733E">
        <w:tc>
          <w:tcPr>
            <w:tcW w:w="2158" w:type="dxa"/>
          </w:tcPr>
          <w:p w:rsidR="00F3733E" w:rsidRPr="00B2438C" w:rsidRDefault="00F3733E" w:rsidP="00F3733E">
            <w:pPr>
              <w:pStyle w:val="a7"/>
              <w:jc w:val="both"/>
            </w:pPr>
            <w:r w:rsidRPr="00B2438C">
              <w:t>Объемы и источники финансирования</w:t>
            </w:r>
          </w:p>
        </w:tc>
        <w:tc>
          <w:tcPr>
            <w:tcW w:w="8048" w:type="dxa"/>
          </w:tcPr>
          <w:p w:rsidR="00F3733E" w:rsidRPr="00B14D86" w:rsidRDefault="00F3733E" w:rsidP="00F3733E">
            <w:pPr>
              <w:pStyle w:val="a7"/>
              <w:jc w:val="both"/>
            </w:pPr>
            <w:r w:rsidRPr="00B14D86">
              <w:t>Всего:</w:t>
            </w:r>
            <w:r>
              <w:t xml:space="preserve"> 8816,6</w:t>
            </w:r>
            <w:r w:rsidRPr="00B14D86">
              <w:t xml:space="preserve"> тыс. руб.</w:t>
            </w:r>
          </w:p>
          <w:p w:rsidR="00F3733E" w:rsidRPr="00B14D86" w:rsidRDefault="00F3733E" w:rsidP="00F3733E">
            <w:pPr>
              <w:pStyle w:val="a7"/>
              <w:numPr>
                <w:ilvl w:val="0"/>
                <w:numId w:val="2"/>
              </w:numPr>
              <w:suppressAutoHyphens w:val="0"/>
              <w:jc w:val="both"/>
            </w:pPr>
            <w:r w:rsidRPr="00B14D86">
              <w:t>Бюджет муниципального образования</w:t>
            </w:r>
            <w:r>
              <w:t xml:space="preserve"> 8816,6</w:t>
            </w:r>
            <w:r w:rsidRPr="00B14D86">
              <w:t>–тыс. руб.</w:t>
            </w:r>
          </w:p>
          <w:p w:rsidR="00F3733E" w:rsidRPr="00B14D86" w:rsidRDefault="00F3733E" w:rsidP="00F3733E">
            <w:pPr>
              <w:pStyle w:val="a7"/>
              <w:ind w:left="34" w:hanging="34"/>
              <w:jc w:val="both"/>
            </w:pPr>
            <w:r w:rsidRPr="00B14D86">
              <w:t>В том числе по годам:</w:t>
            </w:r>
          </w:p>
          <w:p w:rsidR="00F3733E" w:rsidRPr="00B14D86" w:rsidRDefault="00F3733E" w:rsidP="00F3733E">
            <w:pPr>
              <w:pStyle w:val="a7"/>
              <w:ind w:left="34" w:hanging="34"/>
              <w:jc w:val="both"/>
            </w:pPr>
            <w:r w:rsidRPr="00B14D86">
              <w:t>202</w:t>
            </w:r>
            <w:r>
              <w:t>3</w:t>
            </w:r>
            <w:r w:rsidRPr="00B14D86">
              <w:t xml:space="preserve"> год </w:t>
            </w:r>
            <w:r>
              <w:t>1656,5</w:t>
            </w:r>
            <w:r w:rsidRPr="00B14D86">
              <w:t>–тыс. руб. в том числе:</w:t>
            </w:r>
          </w:p>
          <w:p w:rsidR="00F3733E" w:rsidRPr="00B14D86" w:rsidRDefault="00F3733E" w:rsidP="00F3733E">
            <w:pPr>
              <w:pStyle w:val="a7"/>
              <w:numPr>
                <w:ilvl w:val="0"/>
                <w:numId w:val="2"/>
              </w:numPr>
              <w:suppressAutoHyphens w:val="0"/>
              <w:jc w:val="both"/>
            </w:pPr>
            <w:r w:rsidRPr="00B14D86">
              <w:t xml:space="preserve">Бюджет муниципального образования </w:t>
            </w:r>
            <w:r>
              <w:t>1656,5</w:t>
            </w:r>
            <w:r w:rsidRPr="00B14D86">
              <w:t>–тыс. руб.</w:t>
            </w:r>
          </w:p>
          <w:p w:rsidR="00F3733E" w:rsidRPr="00B14D86" w:rsidRDefault="00F3733E" w:rsidP="00F3733E">
            <w:pPr>
              <w:pStyle w:val="a7"/>
              <w:ind w:left="34" w:hanging="34"/>
              <w:jc w:val="both"/>
            </w:pPr>
            <w:r w:rsidRPr="00B14D86">
              <w:t>202</w:t>
            </w:r>
            <w:r>
              <w:t>4</w:t>
            </w:r>
            <w:r w:rsidRPr="00B14D86">
              <w:t xml:space="preserve"> год </w:t>
            </w:r>
            <w:r>
              <w:t>1729,5</w:t>
            </w:r>
            <w:r w:rsidRPr="00B14D86">
              <w:t>–тыс. руб. в том числе:</w:t>
            </w:r>
          </w:p>
          <w:p w:rsidR="00F3733E" w:rsidRPr="00B14D86" w:rsidRDefault="00F3733E" w:rsidP="00F3733E">
            <w:pPr>
              <w:pStyle w:val="a7"/>
              <w:numPr>
                <w:ilvl w:val="0"/>
                <w:numId w:val="2"/>
              </w:numPr>
              <w:suppressAutoHyphens w:val="0"/>
              <w:jc w:val="both"/>
            </w:pPr>
            <w:r w:rsidRPr="00B14D86">
              <w:t xml:space="preserve">Бюджет муниципального образования </w:t>
            </w:r>
            <w:r>
              <w:t>1729,5</w:t>
            </w:r>
            <w:r w:rsidRPr="00B14D86">
              <w:t>–тыс. руб.</w:t>
            </w:r>
          </w:p>
          <w:p w:rsidR="00F3733E" w:rsidRPr="00B14D86" w:rsidRDefault="00F3733E" w:rsidP="00F3733E">
            <w:pPr>
              <w:pStyle w:val="a7"/>
              <w:ind w:left="34" w:hanging="34"/>
              <w:jc w:val="both"/>
            </w:pPr>
            <w:r w:rsidRPr="00B14D86">
              <w:t>202</w:t>
            </w:r>
            <w:r>
              <w:t>5</w:t>
            </w:r>
            <w:r w:rsidRPr="00B14D86">
              <w:t xml:space="preserve"> год </w:t>
            </w:r>
            <w:r>
              <w:t>1805,2</w:t>
            </w:r>
            <w:r w:rsidRPr="00B14D86">
              <w:t>–тыс. руб. в том числе:</w:t>
            </w:r>
          </w:p>
          <w:p w:rsidR="00F3733E" w:rsidRPr="00B14D86" w:rsidRDefault="00F3733E" w:rsidP="00F3733E">
            <w:pPr>
              <w:pStyle w:val="a7"/>
              <w:numPr>
                <w:ilvl w:val="0"/>
                <w:numId w:val="2"/>
              </w:numPr>
              <w:suppressAutoHyphens w:val="0"/>
              <w:jc w:val="both"/>
            </w:pPr>
            <w:r w:rsidRPr="00B14D86">
              <w:t xml:space="preserve">Бюджет муниципального образования </w:t>
            </w:r>
            <w:r>
              <w:t>1805,2</w:t>
            </w:r>
            <w:r w:rsidRPr="00B14D86">
              <w:t>–тыс. руб.</w:t>
            </w:r>
          </w:p>
          <w:p w:rsidR="00F3733E" w:rsidRPr="00B14D86" w:rsidRDefault="00F3733E" w:rsidP="00F3733E">
            <w:pPr>
              <w:pStyle w:val="a7"/>
              <w:ind w:left="34" w:hanging="34"/>
              <w:jc w:val="both"/>
            </w:pPr>
            <w:r w:rsidRPr="00B14D86">
              <w:t>202</w:t>
            </w:r>
            <w:r>
              <w:t>6</w:t>
            </w:r>
            <w:r w:rsidRPr="00B14D86">
              <w:t xml:space="preserve"> год </w:t>
            </w:r>
            <w:r>
              <w:t>1812,7</w:t>
            </w:r>
            <w:r w:rsidRPr="00B14D86">
              <w:t>–тыс. руб. в том числе:</w:t>
            </w:r>
          </w:p>
          <w:p w:rsidR="00F3733E" w:rsidRPr="00B14D86" w:rsidRDefault="00F3733E" w:rsidP="00F3733E">
            <w:pPr>
              <w:pStyle w:val="a7"/>
              <w:numPr>
                <w:ilvl w:val="0"/>
                <w:numId w:val="2"/>
              </w:numPr>
              <w:suppressAutoHyphens w:val="0"/>
              <w:jc w:val="both"/>
            </w:pPr>
            <w:r w:rsidRPr="00B14D86">
              <w:t xml:space="preserve">Бюджет муниципального образования </w:t>
            </w:r>
            <w:r>
              <w:t>1812,7</w:t>
            </w:r>
            <w:r w:rsidRPr="00B14D86">
              <w:t>–тыс. руб.</w:t>
            </w:r>
          </w:p>
          <w:p w:rsidR="00F3733E" w:rsidRPr="00B14D86" w:rsidRDefault="00F3733E" w:rsidP="00F3733E">
            <w:pPr>
              <w:pStyle w:val="a7"/>
              <w:ind w:left="34" w:hanging="34"/>
              <w:jc w:val="both"/>
            </w:pPr>
            <w:r w:rsidRPr="00B14D86">
              <w:t>202</w:t>
            </w:r>
            <w:r>
              <w:t>7</w:t>
            </w:r>
            <w:r w:rsidRPr="00B14D86">
              <w:t xml:space="preserve"> год </w:t>
            </w:r>
            <w:r>
              <w:t>1812,7</w:t>
            </w:r>
            <w:r w:rsidRPr="00B14D86">
              <w:t>–тыс. руб. в том числе:</w:t>
            </w:r>
          </w:p>
          <w:p w:rsidR="00F3733E" w:rsidRPr="00B14D86" w:rsidRDefault="00F3733E" w:rsidP="00F3733E">
            <w:pPr>
              <w:pStyle w:val="a7"/>
              <w:numPr>
                <w:ilvl w:val="0"/>
                <w:numId w:val="2"/>
              </w:numPr>
              <w:suppressAutoHyphens w:val="0"/>
              <w:jc w:val="both"/>
            </w:pPr>
            <w:r w:rsidRPr="00B14D86">
              <w:t xml:space="preserve">Бюджет муниципального образования </w:t>
            </w:r>
            <w:r>
              <w:t>1812,7</w:t>
            </w:r>
            <w:r w:rsidRPr="00B14D86">
              <w:t>–тыс. руб.</w:t>
            </w:r>
          </w:p>
        </w:tc>
      </w:tr>
      <w:tr w:rsidR="00F3733E" w:rsidRPr="00B2438C" w:rsidTr="00F3733E">
        <w:tc>
          <w:tcPr>
            <w:tcW w:w="2158" w:type="dxa"/>
          </w:tcPr>
          <w:p w:rsidR="00F3733E" w:rsidRPr="00B2438C" w:rsidRDefault="00F3733E" w:rsidP="00F3733E">
            <w:pPr>
              <w:pStyle w:val="a7"/>
              <w:jc w:val="both"/>
            </w:pPr>
            <w:proofErr w:type="gramStart"/>
            <w:r w:rsidRPr="00B2438C">
              <w:t>Контроль за</w:t>
            </w:r>
            <w:proofErr w:type="gramEnd"/>
            <w:r w:rsidRPr="00B2438C">
              <w:t xml:space="preserve"> реализацией Программы</w:t>
            </w:r>
          </w:p>
        </w:tc>
        <w:tc>
          <w:tcPr>
            <w:tcW w:w="8048" w:type="dxa"/>
          </w:tcPr>
          <w:p w:rsidR="00F3733E" w:rsidRPr="00B2438C" w:rsidRDefault="00F3733E" w:rsidP="00F3733E">
            <w:pPr>
              <w:pStyle w:val="a7"/>
              <w:jc w:val="both"/>
            </w:pPr>
            <w:proofErr w:type="gramStart"/>
            <w:r w:rsidRPr="00B2438C">
              <w:t>Контроль за</w:t>
            </w:r>
            <w:proofErr w:type="gramEnd"/>
            <w:r w:rsidRPr="00B2438C">
              <w:t xml:space="preserve"> реализацией Программы осуществляется Главой </w:t>
            </w:r>
            <w:r>
              <w:t>Октябрьского</w:t>
            </w:r>
            <w:r w:rsidRPr="00B2438C">
              <w:t xml:space="preserve"> муниципального образования Дергачевского муниципального района Саратовской области</w:t>
            </w:r>
          </w:p>
        </w:tc>
      </w:tr>
    </w:tbl>
    <w:p w:rsidR="00F3733E" w:rsidRPr="00B2438C" w:rsidRDefault="00F3733E" w:rsidP="00F3733E">
      <w:pPr>
        <w:pStyle w:val="a7"/>
        <w:numPr>
          <w:ilvl w:val="0"/>
          <w:numId w:val="3"/>
        </w:numPr>
        <w:suppressAutoHyphens w:val="0"/>
        <w:jc w:val="both"/>
        <w:rPr>
          <w:b/>
          <w:sz w:val="28"/>
          <w:szCs w:val="28"/>
        </w:rPr>
      </w:pPr>
      <w:r w:rsidRPr="00B2438C">
        <w:rPr>
          <w:b/>
          <w:sz w:val="28"/>
          <w:szCs w:val="28"/>
        </w:rPr>
        <w:t xml:space="preserve">Характеристика проблемы и обоснование необходимости ее решения </w:t>
      </w:r>
    </w:p>
    <w:p w:rsidR="00F3733E" w:rsidRPr="00B2438C" w:rsidRDefault="00F3733E" w:rsidP="00F3733E">
      <w:pPr>
        <w:pStyle w:val="a7"/>
        <w:ind w:firstLine="567"/>
        <w:jc w:val="both"/>
        <w:rPr>
          <w:sz w:val="28"/>
          <w:szCs w:val="28"/>
        </w:rPr>
      </w:pPr>
      <w:r w:rsidRPr="00B2438C">
        <w:rPr>
          <w:sz w:val="28"/>
          <w:szCs w:val="28"/>
        </w:rPr>
        <w:t>Современная ситуация в сфере государственного управления  в Российской Федерации характеризуется продолжением процессов формирования систем управления и местного самоуправления, основанных на разделении полномочий между уровнями власти, применении методов стратегического планирования, управления по результатам, увязке принятия бюджетных решений по целям и задачам, в первую очередь в рамках программно-целевого подхода.</w:t>
      </w:r>
    </w:p>
    <w:p w:rsidR="00F3733E" w:rsidRPr="00B2438C" w:rsidRDefault="00F3733E" w:rsidP="00F3733E">
      <w:pPr>
        <w:pStyle w:val="a7"/>
        <w:ind w:firstLine="567"/>
        <w:jc w:val="both"/>
        <w:rPr>
          <w:sz w:val="28"/>
          <w:szCs w:val="28"/>
        </w:rPr>
      </w:pPr>
      <w:r w:rsidRPr="00B2438C">
        <w:rPr>
          <w:sz w:val="28"/>
          <w:szCs w:val="28"/>
        </w:rPr>
        <w:t>Поэтому ключевыми целями и задачами управления в муниципальном образовании  является создание благоприятных условий для жизни и деятельности граждан и организаций. В общем цели и задачи определены основные направления совершенствования системы муниципального управления, которые в свою очередь задают приоритеты  в сфере муниципального управления  муниципального образования.</w:t>
      </w:r>
    </w:p>
    <w:p w:rsidR="00F3733E" w:rsidRPr="00B2438C" w:rsidRDefault="00F3733E" w:rsidP="00F3733E">
      <w:pPr>
        <w:pStyle w:val="a7"/>
        <w:ind w:firstLine="567"/>
        <w:jc w:val="both"/>
        <w:rPr>
          <w:sz w:val="28"/>
          <w:szCs w:val="28"/>
        </w:rPr>
      </w:pPr>
      <w:r w:rsidRPr="00B2438C">
        <w:rPr>
          <w:sz w:val="28"/>
          <w:szCs w:val="28"/>
        </w:rPr>
        <w:t>По приоритетным направлениям совершенствования системы муниципального управления в муниципальном образовании созданы определенные предпосылки для повышения эффективности муниципального управления. В информационно-телекоммуникационной сети «Интернет» размещается нормативная правовая, справочная информация, связанная с деятельностью Совета депутатов, Администрации и других органов.</w:t>
      </w:r>
    </w:p>
    <w:p w:rsidR="00F3733E" w:rsidRPr="00B2438C" w:rsidRDefault="00F3733E" w:rsidP="00F3733E">
      <w:pPr>
        <w:pStyle w:val="a7"/>
        <w:ind w:firstLine="567"/>
        <w:jc w:val="both"/>
        <w:rPr>
          <w:sz w:val="28"/>
          <w:szCs w:val="28"/>
        </w:rPr>
      </w:pPr>
      <w:r w:rsidRPr="00B2438C">
        <w:rPr>
          <w:sz w:val="28"/>
          <w:szCs w:val="28"/>
        </w:rPr>
        <w:t>Для повышения эффективности процессов управления требуется системная модернизация муниципального управления на основе современных управленческих технологий, развитие кадрового потенциала.</w:t>
      </w:r>
    </w:p>
    <w:p w:rsidR="00F3733E" w:rsidRPr="00B2438C" w:rsidRDefault="00F3733E" w:rsidP="00F3733E">
      <w:pPr>
        <w:pStyle w:val="a7"/>
        <w:ind w:firstLine="567"/>
        <w:jc w:val="both"/>
        <w:rPr>
          <w:sz w:val="28"/>
          <w:szCs w:val="28"/>
        </w:rPr>
      </w:pPr>
    </w:p>
    <w:p w:rsidR="00F3733E" w:rsidRPr="00B2438C" w:rsidRDefault="00F3733E" w:rsidP="00F3733E">
      <w:pPr>
        <w:pStyle w:val="a7"/>
        <w:numPr>
          <w:ilvl w:val="0"/>
          <w:numId w:val="3"/>
        </w:numPr>
        <w:suppressAutoHyphens w:val="0"/>
        <w:jc w:val="both"/>
        <w:rPr>
          <w:b/>
          <w:sz w:val="28"/>
          <w:szCs w:val="28"/>
        </w:rPr>
      </w:pPr>
      <w:r w:rsidRPr="00B2438C">
        <w:rPr>
          <w:b/>
          <w:sz w:val="28"/>
          <w:szCs w:val="28"/>
        </w:rPr>
        <w:t xml:space="preserve">Заказчик и разработчик Программы </w:t>
      </w:r>
    </w:p>
    <w:p w:rsidR="00F3733E" w:rsidRPr="00B2438C" w:rsidRDefault="00F3733E" w:rsidP="00F3733E">
      <w:pPr>
        <w:pStyle w:val="a7"/>
        <w:ind w:firstLine="567"/>
        <w:jc w:val="both"/>
        <w:rPr>
          <w:sz w:val="28"/>
          <w:szCs w:val="28"/>
        </w:rPr>
      </w:pPr>
      <w:r w:rsidRPr="00B2438C">
        <w:rPr>
          <w:sz w:val="28"/>
          <w:szCs w:val="28"/>
        </w:rPr>
        <w:t xml:space="preserve">Заказчиком Программы является Администрация </w:t>
      </w:r>
      <w:r>
        <w:rPr>
          <w:sz w:val="28"/>
          <w:szCs w:val="28"/>
        </w:rPr>
        <w:t>Октябрьского</w:t>
      </w:r>
      <w:r w:rsidRPr="00B2438C">
        <w:rPr>
          <w:sz w:val="28"/>
          <w:szCs w:val="28"/>
        </w:rPr>
        <w:t xml:space="preserve"> муниципального образования Дергачевского муниципального района саратовской области. </w:t>
      </w:r>
    </w:p>
    <w:p w:rsidR="00F3733E" w:rsidRPr="00B2438C" w:rsidRDefault="00F3733E" w:rsidP="00F3733E">
      <w:pPr>
        <w:pStyle w:val="a7"/>
        <w:ind w:firstLine="567"/>
        <w:jc w:val="both"/>
        <w:rPr>
          <w:sz w:val="28"/>
          <w:szCs w:val="28"/>
        </w:rPr>
      </w:pPr>
      <w:r w:rsidRPr="00B2438C">
        <w:rPr>
          <w:sz w:val="28"/>
          <w:szCs w:val="28"/>
        </w:rPr>
        <w:lastRenderedPageBreak/>
        <w:t xml:space="preserve">Разработчиком Программы является Администрация </w:t>
      </w:r>
      <w:r>
        <w:rPr>
          <w:sz w:val="28"/>
          <w:szCs w:val="28"/>
        </w:rPr>
        <w:t>Октябрьского</w:t>
      </w:r>
      <w:r w:rsidRPr="00B2438C">
        <w:rPr>
          <w:sz w:val="28"/>
          <w:szCs w:val="28"/>
        </w:rPr>
        <w:t xml:space="preserve"> муниципального образования Дергачевского муниципального района саратовской области.</w:t>
      </w:r>
    </w:p>
    <w:p w:rsidR="00F3733E" w:rsidRDefault="00F3733E" w:rsidP="00F3733E">
      <w:pPr>
        <w:pStyle w:val="a7"/>
        <w:ind w:firstLine="567"/>
        <w:jc w:val="both"/>
        <w:rPr>
          <w:sz w:val="28"/>
          <w:szCs w:val="28"/>
        </w:rPr>
      </w:pPr>
      <w:r w:rsidRPr="00B2438C">
        <w:rPr>
          <w:sz w:val="28"/>
          <w:szCs w:val="28"/>
        </w:rPr>
        <w:t xml:space="preserve">Исполнителем Программы является Администрация </w:t>
      </w:r>
      <w:r>
        <w:rPr>
          <w:sz w:val="28"/>
          <w:szCs w:val="28"/>
        </w:rPr>
        <w:t xml:space="preserve">Октябрьского </w:t>
      </w:r>
      <w:r w:rsidRPr="00B2438C">
        <w:rPr>
          <w:sz w:val="28"/>
          <w:szCs w:val="28"/>
        </w:rPr>
        <w:t>муниципального образования Дергачевского муниципального района саратовской области.</w:t>
      </w:r>
    </w:p>
    <w:p w:rsidR="00F3733E" w:rsidRDefault="00F3733E" w:rsidP="00F3733E">
      <w:pPr>
        <w:pStyle w:val="a7"/>
        <w:ind w:firstLine="567"/>
        <w:jc w:val="both"/>
        <w:rPr>
          <w:sz w:val="28"/>
          <w:szCs w:val="28"/>
        </w:rPr>
      </w:pPr>
    </w:p>
    <w:p w:rsidR="00F3733E" w:rsidRPr="00B2438C" w:rsidRDefault="00F3733E" w:rsidP="00F3733E">
      <w:pPr>
        <w:pStyle w:val="a7"/>
        <w:numPr>
          <w:ilvl w:val="0"/>
          <w:numId w:val="3"/>
        </w:numPr>
        <w:suppressAutoHyphens w:val="0"/>
        <w:jc w:val="both"/>
        <w:rPr>
          <w:b/>
          <w:sz w:val="28"/>
          <w:szCs w:val="28"/>
        </w:rPr>
      </w:pPr>
      <w:r w:rsidRPr="00B2438C">
        <w:rPr>
          <w:b/>
          <w:sz w:val="28"/>
          <w:szCs w:val="28"/>
        </w:rPr>
        <w:t xml:space="preserve">Цели и задачи  Программы </w:t>
      </w:r>
    </w:p>
    <w:p w:rsidR="00F3733E" w:rsidRPr="00B2438C" w:rsidRDefault="00F3733E" w:rsidP="00F3733E">
      <w:pPr>
        <w:pStyle w:val="a7"/>
        <w:ind w:firstLine="567"/>
        <w:jc w:val="both"/>
        <w:rPr>
          <w:sz w:val="28"/>
          <w:szCs w:val="28"/>
        </w:rPr>
      </w:pPr>
      <w:r w:rsidRPr="00B2438C">
        <w:rPr>
          <w:sz w:val="28"/>
          <w:szCs w:val="28"/>
        </w:rPr>
        <w:t>Программа направлена на совершенствование муниципального управления. На выполнение муниципальных функций и обеспечению потребностей граждан и общества в муниципальных услугах, их доступности и качества путем реализации следующих задач:</w:t>
      </w:r>
    </w:p>
    <w:p w:rsidR="00F3733E" w:rsidRPr="00C23F1A" w:rsidRDefault="00F3733E" w:rsidP="00F3733E">
      <w:pPr>
        <w:pStyle w:val="a7"/>
        <w:numPr>
          <w:ilvl w:val="0"/>
          <w:numId w:val="4"/>
        </w:numPr>
        <w:tabs>
          <w:tab w:val="left" w:pos="73"/>
          <w:tab w:val="left" w:pos="268"/>
          <w:tab w:val="left" w:pos="418"/>
        </w:tabs>
        <w:suppressAutoHyphens w:val="0"/>
        <w:jc w:val="both"/>
        <w:rPr>
          <w:sz w:val="28"/>
          <w:szCs w:val="28"/>
        </w:rPr>
      </w:pPr>
      <w:r w:rsidRPr="00C23F1A">
        <w:rPr>
          <w:sz w:val="28"/>
          <w:szCs w:val="28"/>
        </w:rPr>
        <w:t xml:space="preserve">своевременное и полное обеспечение денежным содержанием и дополнительными </w:t>
      </w:r>
      <w:proofErr w:type="gramStart"/>
      <w:r w:rsidRPr="00C23F1A">
        <w:rPr>
          <w:sz w:val="28"/>
          <w:szCs w:val="28"/>
        </w:rPr>
        <w:t>выплатами сотрудников</w:t>
      </w:r>
      <w:proofErr w:type="gramEnd"/>
      <w:r w:rsidRPr="00C23F1A">
        <w:rPr>
          <w:sz w:val="28"/>
          <w:szCs w:val="28"/>
        </w:rPr>
        <w:t>.</w:t>
      </w:r>
    </w:p>
    <w:p w:rsidR="00F3733E" w:rsidRPr="00C23F1A" w:rsidRDefault="00F3733E" w:rsidP="00F3733E">
      <w:pPr>
        <w:pStyle w:val="a7"/>
        <w:numPr>
          <w:ilvl w:val="0"/>
          <w:numId w:val="4"/>
        </w:numPr>
        <w:tabs>
          <w:tab w:val="left" w:pos="73"/>
          <w:tab w:val="left" w:pos="268"/>
          <w:tab w:val="left" w:pos="418"/>
        </w:tabs>
        <w:suppressAutoHyphens w:val="0"/>
        <w:jc w:val="both"/>
        <w:rPr>
          <w:sz w:val="28"/>
          <w:szCs w:val="28"/>
        </w:rPr>
      </w:pPr>
      <w:proofErr w:type="gramStart"/>
      <w:r w:rsidRPr="00C23F1A">
        <w:rPr>
          <w:sz w:val="28"/>
          <w:szCs w:val="28"/>
        </w:rPr>
        <w:t>с</w:t>
      </w:r>
      <w:proofErr w:type="gramEnd"/>
      <w:r w:rsidRPr="00C23F1A">
        <w:rPr>
          <w:sz w:val="28"/>
          <w:szCs w:val="28"/>
        </w:rPr>
        <w:t>оздание и развитие муниципальной информационной системы в целях реализации полномочий органов местного самоуправления и обеспечения обмена информацией на региональном, муниципальном и отраслевом уровнях.</w:t>
      </w:r>
    </w:p>
    <w:p w:rsidR="00F3733E" w:rsidRPr="00C23F1A" w:rsidRDefault="00F3733E" w:rsidP="00F3733E">
      <w:pPr>
        <w:pStyle w:val="a7"/>
        <w:numPr>
          <w:ilvl w:val="0"/>
          <w:numId w:val="4"/>
        </w:numPr>
        <w:tabs>
          <w:tab w:val="left" w:pos="73"/>
          <w:tab w:val="left" w:pos="268"/>
          <w:tab w:val="left" w:pos="418"/>
        </w:tabs>
        <w:suppressAutoHyphens w:val="0"/>
        <w:jc w:val="both"/>
        <w:rPr>
          <w:sz w:val="28"/>
          <w:szCs w:val="28"/>
        </w:rPr>
      </w:pPr>
      <w:r w:rsidRPr="00C23F1A">
        <w:rPr>
          <w:sz w:val="28"/>
          <w:szCs w:val="28"/>
        </w:rPr>
        <w:t>материально – техническое обеспечение деятельности Администрации.</w:t>
      </w:r>
    </w:p>
    <w:p w:rsidR="00F3733E" w:rsidRPr="00C23F1A" w:rsidRDefault="00F3733E" w:rsidP="00F3733E">
      <w:pPr>
        <w:pStyle w:val="a7"/>
        <w:numPr>
          <w:ilvl w:val="0"/>
          <w:numId w:val="4"/>
        </w:numPr>
        <w:tabs>
          <w:tab w:val="left" w:pos="73"/>
        </w:tabs>
        <w:suppressAutoHyphens w:val="0"/>
        <w:jc w:val="both"/>
        <w:rPr>
          <w:sz w:val="28"/>
          <w:szCs w:val="28"/>
        </w:rPr>
      </w:pPr>
      <w:r w:rsidRPr="00C23F1A">
        <w:rPr>
          <w:sz w:val="28"/>
          <w:szCs w:val="28"/>
        </w:rPr>
        <w:t>повышение эффективности управления и распоряжения имуществом находящегося в собственности муниципального образования.</w:t>
      </w:r>
    </w:p>
    <w:p w:rsidR="00F3733E" w:rsidRPr="00B2438C" w:rsidRDefault="00F3733E" w:rsidP="00F3733E">
      <w:pPr>
        <w:pStyle w:val="a7"/>
        <w:tabs>
          <w:tab w:val="left" w:pos="73"/>
        </w:tabs>
        <w:ind w:left="720"/>
        <w:jc w:val="both"/>
      </w:pPr>
    </w:p>
    <w:p w:rsidR="00F3733E" w:rsidRPr="00B2438C" w:rsidRDefault="00F3733E" w:rsidP="00F3733E">
      <w:pPr>
        <w:pStyle w:val="a7"/>
        <w:tabs>
          <w:tab w:val="left" w:pos="73"/>
        </w:tabs>
        <w:ind w:left="720"/>
        <w:jc w:val="both"/>
      </w:pPr>
    </w:p>
    <w:p w:rsidR="00F3733E" w:rsidRPr="00B2438C" w:rsidRDefault="00F3733E" w:rsidP="00F3733E">
      <w:pPr>
        <w:pStyle w:val="a7"/>
        <w:numPr>
          <w:ilvl w:val="0"/>
          <w:numId w:val="3"/>
        </w:numPr>
        <w:tabs>
          <w:tab w:val="left" w:pos="73"/>
        </w:tabs>
        <w:suppressAutoHyphens w:val="0"/>
        <w:jc w:val="both"/>
        <w:rPr>
          <w:b/>
          <w:sz w:val="28"/>
          <w:szCs w:val="28"/>
        </w:rPr>
      </w:pPr>
      <w:r w:rsidRPr="00B2438C">
        <w:rPr>
          <w:b/>
          <w:sz w:val="28"/>
          <w:szCs w:val="28"/>
        </w:rPr>
        <w:t>Перечень программных мероприятий</w:t>
      </w:r>
    </w:p>
    <w:tbl>
      <w:tblPr>
        <w:tblStyle w:val="a8"/>
        <w:tblW w:w="1097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08"/>
        <w:gridCol w:w="14"/>
        <w:gridCol w:w="34"/>
        <w:gridCol w:w="1850"/>
        <w:gridCol w:w="1559"/>
        <w:gridCol w:w="850"/>
        <w:gridCol w:w="713"/>
        <w:gridCol w:w="142"/>
        <w:gridCol w:w="925"/>
        <w:gridCol w:w="918"/>
        <w:gridCol w:w="906"/>
        <w:gridCol w:w="853"/>
        <w:gridCol w:w="851"/>
        <w:gridCol w:w="850"/>
      </w:tblGrid>
      <w:tr w:rsidR="00F3733E" w:rsidRPr="00B2438C" w:rsidTr="00F3733E">
        <w:tc>
          <w:tcPr>
            <w:tcW w:w="556" w:type="dxa"/>
            <w:gridSpan w:val="3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both"/>
            </w:pPr>
            <w:r w:rsidRPr="00B2438C">
              <w:t xml:space="preserve">№ </w:t>
            </w:r>
            <w:proofErr w:type="gramStart"/>
            <w:r w:rsidRPr="00B2438C">
              <w:t>п</w:t>
            </w:r>
            <w:proofErr w:type="gramEnd"/>
            <w:r w:rsidRPr="00B2438C">
              <w:t>/п</w:t>
            </w:r>
          </w:p>
        </w:tc>
        <w:tc>
          <w:tcPr>
            <w:tcW w:w="1850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both"/>
            </w:pPr>
            <w:r w:rsidRPr="00B2438C">
              <w:t>Мероприятия по реализации программы</w:t>
            </w:r>
          </w:p>
        </w:tc>
        <w:tc>
          <w:tcPr>
            <w:tcW w:w="1559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both"/>
            </w:pPr>
            <w:r w:rsidRPr="00B2438C">
              <w:t>Источники финансирования</w:t>
            </w:r>
          </w:p>
        </w:tc>
        <w:tc>
          <w:tcPr>
            <w:tcW w:w="850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both"/>
            </w:pPr>
            <w:r w:rsidRPr="00B2438C">
              <w:t>Срок исполнения мероприятия</w:t>
            </w:r>
          </w:p>
        </w:tc>
        <w:tc>
          <w:tcPr>
            <w:tcW w:w="855" w:type="dxa"/>
            <w:gridSpan w:val="2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both"/>
            </w:pPr>
            <w:r w:rsidRPr="00B2438C">
              <w:t>Всего (тыс. руб.)</w:t>
            </w:r>
          </w:p>
        </w:tc>
        <w:tc>
          <w:tcPr>
            <w:tcW w:w="4453" w:type="dxa"/>
            <w:gridSpan w:val="5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both"/>
            </w:pPr>
            <w:r w:rsidRPr="00B2438C">
              <w:t>Объем финансирования по годам (тыс. руб.)</w:t>
            </w:r>
          </w:p>
        </w:tc>
        <w:tc>
          <w:tcPr>
            <w:tcW w:w="850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both"/>
            </w:pPr>
            <w:r w:rsidRPr="00B2438C">
              <w:t>Ответственный исполнитель мероприятия</w:t>
            </w:r>
          </w:p>
        </w:tc>
      </w:tr>
      <w:tr w:rsidR="00F3733E" w:rsidRPr="00B2438C" w:rsidTr="00F3733E">
        <w:tc>
          <w:tcPr>
            <w:tcW w:w="556" w:type="dxa"/>
            <w:gridSpan w:val="3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both"/>
            </w:pPr>
          </w:p>
        </w:tc>
        <w:tc>
          <w:tcPr>
            <w:tcW w:w="1850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both"/>
            </w:pPr>
          </w:p>
        </w:tc>
        <w:tc>
          <w:tcPr>
            <w:tcW w:w="1559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both"/>
            </w:pPr>
          </w:p>
        </w:tc>
        <w:tc>
          <w:tcPr>
            <w:tcW w:w="850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both"/>
            </w:pPr>
          </w:p>
        </w:tc>
        <w:tc>
          <w:tcPr>
            <w:tcW w:w="855" w:type="dxa"/>
            <w:gridSpan w:val="2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both"/>
            </w:pPr>
          </w:p>
        </w:tc>
        <w:tc>
          <w:tcPr>
            <w:tcW w:w="925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both"/>
            </w:pPr>
            <w:r>
              <w:t>2023</w:t>
            </w:r>
            <w:r w:rsidRPr="00B2438C">
              <w:t xml:space="preserve"> год</w:t>
            </w:r>
          </w:p>
        </w:tc>
        <w:tc>
          <w:tcPr>
            <w:tcW w:w="918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both"/>
            </w:pPr>
            <w:r>
              <w:t>2024</w:t>
            </w:r>
            <w:r w:rsidRPr="00B2438C">
              <w:t xml:space="preserve"> год</w:t>
            </w:r>
          </w:p>
        </w:tc>
        <w:tc>
          <w:tcPr>
            <w:tcW w:w="906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both"/>
            </w:pPr>
            <w:r>
              <w:t xml:space="preserve">2025 </w:t>
            </w:r>
            <w:r w:rsidRPr="00B2438C">
              <w:t>год</w:t>
            </w:r>
          </w:p>
        </w:tc>
        <w:tc>
          <w:tcPr>
            <w:tcW w:w="853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both"/>
            </w:pPr>
            <w:r w:rsidRPr="00B2438C">
              <w:t>202</w:t>
            </w:r>
            <w:r>
              <w:t>6</w:t>
            </w:r>
            <w:r w:rsidRPr="00B2438C">
              <w:t xml:space="preserve"> год</w:t>
            </w:r>
          </w:p>
        </w:tc>
        <w:tc>
          <w:tcPr>
            <w:tcW w:w="851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both"/>
            </w:pPr>
            <w:r w:rsidRPr="00B2438C">
              <w:t>202</w:t>
            </w:r>
            <w:r>
              <w:t>7</w:t>
            </w:r>
            <w:r w:rsidRPr="00B2438C">
              <w:t xml:space="preserve"> год</w:t>
            </w:r>
          </w:p>
        </w:tc>
        <w:tc>
          <w:tcPr>
            <w:tcW w:w="850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both"/>
            </w:pPr>
          </w:p>
        </w:tc>
      </w:tr>
      <w:tr w:rsidR="00F3733E" w:rsidRPr="00B2438C" w:rsidTr="00F3733E">
        <w:tc>
          <w:tcPr>
            <w:tcW w:w="556" w:type="dxa"/>
            <w:gridSpan w:val="3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</w:pPr>
            <w:r w:rsidRPr="00B2438C">
              <w:t>1</w:t>
            </w:r>
          </w:p>
        </w:tc>
        <w:tc>
          <w:tcPr>
            <w:tcW w:w="1850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</w:pPr>
            <w:r w:rsidRPr="00B2438C">
              <w:t>2</w:t>
            </w:r>
          </w:p>
        </w:tc>
        <w:tc>
          <w:tcPr>
            <w:tcW w:w="1559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</w:pPr>
            <w:r w:rsidRPr="00B2438C">
              <w:t>3</w:t>
            </w:r>
          </w:p>
        </w:tc>
        <w:tc>
          <w:tcPr>
            <w:tcW w:w="850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</w:pPr>
            <w:r w:rsidRPr="00B2438C">
              <w:t>4</w:t>
            </w:r>
          </w:p>
        </w:tc>
        <w:tc>
          <w:tcPr>
            <w:tcW w:w="855" w:type="dxa"/>
            <w:gridSpan w:val="2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</w:pPr>
            <w:r w:rsidRPr="00B2438C">
              <w:t>5</w:t>
            </w:r>
          </w:p>
        </w:tc>
        <w:tc>
          <w:tcPr>
            <w:tcW w:w="925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</w:pPr>
            <w:r w:rsidRPr="00B2438C">
              <w:t>6</w:t>
            </w:r>
          </w:p>
        </w:tc>
        <w:tc>
          <w:tcPr>
            <w:tcW w:w="918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</w:pPr>
            <w:r w:rsidRPr="00B2438C">
              <w:t>7</w:t>
            </w:r>
          </w:p>
        </w:tc>
        <w:tc>
          <w:tcPr>
            <w:tcW w:w="906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</w:pPr>
            <w:r w:rsidRPr="00B2438C">
              <w:t>8</w:t>
            </w:r>
          </w:p>
        </w:tc>
        <w:tc>
          <w:tcPr>
            <w:tcW w:w="853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</w:pPr>
            <w:r w:rsidRPr="00B2438C">
              <w:t>9</w:t>
            </w:r>
          </w:p>
        </w:tc>
        <w:tc>
          <w:tcPr>
            <w:tcW w:w="851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</w:pPr>
            <w:r w:rsidRPr="00B2438C">
              <w:t>10</w:t>
            </w:r>
          </w:p>
        </w:tc>
        <w:tc>
          <w:tcPr>
            <w:tcW w:w="850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</w:pPr>
            <w:r w:rsidRPr="00B2438C">
              <w:t>11</w:t>
            </w:r>
          </w:p>
        </w:tc>
      </w:tr>
      <w:tr w:rsidR="00F3733E" w:rsidRPr="00B2438C" w:rsidTr="00F3733E">
        <w:tc>
          <w:tcPr>
            <w:tcW w:w="10973" w:type="dxa"/>
            <w:gridSpan w:val="14"/>
          </w:tcPr>
          <w:p w:rsidR="00F3733E" w:rsidRPr="00B2438C" w:rsidRDefault="00F3733E" w:rsidP="00F3733E">
            <w:pPr>
              <w:pStyle w:val="a7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</w:pPr>
            <w:r w:rsidRPr="00B2438C">
              <w:rPr>
                <w:b/>
              </w:rPr>
              <w:t xml:space="preserve">Задача 1: </w:t>
            </w:r>
            <w:r w:rsidRPr="00B2438C">
              <w:rPr>
                <w:b/>
                <w:i/>
              </w:rPr>
              <w:t xml:space="preserve">Своевременное и полное обеспечение денежным содержанием и дополнительными </w:t>
            </w:r>
            <w:proofErr w:type="gramStart"/>
            <w:r w:rsidRPr="00B2438C">
              <w:rPr>
                <w:b/>
                <w:i/>
              </w:rPr>
              <w:t>выплатами сотрудников</w:t>
            </w:r>
            <w:proofErr w:type="gramEnd"/>
            <w:r w:rsidRPr="00B2438C">
              <w:rPr>
                <w:b/>
                <w:i/>
              </w:rPr>
              <w:t>.</w:t>
            </w:r>
          </w:p>
        </w:tc>
      </w:tr>
      <w:tr w:rsidR="00F3733E" w:rsidRPr="00B2438C" w:rsidTr="00F3733E">
        <w:tc>
          <w:tcPr>
            <w:tcW w:w="10973" w:type="dxa"/>
            <w:gridSpan w:val="14"/>
          </w:tcPr>
          <w:p w:rsidR="00F3733E" w:rsidRPr="00B2438C" w:rsidRDefault="00F3733E" w:rsidP="00F3733E">
            <w:pPr>
              <w:pStyle w:val="a7"/>
              <w:numPr>
                <w:ilvl w:val="0"/>
                <w:numId w:val="5"/>
              </w:numPr>
              <w:tabs>
                <w:tab w:val="left" w:pos="73"/>
              </w:tabs>
              <w:suppressAutoHyphens w:val="0"/>
              <w:ind w:left="318" w:hanging="318"/>
            </w:pPr>
            <w:r w:rsidRPr="00B2438C">
              <w:t xml:space="preserve">Обеспечение деятельности главы </w:t>
            </w:r>
            <w:r>
              <w:t>Октябрьского</w:t>
            </w:r>
            <w:r w:rsidRPr="00B2438C">
              <w:t xml:space="preserve"> муниципального образования</w:t>
            </w:r>
          </w:p>
        </w:tc>
      </w:tr>
      <w:tr w:rsidR="00F3733E" w:rsidRPr="00B2438C" w:rsidTr="00F3733E">
        <w:tc>
          <w:tcPr>
            <w:tcW w:w="556" w:type="dxa"/>
            <w:gridSpan w:val="3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</w:pPr>
            <w:r w:rsidRPr="00B2438C">
              <w:t>1.1</w:t>
            </w:r>
          </w:p>
        </w:tc>
        <w:tc>
          <w:tcPr>
            <w:tcW w:w="1850" w:type="dxa"/>
            <w:vMerge w:val="restart"/>
          </w:tcPr>
          <w:p w:rsidR="00F3733E" w:rsidRPr="00B2438C" w:rsidRDefault="00F3733E" w:rsidP="00F3733E">
            <w:pPr>
              <w:pStyle w:val="a7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i/>
              </w:rPr>
            </w:pPr>
            <w:r w:rsidRPr="00B2438C">
              <w:rPr>
                <w:i/>
              </w:rPr>
              <w:t xml:space="preserve">Своевременное и полное обеспечение денежным содержанием и дополнительными </w:t>
            </w:r>
            <w:proofErr w:type="gramStart"/>
            <w:r w:rsidRPr="00B2438C">
              <w:rPr>
                <w:i/>
              </w:rPr>
              <w:t>выплатами сотрудников</w:t>
            </w:r>
            <w:proofErr w:type="gramEnd"/>
            <w:r w:rsidRPr="00B2438C">
              <w:rPr>
                <w:i/>
              </w:rPr>
              <w:t>.</w:t>
            </w:r>
          </w:p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</w:p>
        </w:tc>
        <w:tc>
          <w:tcPr>
            <w:tcW w:w="1559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 w:rsidRPr="00B2438C">
              <w:rPr>
                <w:i/>
              </w:rPr>
              <w:t xml:space="preserve">Всего: </w:t>
            </w:r>
          </w:p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 w:rsidRPr="00B2438C">
              <w:rPr>
                <w:i/>
              </w:rPr>
              <w:t>в том числ</w:t>
            </w:r>
            <w:r>
              <w:rPr>
                <w:i/>
              </w:rPr>
              <w:t>е</w:t>
            </w:r>
          </w:p>
        </w:tc>
        <w:tc>
          <w:tcPr>
            <w:tcW w:w="850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>
              <w:rPr>
                <w:i/>
              </w:rPr>
              <w:t>2023-2027</w:t>
            </w:r>
            <w:r w:rsidRPr="00B2438C">
              <w:rPr>
                <w:i/>
              </w:rPr>
              <w:t xml:space="preserve"> </w:t>
            </w:r>
            <w:proofErr w:type="spellStart"/>
            <w:r w:rsidRPr="00B2438C">
              <w:rPr>
                <w:i/>
              </w:rPr>
              <w:t>г.</w:t>
            </w:r>
            <w:proofErr w:type="gramStart"/>
            <w:r w:rsidRPr="00B2438C">
              <w:rPr>
                <w:i/>
              </w:rPr>
              <w:t>г</w:t>
            </w:r>
            <w:proofErr w:type="spellEnd"/>
            <w:proofErr w:type="gramEnd"/>
            <w:r w:rsidRPr="00B2438C">
              <w:rPr>
                <w:i/>
              </w:rPr>
              <w:t>.</w:t>
            </w:r>
          </w:p>
        </w:tc>
        <w:tc>
          <w:tcPr>
            <w:tcW w:w="713" w:type="dxa"/>
          </w:tcPr>
          <w:p w:rsidR="00F3733E" w:rsidRPr="00B2438C" w:rsidRDefault="00F3733E" w:rsidP="00F3733E">
            <w:pPr>
              <w:pStyle w:val="a7"/>
              <w:tabs>
                <w:tab w:val="left" w:pos="-104"/>
              </w:tabs>
              <w:ind w:left="-104" w:right="-108"/>
              <w:jc w:val="center"/>
              <w:rPr>
                <w:i/>
              </w:rPr>
            </w:pPr>
            <w:r>
              <w:rPr>
                <w:i/>
              </w:rPr>
              <w:t>4141,5</w:t>
            </w:r>
          </w:p>
        </w:tc>
        <w:tc>
          <w:tcPr>
            <w:tcW w:w="1067" w:type="dxa"/>
            <w:gridSpan w:val="2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825,8</w:t>
            </w:r>
          </w:p>
        </w:tc>
        <w:tc>
          <w:tcPr>
            <w:tcW w:w="918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700,6</w:t>
            </w:r>
          </w:p>
        </w:tc>
        <w:tc>
          <w:tcPr>
            <w:tcW w:w="906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849,1</w:t>
            </w:r>
          </w:p>
        </w:tc>
        <w:tc>
          <w:tcPr>
            <w:tcW w:w="853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883,0</w:t>
            </w:r>
          </w:p>
        </w:tc>
        <w:tc>
          <w:tcPr>
            <w:tcW w:w="851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883,0</w:t>
            </w:r>
          </w:p>
        </w:tc>
        <w:tc>
          <w:tcPr>
            <w:tcW w:w="850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</w:pPr>
            <w:r>
              <w:t xml:space="preserve">Администрация Октябрьского </w:t>
            </w:r>
            <w:r w:rsidRPr="00B2438C">
              <w:t>МО</w:t>
            </w:r>
          </w:p>
        </w:tc>
      </w:tr>
      <w:tr w:rsidR="00F3733E" w:rsidRPr="00B2438C" w:rsidTr="00F3733E">
        <w:tc>
          <w:tcPr>
            <w:tcW w:w="556" w:type="dxa"/>
            <w:gridSpan w:val="3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</w:pPr>
          </w:p>
        </w:tc>
        <w:tc>
          <w:tcPr>
            <w:tcW w:w="1850" w:type="dxa"/>
            <w:vMerge/>
          </w:tcPr>
          <w:p w:rsidR="00F3733E" w:rsidRPr="00B2438C" w:rsidRDefault="00F3733E" w:rsidP="00F3733E">
            <w:pPr>
              <w:pStyle w:val="a7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i/>
              </w:rPr>
            </w:pPr>
          </w:p>
        </w:tc>
        <w:tc>
          <w:tcPr>
            <w:tcW w:w="1559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 w:rsidRPr="00B2438C">
              <w:rPr>
                <w:i/>
              </w:rPr>
              <w:t xml:space="preserve">Средства местного </w:t>
            </w:r>
            <w:r w:rsidRPr="00B2438C">
              <w:rPr>
                <w:i/>
              </w:rPr>
              <w:lastRenderedPageBreak/>
              <w:t>бюджета</w:t>
            </w:r>
          </w:p>
        </w:tc>
        <w:tc>
          <w:tcPr>
            <w:tcW w:w="850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>
              <w:rPr>
                <w:i/>
              </w:rPr>
              <w:lastRenderedPageBreak/>
              <w:t>2023-2027</w:t>
            </w:r>
            <w:r w:rsidRPr="00B2438C">
              <w:rPr>
                <w:i/>
              </w:rPr>
              <w:t xml:space="preserve"> </w:t>
            </w:r>
            <w:proofErr w:type="spellStart"/>
            <w:r w:rsidRPr="00B2438C">
              <w:rPr>
                <w:i/>
              </w:rPr>
              <w:lastRenderedPageBreak/>
              <w:t>г.</w:t>
            </w:r>
            <w:proofErr w:type="gramStart"/>
            <w:r w:rsidRPr="00B2438C">
              <w:rPr>
                <w:i/>
              </w:rPr>
              <w:t>г</w:t>
            </w:r>
            <w:proofErr w:type="spellEnd"/>
            <w:proofErr w:type="gramEnd"/>
            <w:r w:rsidRPr="00B2438C">
              <w:rPr>
                <w:i/>
              </w:rPr>
              <w:t>.</w:t>
            </w:r>
          </w:p>
        </w:tc>
        <w:tc>
          <w:tcPr>
            <w:tcW w:w="713" w:type="dxa"/>
          </w:tcPr>
          <w:p w:rsidR="00F3733E" w:rsidRPr="00B2438C" w:rsidRDefault="00F3733E" w:rsidP="00F3733E">
            <w:pPr>
              <w:pStyle w:val="a7"/>
              <w:tabs>
                <w:tab w:val="left" w:pos="-104"/>
              </w:tabs>
              <w:ind w:left="-104" w:right="-108"/>
              <w:jc w:val="center"/>
              <w:rPr>
                <w:i/>
              </w:rPr>
            </w:pPr>
            <w:r>
              <w:rPr>
                <w:i/>
              </w:rPr>
              <w:lastRenderedPageBreak/>
              <w:t>4141,5</w:t>
            </w:r>
          </w:p>
        </w:tc>
        <w:tc>
          <w:tcPr>
            <w:tcW w:w="1067" w:type="dxa"/>
            <w:gridSpan w:val="2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825,8</w:t>
            </w:r>
          </w:p>
        </w:tc>
        <w:tc>
          <w:tcPr>
            <w:tcW w:w="918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700,6</w:t>
            </w:r>
          </w:p>
        </w:tc>
        <w:tc>
          <w:tcPr>
            <w:tcW w:w="906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849,1</w:t>
            </w:r>
          </w:p>
        </w:tc>
        <w:tc>
          <w:tcPr>
            <w:tcW w:w="853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883,0</w:t>
            </w:r>
          </w:p>
        </w:tc>
        <w:tc>
          <w:tcPr>
            <w:tcW w:w="851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883,</w:t>
            </w:r>
          </w:p>
        </w:tc>
        <w:tc>
          <w:tcPr>
            <w:tcW w:w="850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</w:pPr>
            <w:r>
              <w:t>Администр</w:t>
            </w:r>
            <w:r>
              <w:lastRenderedPageBreak/>
              <w:t xml:space="preserve">ация Октябрьского </w:t>
            </w:r>
            <w:r w:rsidRPr="00B2438C">
              <w:t>МО</w:t>
            </w:r>
          </w:p>
        </w:tc>
      </w:tr>
      <w:tr w:rsidR="00F3733E" w:rsidRPr="00B2438C" w:rsidTr="00F3733E">
        <w:trPr>
          <w:gridAfter w:val="10"/>
          <w:wAfter w:w="8567" w:type="dxa"/>
        </w:trPr>
        <w:tc>
          <w:tcPr>
            <w:tcW w:w="556" w:type="dxa"/>
            <w:gridSpan w:val="3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</w:pPr>
          </w:p>
        </w:tc>
        <w:tc>
          <w:tcPr>
            <w:tcW w:w="1850" w:type="dxa"/>
            <w:vMerge/>
          </w:tcPr>
          <w:p w:rsidR="00F3733E" w:rsidRPr="00B2438C" w:rsidRDefault="00F3733E" w:rsidP="00F3733E">
            <w:pPr>
              <w:pStyle w:val="a7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i/>
              </w:rPr>
            </w:pPr>
          </w:p>
        </w:tc>
      </w:tr>
      <w:tr w:rsidR="00F3733E" w:rsidRPr="00B2438C" w:rsidTr="00F3733E">
        <w:tc>
          <w:tcPr>
            <w:tcW w:w="10973" w:type="dxa"/>
            <w:gridSpan w:val="14"/>
          </w:tcPr>
          <w:p w:rsidR="00F3733E" w:rsidRPr="00B2438C" w:rsidRDefault="00F3733E" w:rsidP="00F3733E">
            <w:pPr>
              <w:pStyle w:val="a7"/>
              <w:numPr>
                <w:ilvl w:val="0"/>
                <w:numId w:val="5"/>
              </w:numPr>
              <w:tabs>
                <w:tab w:val="left" w:pos="73"/>
              </w:tabs>
              <w:suppressAutoHyphens w:val="0"/>
            </w:pPr>
            <w:r w:rsidRPr="00B2438C">
              <w:t xml:space="preserve">Обеспечение деятельности Совета депутатов </w:t>
            </w:r>
            <w:r>
              <w:t>Октябрьского</w:t>
            </w:r>
            <w:r w:rsidRPr="00B2438C">
              <w:t xml:space="preserve"> муниципального образования</w:t>
            </w:r>
          </w:p>
        </w:tc>
      </w:tr>
      <w:tr w:rsidR="00F3733E" w:rsidRPr="00B2438C" w:rsidTr="00F3733E">
        <w:trPr>
          <w:trHeight w:val="2304"/>
        </w:trPr>
        <w:tc>
          <w:tcPr>
            <w:tcW w:w="556" w:type="dxa"/>
            <w:gridSpan w:val="3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</w:pPr>
            <w:r w:rsidRPr="00B2438C">
              <w:t>2.1</w:t>
            </w:r>
          </w:p>
        </w:tc>
        <w:tc>
          <w:tcPr>
            <w:tcW w:w="1850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i/>
              </w:rPr>
            </w:pPr>
            <w:r w:rsidRPr="00B2438C">
              <w:rPr>
                <w:i/>
              </w:rPr>
              <w:t xml:space="preserve">Своевременное и полное обеспечение денежным содержанием и дополнительными </w:t>
            </w:r>
            <w:proofErr w:type="gramStart"/>
            <w:r w:rsidRPr="00B2438C">
              <w:rPr>
                <w:i/>
              </w:rPr>
              <w:t>выплатами сотрудников</w:t>
            </w:r>
            <w:proofErr w:type="gramEnd"/>
            <w:r w:rsidRPr="00B2438C">
              <w:rPr>
                <w:i/>
              </w:rPr>
              <w:t>.</w:t>
            </w:r>
          </w:p>
        </w:tc>
        <w:tc>
          <w:tcPr>
            <w:tcW w:w="1559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 w:rsidRPr="00B2438C">
              <w:rPr>
                <w:i/>
              </w:rPr>
              <w:t>Средства местного бюджета</w:t>
            </w:r>
          </w:p>
        </w:tc>
        <w:tc>
          <w:tcPr>
            <w:tcW w:w="850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>
              <w:rPr>
                <w:i/>
              </w:rPr>
              <w:t>2023-2027</w:t>
            </w:r>
            <w:r w:rsidRPr="00B2438C">
              <w:rPr>
                <w:i/>
              </w:rPr>
              <w:t xml:space="preserve"> </w:t>
            </w:r>
            <w:proofErr w:type="spellStart"/>
            <w:r w:rsidRPr="00B2438C">
              <w:rPr>
                <w:i/>
              </w:rPr>
              <w:t>г.</w:t>
            </w:r>
            <w:proofErr w:type="gramStart"/>
            <w:r w:rsidRPr="00B2438C">
              <w:rPr>
                <w:i/>
              </w:rPr>
              <w:t>г</w:t>
            </w:r>
            <w:proofErr w:type="spellEnd"/>
            <w:proofErr w:type="gramEnd"/>
            <w:r w:rsidRPr="00B2438C">
              <w:rPr>
                <w:i/>
              </w:rPr>
              <w:t>.</w:t>
            </w:r>
          </w:p>
        </w:tc>
        <w:tc>
          <w:tcPr>
            <w:tcW w:w="855" w:type="dxa"/>
            <w:gridSpan w:val="2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 w:rsidRPr="00B2438C">
              <w:rPr>
                <w:i/>
              </w:rPr>
              <w:t>0,0</w:t>
            </w:r>
          </w:p>
        </w:tc>
        <w:tc>
          <w:tcPr>
            <w:tcW w:w="925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 w:rsidRPr="00B2438C">
              <w:rPr>
                <w:i/>
              </w:rPr>
              <w:t>0,0</w:t>
            </w:r>
          </w:p>
        </w:tc>
        <w:tc>
          <w:tcPr>
            <w:tcW w:w="918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 w:rsidRPr="00B2438C">
              <w:rPr>
                <w:i/>
              </w:rPr>
              <w:t>0,0</w:t>
            </w:r>
          </w:p>
        </w:tc>
        <w:tc>
          <w:tcPr>
            <w:tcW w:w="906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 w:rsidRPr="00B2438C">
              <w:rPr>
                <w:i/>
              </w:rPr>
              <w:t>0,0</w:t>
            </w:r>
          </w:p>
        </w:tc>
        <w:tc>
          <w:tcPr>
            <w:tcW w:w="853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 w:rsidRPr="00B2438C">
              <w:rPr>
                <w:i/>
              </w:rPr>
              <w:t>0,0</w:t>
            </w:r>
          </w:p>
        </w:tc>
        <w:tc>
          <w:tcPr>
            <w:tcW w:w="851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 w:rsidRPr="00B2438C">
              <w:rPr>
                <w:i/>
              </w:rPr>
              <w:t>0,0</w:t>
            </w:r>
          </w:p>
        </w:tc>
        <w:tc>
          <w:tcPr>
            <w:tcW w:w="850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</w:pPr>
            <w:r>
              <w:t xml:space="preserve">Администрация Октябрьского </w:t>
            </w:r>
            <w:r w:rsidRPr="00B2438C">
              <w:t>МО</w:t>
            </w:r>
          </w:p>
        </w:tc>
      </w:tr>
      <w:tr w:rsidR="00F3733E" w:rsidRPr="00B2438C" w:rsidTr="00F3733E">
        <w:tc>
          <w:tcPr>
            <w:tcW w:w="10973" w:type="dxa"/>
            <w:gridSpan w:val="14"/>
          </w:tcPr>
          <w:p w:rsidR="00F3733E" w:rsidRPr="00B2438C" w:rsidRDefault="00F3733E" w:rsidP="00F3733E">
            <w:pPr>
              <w:pStyle w:val="a7"/>
              <w:numPr>
                <w:ilvl w:val="0"/>
                <w:numId w:val="5"/>
              </w:numPr>
              <w:tabs>
                <w:tab w:val="left" w:pos="73"/>
              </w:tabs>
              <w:suppressAutoHyphens w:val="0"/>
            </w:pPr>
            <w:r w:rsidRPr="00B2438C">
              <w:t xml:space="preserve">Обеспечение деятельности Администрации </w:t>
            </w:r>
            <w:r>
              <w:t>Октябрьского</w:t>
            </w:r>
            <w:r w:rsidRPr="00B2438C">
              <w:t xml:space="preserve"> муниципального образования</w:t>
            </w:r>
          </w:p>
        </w:tc>
      </w:tr>
      <w:tr w:rsidR="00F3733E" w:rsidRPr="00B2438C" w:rsidTr="00F3733E">
        <w:trPr>
          <w:trHeight w:val="182"/>
        </w:trPr>
        <w:tc>
          <w:tcPr>
            <w:tcW w:w="556" w:type="dxa"/>
            <w:gridSpan w:val="3"/>
            <w:vMerge w:val="restart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</w:pPr>
            <w:r w:rsidRPr="00B2438C">
              <w:t>3.1</w:t>
            </w:r>
          </w:p>
        </w:tc>
        <w:tc>
          <w:tcPr>
            <w:tcW w:w="1850" w:type="dxa"/>
            <w:vMerge w:val="restart"/>
          </w:tcPr>
          <w:p w:rsidR="00F3733E" w:rsidRPr="00B2438C" w:rsidRDefault="00F3733E" w:rsidP="00F3733E">
            <w:pPr>
              <w:pStyle w:val="a7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i/>
              </w:rPr>
            </w:pPr>
            <w:r w:rsidRPr="00B2438C">
              <w:rPr>
                <w:i/>
              </w:rPr>
              <w:t xml:space="preserve">Своевременное и полное обеспечение денежным содержанием и дополнительными </w:t>
            </w:r>
            <w:proofErr w:type="gramStart"/>
            <w:r w:rsidRPr="00B2438C">
              <w:rPr>
                <w:i/>
              </w:rPr>
              <w:t>выплатами сотрудников</w:t>
            </w:r>
            <w:proofErr w:type="gramEnd"/>
            <w:r w:rsidRPr="00B2438C">
              <w:rPr>
                <w:i/>
              </w:rPr>
              <w:t>.</w:t>
            </w:r>
          </w:p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</w:p>
        </w:tc>
        <w:tc>
          <w:tcPr>
            <w:tcW w:w="1559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 w:rsidRPr="00B2438C">
              <w:rPr>
                <w:i/>
              </w:rPr>
              <w:t xml:space="preserve">Всего: </w:t>
            </w:r>
          </w:p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 w:rsidRPr="00B2438C">
              <w:rPr>
                <w:i/>
              </w:rPr>
              <w:t>в том числе</w:t>
            </w:r>
          </w:p>
        </w:tc>
        <w:tc>
          <w:tcPr>
            <w:tcW w:w="850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>
              <w:rPr>
                <w:i/>
              </w:rPr>
              <w:t>2023-2027</w:t>
            </w:r>
            <w:r w:rsidRPr="00B2438C">
              <w:rPr>
                <w:i/>
              </w:rPr>
              <w:t xml:space="preserve"> гг.</w:t>
            </w:r>
          </w:p>
        </w:tc>
        <w:tc>
          <w:tcPr>
            <w:tcW w:w="855" w:type="dxa"/>
            <w:gridSpan w:val="2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ind w:right="-108"/>
              <w:jc w:val="center"/>
              <w:rPr>
                <w:i/>
              </w:rPr>
            </w:pPr>
            <w:r>
              <w:rPr>
                <w:i/>
              </w:rPr>
              <w:t>3839,8</w:t>
            </w:r>
          </w:p>
        </w:tc>
        <w:tc>
          <w:tcPr>
            <w:tcW w:w="925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672,4</w:t>
            </w:r>
          </w:p>
        </w:tc>
        <w:tc>
          <w:tcPr>
            <w:tcW w:w="918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806,9</w:t>
            </w:r>
          </w:p>
        </w:tc>
        <w:tc>
          <w:tcPr>
            <w:tcW w:w="906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809,3</w:t>
            </w:r>
          </w:p>
        </w:tc>
        <w:tc>
          <w:tcPr>
            <w:tcW w:w="853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775,6</w:t>
            </w:r>
          </w:p>
        </w:tc>
        <w:tc>
          <w:tcPr>
            <w:tcW w:w="851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775,6</w:t>
            </w:r>
          </w:p>
        </w:tc>
        <w:tc>
          <w:tcPr>
            <w:tcW w:w="850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</w:pPr>
            <w:r>
              <w:t xml:space="preserve">Администрация Октябрьского </w:t>
            </w:r>
            <w:r w:rsidRPr="00B2438C">
              <w:t>МО</w:t>
            </w:r>
          </w:p>
        </w:tc>
      </w:tr>
      <w:tr w:rsidR="00F3733E" w:rsidRPr="00B2438C" w:rsidTr="00F3733E">
        <w:trPr>
          <w:trHeight w:val="975"/>
        </w:trPr>
        <w:tc>
          <w:tcPr>
            <w:tcW w:w="556" w:type="dxa"/>
            <w:gridSpan w:val="3"/>
            <w:vMerge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</w:pPr>
          </w:p>
        </w:tc>
        <w:tc>
          <w:tcPr>
            <w:tcW w:w="1850" w:type="dxa"/>
            <w:vMerge/>
          </w:tcPr>
          <w:p w:rsidR="00F3733E" w:rsidRPr="00B2438C" w:rsidRDefault="00F3733E" w:rsidP="00F3733E">
            <w:pPr>
              <w:pStyle w:val="a7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</w:pPr>
          </w:p>
        </w:tc>
        <w:tc>
          <w:tcPr>
            <w:tcW w:w="1559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</w:pPr>
            <w:r w:rsidRPr="00B2438C">
              <w:t>Средства местного бюджета</w:t>
            </w:r>
          </w:p>
        </w:tc>
        <w:tc>
          <w:tcPr>
            <w:tcW w:w="850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</w:pPr>
            <w:r>
              <w:t>2023-2027</w:t>
            </w:r>
            <w:r w:rsidRPr="00B2438C">
              <w:t xml:space="preserve"> гг.</w:t>
            </w:r>
          </w:p>
        </w:tc>
        <w:tc>
          <w:tcPr>
            <w:tcW w:w="855" w:type="dxa"/>
            <w:gridSpan w:val="2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ind w:right="-108"/>
              <w:jc w:val="center"/>
            </w:pPr>
            <w:r>
              <w:t>3839,8</w:t>
            </w:r>
          </w:p>
        </w:tc>
        <w:tc>
          <w:tcPr>
            <w:tcW w:w="925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672,4</w:t>
            </w:r>
          </w:p>
        </w:tc>
        <w:tc>
          <w:tcPr>
            <w:tcW w:w="918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806,9</w:t>
            </w:r>
          </w:p>
        </w:tc>
        <w:tc>
          <w:tcPr>
            <w:tcW w:w="906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809,3</w:t>
            </w:r>
          </w:p>
        </w:tc>
        <w:tc>
          <w:tcPr>
            <w:tcW w:w="853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775,6</w:t>
            </w:r>
          </w:p>
        </w:tc>
        <w:tc>
          <w:tcPr>
            <w:tcW w:w="851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775,6</w:t>
            </w:r>
          </w:p>
        </w:tc>
        <w:tc>
          <w:tcPr>
            <w:tcW w:w="850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</w:pPr>
            <w:r>
              <w:t xml:space="preserve">Администрация Октябрьского </w:t>
            </w:r>
            <w:r w:rsidRPr="00B2438C">
              <w:t>МО</w:t>
            </w:r>
          </w:p>
        </w:tc>
      </w:tr>
      <w:tr w:rsidR="00F3733E" w:rsidRPr="00B2438C" w:rsidTr="00F3733E">
        <w:trPr>
          <w:trHeight w:val="195"/>
        </w:trPr>
        <w:tc>
          <w:tcPr>
            <w:tcW w:w="2406" w:type="dxa"/>
            <w:gridSpan w:val="4"/>
            <w:vMerge w:val="restart"/>
          </w:tcPr>
          <w:p w:rsidR="00F3733E" w:rsidRPr="00B2438C" w:rsidRDefault="00F3733E" w:rsidP="00F3733E">
            <w:pPr>
              <w:pStyle w:val="a7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b/>
                <w:i/>
              </w:rPr>
            </w:pPr>
            <w:r w:rsidRPr="00B2438C">
              <w:rPr>
                <w:b/>
                <w:i/>
              </w:rPr>
              <w:t>ИТОГО по задаче 1</w:t>
            </w:r>
          </w:p>
        </w:tc>
        <w:tc>
          <w:tcPr>
            <w:tcW w:w="1559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b/>
                <w:i/>
              </w:rPr>
            </w:pPr>
            <w:r w:rsidRPr="00B2438C">
              <w:rPr>
                <w:b/>
                <w:i/>
              </w:rPr>
              <w:t xml:space="preserve">Всего: </w:t>
            </w:r>
          </w:p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b/>
                <w:i/>
              </w:rPr>
            </w:pPr>
            <w:r w:rsidRPr="00B2438C">
              <w:rPr>
                <w:b/>
                <w:i/>
              </w:rPr>
              <w:t>в том числе</w:t>
            </w:r>
          </w:p>
        </w:tc>
        <w:tc>
          <w:tcPr>
            <w:tcW w:w="850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2023-2027</w:t>
            </w:r>
            <w:r w:rsidRPr="00B2438C">
              <w:rPr>
                <w:b/>
                <w:i/>
              </w:rPr>
              <w:t xml:space="preserve"> гг.</w:t>
            </w:r>
          </w:p>
        </w:tc>
        <w:tc>
          <w:tcPr>
            <w:tcW w:w="855" w:type="dxa"/>
            <w:gridSpan w:val="2"/>
          </w:tcPr>
          <w:p w:rsidR="00F3733E" w:rsidRPr="00B2438C" w:rsidRDefault="00F3733E" w:rsidP="00F3733E">
            <w:pPr>
              <w:pStyle w:val="a7"/>
              <w:tabs>
                <w:tab w:val="left" w:pos="0"/>
              </w:tabs>
              <w:ind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7981,3</w:t>
            </w:r>
          </w:p>
        </w:tc>
        <w:tc>
          <w:tcPr>
            <w:tcW w:w="925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1498,2</w:t>
            </w:r>
          </w:p>
        </w:tc>
        <w:tc>
          <w:tcPr>
            <w:tcW w:w="918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1507,5</w:t>
            </w:r>
          </w:p>
        </w:tc>
        <w:tc>
          <w:tcPr>
            <w:tcW w:w="906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1658,4</w:t>
            </w:r>
          </w:p>
        </w:tc>
        <w:tc>
          <w:tcPr>
            <w:tcW w:w="853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1658,6</w:t>
            </w:r>
          </w:p>
        </w:tc>
        <w:tc>
          <w:tcPr>
            <w:tcW w:w="851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1658,6</w:t>
            </w:r>
          </w:p>
        </w:tc>
        <w:tc>
          <w:tcPr>
            <w:tcW w:w="850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b/>
                <w:i/>
              </w:rPr>
            </w:pPr>
          </w:p>
        </w:tc>
      </w:tr>
      <w:tr w:rsidR="00F3733E" w:rsidRPr="00B2438C" w:rsidTr="00F3733E">
        <w:trPr>
          <w:trHeight w:val="150"/>
        </w:trPr>
        <w:tc>
          <w:tcPr>
            <w:tcW w:w="2406" w:type="dxa"/>
            <w:gridSpan w:val="4"/>
            <w:vMerge/>
          </w:tcPr>
          <w:p w:rsidR="00F3733E" w:rsidRPr="00B2438C" w:rsidRDefault="00F3733E" w:rsidP="00F3733E">
            <w:pPr>
              <w:pStyle w:val="a7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</w:pPr>
          </w:p>
        </w:tc>
        <w:tc>
          <w:tcPr>
            <w:tcW w:w="1559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</w:pPr>
            <w:r w:rsidRPr="00B2438C">
              <w:t>Средства местного бюджета</w:t>
            </w:r>
          </w:p>
        </w:tc>
        <w:tc>
          <w:tcPr>
            <w:tcW w:w="850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</w:pPr>
            <w:r>
              <w:t>2023-2027</w:t>
            </w:r>
            <w:r w:rsidRPr="00B2438C">
              <w:t xml:space="preserve"> гг.</w:t>
            </w:r>
          </w:p>
        </w:tc>
        <w:tc>
          <w:tcPr>
            <w:tcW w:w="855" w:type="dxa"/>
            <w:gridSpan w:val="2"/>
          </w:tcPr>
          <w:p w:rsidR="00F3733E" w:rsidRPr="00B2438C" w:rsidRDefault="00F3733E" w:rsidP="00F3733E">
            <w:pPr>
              <w:pStyle w:val="a7"/>
              <w:tabs>
                <w:tab w:val="left" w:pos="-104"/>
              </w:tabs>
              <w:ind w:right="-108"/>
              <w:jc w:val="center"/>
            </w:pPr>
            <w:r>
              <w:t>7981,3</w:t>
            </w:r>
          </w:p>
        </w:tc>
        <w:tc>
          <w:tcPr>
            <w:tcW w:w="925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1498,2</w:t>
            </w:r>
          </w:p>
        </w:tc>
        <w:tc>
          <w:tcPr>
            <w:tcW w:w="918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1507,5</w:t>
            </w:r>
          </w:p>
        </w:tc>
        <w:tc>
          <w:tcPr>
            <w:tcW w:w="906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1658,4</w:t>
            </w:r>
          </w:p>
        </w:tc>
        <w:tc>
          <w:tcPr>
            <w:tcW w:w="853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1658,6</w:t>
            </w:r>
          </w:p>
        </w:tc>
        <w:tc>
          <w:tcPr>
            <w:tcW w:w="851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1658,6</w:t>
            </w:r>
          </w:p>
        </w:tc>
        <w:tc>
          <w:tcPr>
            <w:tcW w:w="850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</w:pPr>
          </w:p>
        </w:tc>
      </w:tr>
      <w:tr w:rsidR="00F3733E" w:rsidRPr="00B2438C" w:rsidTr="00F3733E">
        <w:trPr>
          <w:trHeight w:val="113"/>
        </w:trPr>
        <w:tc>
          <w:tcPr>
            <w:tcW w:w="10973" w:type="dxa"/>
            <w:gridSpan w:val="14"/>
          </w:tcPr>
          <w:p w:rsidR="00F3733E" w:rsidRPr="00B2438C" w:rsidRDefault="00F3733E" w:rsidP="00F3733E">
            <w:pPr>
              <w:pStyle w:val="a7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</w:pPr>
            <w:r w:rsidRPr="00B2438C">
              <w:rPr>
                <w:b/>
              </w:rPr>
              <w:t xml:space="preserve">Задача 2: </w:t>
            </w:r>
            <w:r w:rsidRPr="00B2438C">
              <w:rPr>
                <w:b/>
                <w:i/>
              </w:rPr>
              <w:t>Создание и развитие муниципальной информационной системы в целях реализации полномочий органов местного самоуправления и обеспечения обмена информацией на региональном, муниципальном и отраслевом уровнях.</w:t>
            </w:r>
          </w:p>
        </w:tc>
      </w:tr>
      <w:tr w:rsidR="00F3733E" w:rsidRPr="00B2438C" w:rsidTr="00F3733E">
        <w:tc>
          <w:tcPr>
            <w:tcW w:w="10973" w:type="dxa"/>
            <w:gridSpan w:val="14"/>
          </w:tcPr>
          <w:p w:rsidR="00F3733E" w:rsidRPr="00B2438C" w:rsidRDefault="00F3733E" w:rsidP="00F3733E">
            <w:pPr>
              <w:pStyle w:val="a7"/>
              <w:numPr>
                <w:ilvl w:val="0"/>
                <w:numId w:val="6"/>
              </w:numPr>
              <w:tabs>
                <w:tab w:val="left" w:pos="73"/>
                <w:tab w:val="left" w:pos="318"/>
              </w:tabs>
              <w:suppressAutoHyphens w:val="0"/>
              <w:ind w:left="34" w:firstLine="0"/>
            </w:pPr>
            <w:r w:rsidRPr="00B2438C">
              <w:t xml:space="preserve">Обеспечение деятельности главы </w:t>
            </w:r>
            <w:r>
              <w:t>Октябрьского</w:t>
            </w:r>
            <w:r w:rsidRPr="00B2438C">
              <w:t xml:space="preserve"> муниципального образования</w:t>
            </w:r>
          </w:p>
        </w:tc>
      </w:tr>
      <w:tr w:rsidR="00F3733E" w:rsidRPr="00B2438C" w:rsidTr="00F3733E">
        <w:tc>
          <w:tcPr>
            <w:tcW w:w="556" w:type="dxa"/>
            <w:gridSpan w:val="3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</w:pPr>
            <w:r w:rsidRPr="00B2438C">
              <w:t>1.2</w:t>
            </w:r>
          </w:p>
        </w:tc>
        <w:tc>
          <w:tcPr>
            <w:tcW w:w="1850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</w:pPr>
            <w:r w:rsidRPr="00B2438C">
              <w:t xml:space="preserve">Создание и развитие муниципальной информационной системы в целях реализации полномочий органов местного самоуправления </w:t>
            </w:r>
            <w:r w:rsidRPr="00B2438C">
              <w:lastRenderedPageBreak/>
              <w:t>и обеспечения обмена информацией на региональном, муниципальном и отраслевом уровнях.</w:t>
            </w:r>
          </w:p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</w:p>
        </w:tc>
        <w:tc>
          <w:tcPr>
            <w:tcW w:w="1559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 w:rsidRPr="00B2438C">
              <w:rPr>
                <w:i/>
              </w:rPr>
              <w:lastRenderedPageBreak/>
              <w:t>Средства местного бюджета</w:t>
            </w:r>
          </w:p>
        </w:tc>
        <w:tc>
          <w:tcPr>
            <w:tcW w:w="850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>
              <w:rPr>
                <w:i/>
              </w:rPr>
              <w:t>2023-2027</w:t>
            </w:r>
            <w:r w:rsidRPr="00B2438C">
              <w:rPr>
                <w:i/>
              </w:rPr>
              <w:t xml:space="preserve"> </w:t>
            </w:r>
            <w:proofErr w:type="spellStart"/>
            <w:r w:rsidRPr="00B2438C">
              <w:rPr>
                <w:i/>
              </w:rPr>
              <w:t>г.</w:t>
            </w:r>
            <w:proofErr w:type="gramStart"/>
            <w:r w:rsidRPr="00B2438C">
              <w:rPr>
                <w:i/>
              </w:rPr>
              <w:t>г</w:t>
            </w:r>
            <w:proofErr w:type="spellEnd"/>
            <w:proofErr w:type="gramEnd"/>
            <w:r w:rsidRPr="00B2438C">
              <w:rPr>
                <w:i/>
              </w:rPr>
              <w:t>.</w:t>
            </w:r>
          </w:p>
        </w:tc>
        <w:tc>
          <w:tcPr>
            <w:tcW w:w="855" w:type="dxa"/>
            <w:gridSpan w:val="2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 w:rsidRPr="00B2438C">
              <w:rPr>
                <w:i/>
              </w:rPr>
              <w:t>0,0</w:t>
            </w:r>
          </w:p>
        </w:tc>
        <w:tc>
          <w:tcPr>
            <w:tcW w:w="925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 w:rsidRPr="00B2438C">
              <w:rPr>
                <w:i/>
              </w:rPr>
              <w:t>0,0</w:t>
            </w:r>
          </w:p>
        </w:tc>
        <w:tc>
          <w:tcPr>
            <w:tcW w:w="918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 w:rsidRPr="00B2438C">
              <w:rPr>
                <w:i/>
              </w:rPr>
              <w:t>0,0</w:t>
            </w:r>
          </w:p>
        </w:tc>
        <w:tc>
          <w:tcPr>
            <w:tcW w:w="906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 w:rsidRPr="00B2438C">
              <w:rPr>
                <w:i/>
              </w:rPr>
              <w:t>0,0</w:t>
            </w:r>
          </w:p>
        </w:tc>
        <w:tc>
          <w:tcPr>
            <w:tcW w:w="853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 w:rsidRPr="00B2438C">
              <w:rPr>
                <w:i/>
              </w:rPr>
              <w:t>0,0</w:t>
            </w:r>
          </w:p>
        </w:tc>
        <w:tc>
          <w:tcPr>
            <w:tcW w:w="851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 w:rsidRPr="00B2438C">
              <w:rPr>
                <w:i/>
              </w:rPr>
              <w:t>0,0</w:t>
            </w:r>
          </w:p>
        </w:tc>
        <w:tc>
          <w:tcPr>
            <w:tcW w:w="850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</w:pPr>
            <w:r>
              <w:t xml:space="preserve">Администрация Октябрьского </w:t>
            </w:r>
            <w:r w:rsidRPr="00B2438C">
              <w:t>МО</w:t>
            </w:r>
          </w:p>
        </w:tc>
      </w:tr>
      <w:tr w:rsidR="00F3733E" w:rsidRPr="00B2438C" w:rsidTr="00F3733E">
        <w:tc>
          <w:tcPr>
            <w:tcW w:w="10973" w:type="dxa"/>
            <w:gridSpan w:val="14"/>
          </w:tcPr>
          <w:p w:rsidR="00F3733E" w:rsidRPr="00B2438C" w:rsidRDefault="00F3733E" w:rsidP="00F3733E">
            <w:pPr>
              <w:pStyle w:val="a7"/>
              <w:numPr>
                <w:ilvl w:val="0"/>
                <w:numId w:val="6"/>
              </w:numPr>
              <w:tabs>
                <w:tab w:val="left" w:pos="73"/>
                <w:tab w:val="left" w:pos="318"/>
              </w:tabs>
              <w:suppressAutoHyphens w:val="0"/>
              <w:ind w:left="34" w:firstLine="0"/>
            </w:pPr>
            <w:r w:rsidRPr="00B2438C">
              <w:lastRenderedPageBreak/>
              <w:t xml:space="preserve">Обеспечение деятельности Совета депутатов </w:t>
            </w:r>
            <w:r>
              <w:t>Октябрьского</w:t>
            </w:r>
            <w:r w:rsidRPr="00B2438C">
              <w:t xml:space="preserve"> муниципального образования</w:t>
            </w:r>
          </w:p>
        </w:tc>
      </w:tr>
      <w:tr w:rsidR="00F3733E" w:rsidRPr="00B2438C" w:rsidTr="00F3733E">
        <w:tc>
          <w:tcPr>
            <w:tcW w:w="556" w:type="dxa"/>
            <w:gridSpan w:val="3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</w:pPr>
            <w:r w:rsidRPr="00B2438C">
              <w:t>2.2</w:t>
            </w:r>
          </w:p>
        </w:tc>
        <w:tc>
          <w:tcPr>
            <w:tcW w:w="1850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</w:pPr>
            <w:r w:rsidRPr="00B2438C">
              <w:t>Создание и развитие муниципальной информационной системы в целях реализации полномочий органов местного самоуправления и обеспечения обмена информацией на региональном, муниципальном и отраслевом уровнях.</w:t>
            </w:r>
          </w:p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</w:p>
        </w:tc>
        <w:tc>
          <w:tcPr>
            <w:tcW w:w="1559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 w:rsidRPr="00B2438C">
              <w:rPr>
                <w:i/>
              </w:rPr>
              <w:t>Средства местного бюджета</w:t>
            </w:r>
          </w:p>
        </w:tc>
        <w:tc>
          <w:tcPr>
            <w:tcW w:w="850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>
              <w:rPr>
                <w:i/>
              </w:rPr>
              <w:t>2023-2027</w:t>
            </w:r>
            <w:r w:rsidRPr="00B2438C">
              <w:rPr>
                <w:i/>
              </w:rPr>
              <w:t xml:space="preserve"> </w:t>
            </w:r>
            <w:proofErr w:type="spellStart"/>
            <w:r w:rsidRPr="00B2438C">
              <w:rPr>
                <w:i/>
              </w:rPr>
              <w:t>г.</w:t>
            </w:r>
            <w:proofErr w:type="gramStart"/>
            <w:r w:rsidRPr="00B2438C">
              <w:rPr>
                <w:i/>
              </w:rPr>
              <w:t>г</w:t>
            </w:r>
            <w:proofErr w:type="spellEnd"/>
            <w:proofErr w:type="gramEnd"/>
            <w:r w:rsidRPr="00B2438C">
              <w:rPr>
                <w:i/>
              </w:rPr>
              <w:t>.</w:t>
            </w:r>
          </w:p>
        </w:tc>
        <w:tc>
          <w:tcPr>
            <w:tcW w:w="855" w:type="dxa"/>
            <w:gridSpan w:val="2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 w:rsidRPr="00B2438C">
              <w:rPr>
                <w:i/>
              </w:rPr>
              <w:t>0,0</w:t>
            </w:r>
          </w:p>
        </w:tc>
        <w:tc>
          <w:tcPr>
            <w:tcW w:w="925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 w:rsidRPr="00B2438C">
              <w:rPr>
                <w:i/>
              </w:rPr>
              <w:t>0,0</w:t>
            </w:r>
          </w:p>
        </w:tc>
        <w:tc>
          <w:tcPr>
            <w:tcW w:w="918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 w:rsidRPr="00B2438C">
              <w:rPr>
                <w:i/>
              </w:rPr>
              <w:t>0,0</w:t>
            </w:r>
          </w:p>
        </w:tc>
        <w:tc>
          <w:tcPr>
            <w:tcW w:w="906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 w:rsidRPr="00B2438C">
              <w:rPr>
                <w:i/>
              </w:rPr>
              <w:t>0,0</w:t>
            </w:r>
          </w:p>
        </w:tc>
        <w:tc>
          <w:tcPr>
            <w:tcW w:w="853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 w:rsidRPr="00B2438C">
              <w:rPr>
                <w:i/>
              </w:rPr>
              <w:t>0,0</w:t>
            </w:r>
          </w:p>
        </w:tc>
        <w:tc>
          <w:tcPr>
            <w:tcW w:w="851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 w:rsidRPr="00B2438C">
              <w:rPr>
                <w:i/>
              </w:rPr>
              <w:t>0,0</w:t>
            </w:r>
          </w:p>
        </w:tc>
        <w:tc>
          <w:tcPr>
            <w:tcW w:w="850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</w:pPr>
            <w:r>
              <w:t xml:space="preserve">Администрация Октябрьского </w:t>
            </w:r>
            <w:r w:rsidRPr="00B2438C">
              <w:t>МО</w:t>
            </w:r>
          </w:p>
        </w:tc>
      </w:tr>
      <w:tr w:rsidR="00F3733E" w:rsidRPr="00B2438C" w:rsidTr="00F3733E">
        <w:tc>
          <w:tcPr>
            <w:tcW w:w="10973" w:type="dxa"/>
            <w:gridSpan w:val="14"/>
          </w:tcPr>
          <w:p w:rsidR="00F3733E" w:rsidRPr="00B2438C" w:rsidRDefault="00F3733E" w:rsidP="00F3733E">
            <w:pPr>
              <w:pStyle w:val="a7"/>
              <w:numPr>
                <w:ilvl w:val="0"/>
                <w:numId w:val="6"/>
              </w:numPr>
              <w:tabs>
                <w:tab w:val="left" w:pos="-108"/>
              </w:tabs>
              <w:suppressAutoHyphens w:val="0"/>
              <w:ind w:left="0" w:firstLine="23"/>
            </w:pPr>
            <w:r w:rsidRPr="00B2438C">
              <w:t xml:space="preserve">Обеспечение деятельности Администрации </w:t>
            </w:r>
            <w:r>
              <w:t xml:space="preserve">Октябрьского </w:t>
            </w:r>
            <w:r w:rsidRPr="00B2438C">
              <w:t>муниципального образования</w:t>
            </w:r>
          </w:p>
        </w:tc>
      </w:tr>
      <w:tr w:rsidR="00F3733E" w:rsidRPr="00B2438C" w:rsidTr="00F3733E">
        <w:trPr>
          <w:trHeight w:val="2194"/>
        </w:trPr>
        <w:tc>
          <w:tcPr>
            <w:tcW w:w="556" w:type="dxa"/>
            <w:gridSpan w:val="3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</w:pPr>
            <w:r w:rsidRPr="00B2438C">
              <w:t>3.2</w:t>
            </w:r>
          </w:p>
        </w:tc>
        <w:tc>
          <w:tcPr>
            <w:tcW w:w="1850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i/>
              </w:rPr>
            </w:pPr>
            <w:r w:rsidRPr="00B2438C">
              <w:t>Оплата услуг телефонной и телеграфной связи и средства на использование сети Интернет</w:t>
            </w:r>
          </w:p>
        </w:tc>
        <w:tc>
          <w:tcPr>
            <w:tcW w:w="1559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 w:rsidRPr="00B2438C">
              <w:t>Средства местного бюджета</w:t>
            </w:r>
          </w:p>
        </w:tc>
        <w:tc>
          <w:tcPr>
            <w:tcW w:w="850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>
              <w:t>2023-2027</w:t>
            </w:r>
            <w:r w:rsidRPr="00B2438C">
              <w:t xml:space="preserve"> гг.</w:t>
            </w:r>
          </w:p>
        </w:tc>
        <w:tc>
          <w:tcPr>
            <w:tcW w:w="855" w:type="dxa"/>
            <w:gridSpan w:val="2"/>
          </w:tcPr>
          <w:p w:rsidR="00F3733E" w:rsidRPr="000C4258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>
              <w:rPr>
                <w:i/>
              </w:rPr>
              <w:t>123,0</w:t>
            </w:r>
          </w:p>
        </w:tc>
        <w:tc>
          <w:tcPr>
            <w:tcW w:w="925" w:type="dxa"/>
          </w:tcPr>
          <w:p w:rsidR="00F3733E" w:rsidRPr="000C4258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19,0</w:t>
            </w:r>
          </w:p>
        </w:tc>
        <w:tc>
          <w:tcPr>
            <w:tcW w:w="918" w:type="dxa"/>
          </w:tcPr>
          <w:p w:rsidR="00F3733E" w:rsidRPr="000C4258" w:rsidRDefault="00F3733E" w:rsidP="00F3733E">
            <w:pPr>
              <w:pStyle w:val="a7"/>
              <w:tabs>
                <w:tab w:val="left" w:pos="73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25,0</w:t>
            </w:r>
          </w:p>
        </w:tc>
        <w:tc>
          <w:tcPr>
            <w:tcW w:w="906" w:type="dxa"/>
          </w:tcPr>
          <w:p w:rsidR="00F3733E" w:rsidRPr="000C4258" w:rsidRDefault="00F3733E" w:rsidP="00F3733E">
            <w:pPr>
              <w:pStyle w:val="a7"/>
              <w:tabs>
                <w:tab w:val="left" w:pos="73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25,0</w:t>
            </w:r>
          </w:p>
        </w:tc>
        <w:tc>
          <w:tcPr>
            <w:tcW w:w="853" w:type="dxa"/>
          </w:tcPr>
          <w:p w:rsidR="00F3733E" w:rsidRPr="000C4258" w:rsidRDefault="00F3733E" w:rsidP="00F3733E">
            <w:pPr>
              <w:pStyle w:val="a7"/>
              <w:tabs>
                <w:tab w:val="left" w:pos="73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27,0</w:t>
            </w:r>
          </w:p>
        </w:tc>
        <w:tc>
          <w:tcPr>
            <w:tcW w:w="851" w:type="dxa"/>
          </w:tcPr>
          <w:p w:rsidR="00F3733E" w:rsidRPr="000C4258" w:rsidRDefault="00F3733E" w:rsidP="00F3733E">
            <w:pPr>
              <w:pStyle w:val="a7"/>
              <w:tabs>
                <w:tab w:val="left" w:pos="73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27,0</w:t>
            </w:r>
          </w:p>
        </w:tc>
        <w:tc>
          <w:tcPr>
            <w:tcW w:w="850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</w:pPr>
            <w:r>
              <w:t xml:space="preserve">Администрация Октябрьского </w:t>
            </w:r>
            <w:r w:rsidRPr="00B2438C">
              <w:t>МО</w:t>
            </w:r>
          </w:p>
        </w:tc>
      </w:tr>
      <w:tr w:rsidR="00F3733E" w:rsidRPr="00B2438C" w:rsidTr="00F3733E">
        <w:trPr>
          <w:trHeight w:val="837"/>
        </w:trPr>
        <w:tc>
          <w:tcPr>
            <w:tcW w:w="2406" w:type="dxa"/>
            <w:gridSpan w:val="4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b/>
                <w:i/>
              </w:rPr>
            </w:pPr>
            <w:r w:rsidRPr="00B2438C">
              <w:rPr>
                <w:b/>
                <w:i/>
              </w:rPr>
              <w:t>ИТОГО по задаче 2</w:t>
            </w:r>
          </w:p>
        </w:tc>
        <w:tc>
          <w:tcPr>
            <w:tcW w:w="1559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b/>
                <w:i/>
              </w:rPr>
            </w:pPr>
            <w:r w:rsidRPr="00B2438C">
              <w:rPr>
                <w:b/>
                <w:i/>
              </w:rPr>
              <w:t xml:space="preserve">Всего: </w:t>
            </w:r>
          </w:p>
        </w:tc>
        <w:tc>
          <w:tcPr>
            <w:tcW w:w="850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2023-2027</w:t>
            </w:r>
            <w:r w:rsidRPr="00B2438C">
              <w:rPr>
                <w:b/>
                <w:i/>
              </w:rPr>
              <w:t xml:space="preserve"> </w:t>
            </w:r>
            <w:proofErr w:type="spellStart"/>
            <w:proofErr w:type="gramStart"/>
            <w:r w:rsidRPr="00B2438C">
              <w:rPr>
                <w:b/>
                <w:i/>
              </w:rPr>
              <w:t>гг</w:t>
            </w:r>
            <w:proofErr w:type="spellEnd"/>
            <w:proofErr w:type="gramEnd"/>
          </w:p>
        </w:tc>
        <w:tc>
          <w:tcPr>
            <w:tcW w:w="855" w:type="dxa"/>
            <w:gridSpan w:val="2"/>
          </w:tcPr>
          <w:p w:rsidR="00F3733E" w:rsidRPr="000C4258" w:rsidRDefault="00F3733E" w:rsidP="00F3733E">
            <w:pPr>
              <w:pStyle w:val="a7"/>
              <w:tabs>
                <w:tab w:val="left" w:pos="73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123,0</w:t>
            </w:r>
          </w:p>
        </w:tc>
        <w:tc>
          <w:tcPr>
            <w:tcW w:w="925" w:type="dxa"/>
          </w:tcPr>
          <w:p w:rsidR="00F3733E" w:rsidRPr="000C4258" w:rsidRDefault="00F3733E" w:rsidP="00F3733E">
            <w:pPr>
              <w:pStyle w:val="a7"/>
              <w:tabs>
                <w:tab w:val="left" w:pos="73"/>
              </w:tabs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19,0</w:t>
            </w:r>
          </w:p>
        </w:tc>
        <w:tc>
          <w:tcPr>
            <w:tcW w:w="918" w:type="dxa"/>
          </w:tcPr>
          <w:p w:rsidR="00F3733E" w:rsidRPr="000C4258" w:rsidRDefault="00F3733E" w:rsidP="00F3733E">
            <w:pPr>
              <w:pStyle w:val="a7"/>
              <w:tabs>
                <w:tab w:val="left" w:pos="73"/>
              </w:tabs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25,0</w:t>
            </w:r>
          </w:p>
        </w:tc>
        <w:tc>
          <w:tcPr>
            <w:tcW w:w="906" w:type="dxa"/>
          </w:tcPr>
          <w:p w:rsidR="00F3733E" w:rsidRPr="000C4258" w:rsidRDefault="00F3733E" w:rsidP="00F3733E">
            <w:pPr>
              <w:pStyle w:val="a7"/>
              <w:tabs>
                <w:tab w:val="left" w:pos="73"/>
              </w:tabs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25,0</w:t>
            </w:r>
          </w:p>
        </w:tc>
        <w:tc>
          <w:tcPr>
            <w:tcW w:w="853" w:type="dxa"/>
          </w:tcPr>
          <w:p w:rsidR="00F3733E" w:rsidRPr="000C4258" w:rsidRDefault="00F3733E" w:rsidP="00F3733E">
            <w:pPr>
              <w:pStyle w:val="a7"/>
              <w:tabs>
                <w:tab w:val="left" w:pos="73"/>
              </w:tabs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27,0</w:t>
            </w:r>
          </w:p>
        </w:tc>
        <w:tc>
          <w:tcPr>
            <w:tcW w:w="851" w:type="dxa"/>
          </w:tcPr>
          <w:p w:rsidR="00F3733E" w:rsidRPr="000C4258" w:rsidRDefault="00F3733E" w:rsidP="00F3733E">
            <w:pPr>
              <w:pStyle w:val="a7"/>
              <w:tabs>
                <w:tab w:val="left" w:pos="73"/>
              </w:tabs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27,0</w:t>
            </w:r>
          </w:p>
        </w:tc>
        <w:tc>
          <w:tcPr>
            <w:tcW w:w="850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</w:pPr>
          </w:p>
        </w:tc>
      </w:tr>
      <w:tr w:rsidR="00F3733E" w:rsidRPr="00B2438C" w:rsidTr="00F3733E">
        <w:trPr>
          <w:trHeight w:val="358"/>
        </w:trPr>
        <w:tc>
          <w:tcPr>
            <w:tcW w:w="10973" w:type="dxa"/>
            <w:gridSpan w:val="14"/>
          </w:tcPr>
          <w:p w:rsidR="00F3733E" w:rsidRPr="00B2438C" w:rsidRDefault="00F3733E" w:rsidP="00F3733E">
            <w:pPr>
              <w:pStyle w:val="a7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b/>
              </w:rPr>
            </w:pPr>
            <w:r w:rsidRPr="00B2438C">
              <w:rPr>
                <w:b/>
              </w:rPr>
              <w:t>Задача 3: Материально – техническое обеспечение деятельности Администрации.</w:t>
            </w:r>
          </w:p>
          <w:p w:rsidR="00F3733E" w:rsidRPr="00B2438C" w:rsidRDefault="00F3733E" w:rsidP="00F3733E">
            <w:pPr>
              <w:pStyle w:val="a7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</w:pPr>
          </w:p>
        </w:tc>
      </w:tr>
      <w:tr w:rsidR="00F3733E" w:rsidRPr="00B2438C" w:rsidTr="00F3733E">
        <w:trPr>
          <w:trHeight w:val="357"/>
        </w:trPr>
        <w:tc>
          <w:tcPr>
            <w:tcW w:w="10973" w:type="dxa"/>
            <w:gridSpan w:val="14"/>
          </w:tcPr>
          <w:p w:rsidR="00F3733E" w:rsidRPr="00B2438C" w:rsidRDefault="00F3733E" w:rsidP="00F3733E">
            <w:pPr>
              <w:pStyle w:val="a7"/>
              <w:numPr>
                <w:ilvl w:val="0"/>
                <w:numId w:val="7"/>
              </w:numPr>
              <w:tabs>
                <w:tab w:val="left" w:pos="73"/>
                <w:tab w:val="left" w:pos="318"/>
              </w:tabs>
              <w:suppressAutoHyphens w:val="0"/>
              <w:ind w:left="0" w:firstLine="0"/>
            </w:pPr>
            <w:r w:rsidRPr="00B2438C">
              <w:t xml:space="preserve">Обеспечение деятельности главы </w:t>
            </w:r>
            <w:r>
              <w:t>Октябрьского</w:t>
            </w:r>
            <w:r w:rsidRPr="00B2438C">
              <w:t xml:space="preserve"> муниципального образования</w:t>
            </w:r>
          </w:p>
        </w:tc>
      </w:tr>
      <w:tr w:rsidR="00F3733E" w:rsidRPr="00B2438C" w:rsidTr="00F3733E">
        <w:trPr>
          <w:trHeight w:val="988"/>
        </w:trPr>
        <w:tc>
          <w:tcPr>
            <w:tcW w:w="522" w:type="dxa"/>
            <w:gridSpan w:val="2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</w:pPr>
            <w:r w:rsidRPr="00B2438C">
              <w:t>1.3</w:t>
            </w:r>
          </w:p>
        </w:tc>
        <w:tc>
          <w:tcPr>
            <w:tcW w:w="1884" w:type="dxa"/>
            <w:gridSpan w:val="2"/>
          </w:tcPr>
          <w:p w:rsidR="00F3733E" w:rsidRPr="00B2438C" w:rsidRDefault="00F3733E" w:rsidP="00F3733E">
            <w:pPr>
              <w:pStyle w:val="a7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</w:pPr>
            <w:r w:rsidRPr="00B2438C">
              <w:t>Материально – техническое обеспечение деятельности Администрации.</w:t>
            </w:r>
          </w:p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</w:p>
        </w:tc>
        <w:tc>
          <w:tcPr>
            <w:tcW w:w="1559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 w:rsidRPr="00B2438C">
              <w:rPr>
                <w:i/>
              </w:rPr>
              <w:t>Средства местного бюджета</w:t>
            </w:r>
          </w:p>
        </w:tc>
        <w:tc>
          <w:tcPr>
            <w:tcW w:w="850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>
              <w:rPr>
                <w:i/>
              </w:rPr>
              <w:t>2023-2027</w:t>
            </w:r>
            <w:r w:rsidRPr="00B2438C">
              <w:rPr>
                <w:i/>
              </w:rPr>
              <w:t xml:space="preserve"> </w:t>
            </w:r>
            <w:proofErr w:type="spellStart"/>
            <w:r w:rsidRPr="00B2438C">
              <w:rPr>
                <w:i/>
              </w:rPr>
              <w:t>г.</w:t>
            </w:r>
            <w:proofErr w:type="gramStart"/>
            <w:r w:rsidRPr="00B2438C">
              <w:rPr>
                <w:i/>
              </w:rPr>
              <w:t>г</w:t>
            </w:r>
            <w:proofErr w:type="spellEnd"/>
            <w:proofErr w:type="gramEnd"/>
            <w:r w:rsidRPr="00B2438C">
              <w:rPr>
                <w:i/>
              </w:rPr>
              <w:t>.</w:t>
            </w:r>
          </w:p>
        </w:tc>
        <w:tc>
          <w:tcPr>
            <w:tcW w:w="855" w:type="dxa"/>
            <w:gridSpan w:val="2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 w:rsidRPr="00B2438C">
              <w:rPr>
                <w:i/>
              </w:rPr>
              <w:t>0,0</w:t>
            </w:r>
          </w:p>
        </w:tc>
        <w:tc>
          <w:tcPr>
            <w:tcW w:w="925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 w:rsidRPr="00B2438C">
              <w:rPr>
                <w:i/>
              </w:rPr>
              <w:t>0,0</w:t>
            </w:r>
          </w:p>
        </w:tc>
        <w:tc>
          <w:tcPr>
            <w:tcW w:w="918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 w:rsidRPr="00B2438C">
              <w:rPr>
                <w:i/>
              </w:rPr>
              <w:t>0,0</w:t>
            </w:r>
          </w:p>
        </w:tc>
        <w:tc>
          <w:tcPr>
            <w:tcW w:w="906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 w:rsidRPr="00B2438C">
              <w:rPr>
                <w:i/>
              </w:rPr>
              <w:t>0,0</w:t>
            </w:r>
          </w:p>
        </w:tc>
        <w:tc>
          <w:tcPr>
            <w:tcW w:w="853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 w:rsidRPr="00B2438C">
              <w:rPr>
                <w:i/>
              </w:rPr>
              <w:t>0,0</w:t>
            </w:r>
          </w:p>
        </w:tc>
        <w:tc>
          <w:tcPr>
            <w:tcW w:w="851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 w:rsidRPr="00B2438C">
              <w:rPr>
                <w:i/>
              </w:rPr>
              <w:t>0,0</w:t>
            </w:r>
          </w:p>
        </w:tc>
        <w:tc>
          <w:tcPr>
            <w:tcW w:w="850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</w:pPr>
            <w:r>
              <w:t xml:space="preserve">Администрация Октябрьского </w:t>
            </w:r>
            <w:r w:rsidRPr="00B2438C">
              <w:t>МО</w:t>
            </w:r>
          </w:p>
        </w:tc>
      </w:tr>
      <w:tr w:rsidR="00F3733E" w:rsidRPr="00B2438C" w:rsidTr="00F3733E">
        <w:trPr>
          <w:trHeight w:val="525"/>
        </w:trPr>
        <w:tc>
          <w:tcPr>
            <w:tcW w:w="10973" w:type="dxa"/>
            <w:gridSpan w:val="14"/>
          </w:tcPr>
          <w:p w:rsidR="00F3733E" w:rsidRPr="00B2438C" w:rsidRDefault="00F3733E" w:rsidP="00F3733E">
            <w:pPr>
              <w:pStyle w:val="a7"/>
              <w:numPr>
                <w:ilvl w:val="0"/>
                <w:numId w:val="7"/>
              </w:numPr>
              <w:tabs>
                <w:tab w:val="left" w:pos="73"/>
                <w:tab w:val="left" w:pos="318"/>
              </w:tabs>
              <w:suppressAutoHyphens w:val="0"/>
              <w:ind w:left="34" w:firstLine="0"/>
            </w:pPr>
            <w:r w:rsidRPr="00B2438C">
              <w:t>Обеспечени</w:t>
            </w:r>
            <w:r>
              <w:t>е деятельности Совета депутатов Октябрьского</w:t>
            </w:r>
            <w:r w:rsidRPr="00B2438C">
              <w:t xml:space="preserve"> муниципального образования</w:t>
            </w:r>
          </w:p>
        </w:tc>
      </w:tr>
      <w:tr w:rsidR="00F3733E" w:rsidRPr="00B2438C" w:rsidTr="00F3733E">
        <w:trPr>
          <w:trHeight w:val="988"/>
        </w:trPr>
        <w:tc>
          <w:tcPr>
            <w:tcW w:w="522" w:type="dxa"/>
            <w:gridSpan w:val="2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</w:pPr>
            <w:r w:rsidRPr="00B2438C">
              <w:lastRenderedPageBreak/>
              <w:t>2.3</w:t>
            </w:r>
          </w:p>
        </w:tc>
        <w:tc>
          <w:tcPr>
            <w:tcW w:w="1884" w:type="dxa"/>
            <w:gridSpan w:val="2"/>
          </w:tcPr>
          <w:p w:rsidR="00F3733E" w:rsidRPr="00B2438C" w:rsidRDefault="00F3733E" w:rsidP="00F3733E">
            <w:pPr>
              <w:pStyle w:val="a7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</w:pPr>
            <w:r w:rsidRPr="00B2438C">
              <w:t>Материально – техническое обеспечение деятельности Администрации.</w:t>
            </w:r>
          </w:p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</w:p>
        </w:tc>
        <w:tc>
          <w:tcPr>
            <w:tcW w:w="1559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 w:rsidRPr="00B2438C">
              <w:rPr>
                <w:i/>
              </w:rPr>
              <w:t>Средства местного бюджета</w:t>
            </w:r>
          </w:p>
        </w:tc>
        <w:tc>
          <w:tcPr>
            <w:tcW w:w="850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>
              <w:rPr>
                <w:i/>
              </w:rPr>
              <w:t>2023-2027</w:t>
            </w:r>
            <w:r w:rsidRPr="00B2438C">
              <w:rPr>
                <w:i/>
              </w:rPr>
              <w:t xml:space="preserve"> </w:t>
            </w:r>
            <w:proofErr w:type="spellStart"/>
            <w:r w:rsidRPr="00B2438C">
              <w:rPr>
                <w:i/>
              </w:rPr>
              <w:t>г.</w:t>
            </w:r>
            <w:proofErr w:type="gramStart"/>
            <w:r w:rsidRPr="00B2438C">
              <w:rPr>
                <w:i/>
              </w:rPr>
              <w:t>г</w:t>
            </w:r>
            <w:proofErr w:type="spellEnd"/>
            <w:proofErr w:type="gramEnd"/>
            <w:r w:rsidRPr="00B2438C">
              <w:rPr>
                <w:i/>
              </w:rPr>
              <w:t>.</w:t>
            </w:r>
          </w:p>
        </w:tc>
        <w:tc>
          <w:tcPr>
            <w:tcW w:w="855" w:type="dxa"/>
            <w:gridSpan w:val="2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 w:rsidRPr="00B2438C">
              <w:rPr>
                <w:i/>
              </w:rPr>
              <w:t>0,0</w:t>
            </w:r>
          </w:p>
        </w:tc>
        <w:tc>
          <w:tcPr>
            <w:tcW w:w="925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 w:rsidRPr="00B2438C">
              <w:rPr>
                <w:i/>
              </w:rPr>
              <w:t>0,0</w:t>
            </w:r>
          </w:p>
        </w:tc>
        <w:tc>
          <w:tcPr>
            <w:tcW w:w="918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 w:rsidRPr="00B2438C">
              <w:rPr>
                <w:i/>
              </w:rPr>
              <w:t>0,0</w:t>
            </w:r>
          </w:p>
        </w:tc>
        <w:tc>
          <w:tcPr>
            <w:tcW w:w="906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 w:rsidRPr="00B2438C">
              <w:rPr>
                <w:i/>
              </w:rPr>
              <w:t>0,0</w:t>
            </w:r>
          </w:p>
        </w:tc>
        <w:tc>
          <w:tcPr>
            <w:tcW w:w="853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 w:rsidRPr="00B2438C">
              <w:rPr>
                <w:i/>
              </w:rPr>
              <w:t>0,0</w:t>
            </w:r>
          </w:p>
        </w:tc>
        <w:tc>
          <w:tcPr>
            <w:tcW w:w="851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 w:rsidRPr="00B2438C">
              <w:rPr>
                <w:i/>
              </w:rPr>
              <w:t>0,0</w:t>
            </w:r>
          </w:p>
        </w:tc>
        <w:tc>
          <w:tcPr>
            <w:tcW w:w="850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</w:pPr>
            <w:r>
              <w:t xml:space="preserve">Администрация Октябрьского </w:t>
            </w:r>
            <w:r w:rsidRPr="00B2438C">
              <w:t>МО</w:t>
            </w:r>
          </w:p>
        </w:tc>
      </w:tr>
      <w:tr w:rsidR="00F3733E" w:rsidRPr="00B2438C" w:rsidTr="00F3733E">
        <w:trPr>
          <w:trHeight w:val="331"/>
        </w:trPr>
        <w:tc>
          <w:tcPr>
            <w:tcW w:w="10973" w:type="dxa"/>
            <w:gridSpan w:val="14"/>
          </w:tcPr>
          <w:p w:rsidR="00F3733E" w:rsidRPr="00B2438C" w:rsidRDefault="00F3733E" w:rsidP="00F3733E">
            <w:pPr>
              <w:pStyle w:val="a7"/>
              <w:numPr>
                <w:ilvl w:val="0"/>
                <w:numId w:val="7"/>
              </w:numPr>
              <w:tabs>
                <w:tab w:val="left" w:pos="-108"/>
                <w:tab w:val="left" w:pos="318"/>
              </w:tabs>
              <w:suppressAutoHyphens w:val="0"/>
              <w:ind w:left="34" w:hanging="34"/>
            </w:pPr>
            <w:r w:rsidRPr="00B2438C">
              <w:t xml:space="preserve">Обеспечение деятельности Администрации </w:t>
            </w:r>
            <w:r>
              <w:t>Октябрьского</w:t>
            </w:r>
            <w:r w:rsidRPr="00B2438C">
              <w:t xml:space="preserve"> муниципального образования</w:t>
            </w:r>
          </w:p>
        </w:tc>
      </w:tr>
      <w:tr w:rsidR="00F3733E" w:rsidRPr="00B2438C" w:rsidTr="00F3733E">
        <w:trPr>
          <w:trHeight w:val="1656"/>
        </w:trPr>
        <w:tc>
          <w:tcPr>
            <w:tcW w:w="522" w:type="dxa"/>
            <w:gridSpan w:val="2"/>
            <w:vMerge w:val="restart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</w:pPr>
            <w:r w:rsidRPr="00B2438C">
              <w:t>3.3</w:t>
            </w:r>
          </w:p>
        </w:tc>
        <w:tc>
          <w:tcPr>
            <w:tcW w:w="1884" w:type="dxa"/>
            <w:gridSpan w:val="2"/>
          </w:tcPr>
          <w:p w:rsidR="00F3733E" w:rsidRPr="00B2438C" w:rsidRDefault="00F3733E" w:rsidP="00F3733E">
            <w:pPr>
              <w:pStyle w:val="a7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  <w:rPr>
                <w:i/>
              </w:rPr>
            </w:pPr>
            <w:r w:rsidRPr="00B2438C">
              <w:t>Приобретение расходных материалов к средствам вычислительной техники</w:t>
            </w:r>
          </w:p>
        </w:tc>
        <w:tc>
          <w:tcPr>
            <w:tcW w:w="1559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 w:rsidRPr="00B2438C">
              <w:t>Средства местного бюджета</w:t>
            </w:r>
          </w:p>
        </w:tc>
        <w:tc>
          <w:tcPr>
            <w:tcW w:w="850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>
              <w:t>2023-2027</w:t>
            </w:r>
            <w:r w:rsidRPr="00B2438C">
              <w:t xml:space="preserve"> гг.</w:t>
            </w:r>
          </w:p>
        </w:tc>
        <w:tc>
          <w:tcPr>
            <w:tcW w:w="855" w:type="dxa"/>
            <w:gridSpan w:val="2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>
              <w:rPr>
                <w:i/>
              </w:rPr>
              <w:t>40,0</w:t>
            </w:r>
          </w:p>
        </w:tc>
        <w:tc>
          <w:tcPr>
            <w:tcW w:w="925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918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10,0</w:t>
            </w:r>
          </w:p>
        </w:tc>
        <w:tc>
          <w:tcPr>
            <w:tcW w:w="906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10</w:t>
            </w:r>
          </w:p>
        </w:tc>
        <w:tc>
          <w:tcPr>
            <w:tcW w:w="853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10,0</w:t>
            </w:r>
          </w:p>
        </w:tc>
        <w:tc>
          <w:tcPr>
            <w:tcW w:w="851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10,0</w:t>
            </w:r>
          </w:p>
        </w:tc>
        <w:tc>
          <w:tcPr>
            <w:tcW w:w="850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</w:pPr>
            <w:r>
              <w:t xml:space="preserve">Администрация Октябрьского </w:t>
            </w:r>
            <w:r w:rsidRPr="00B2438C">
              <w:t>МО</w:t>
            </w:r>
          </w:p>
        </w:tc>
      </w:tr>
      <w:tr w:rsidR="00F3733E" w:rsidRPr="00B2438C" w:rsidTr="00F3733E">
        <w:trPr>
          <w:trHeight w:val="988"/>
        </w:trPr>
        <w:tc>
          <w:tcPr>
            <w:tcW w:w="522" w:type="dxa"/>
            <w:gridSpan w:val="2"/>
            <w:vMerge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</w:pPr>
          </w:p>
        </w:tc>
        <w:tc>
          <w:tcPr>
            <w:tcW w:w="1884" w:type="dxa"/>
            <w:gridSpan w:val="2"/>
          </w:tcPr>
          <w:p w:rsidR="00F3733E" w:rsidRPr="00B2438C" w:rsidRDefault="00F3733E" w:rsidP="00F3733E">
            <w:pPr>
              <w:pStyle w:val="a7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</w:pPr>
            <w:r w:rsidRPr="00B2438C">
              <w:t>Закупка работ, услуг и материально-технических средств, необходимых для исполнения функций и полномочий, возложенных на администрацию</w:t>
            </w:r>
          </w:p>
        </w:tc>
        <w:tc>
          <w:tcPr>
            <w:tcW w:w="1559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 w:rsidRPr="00B2438C">
              <w:t>Средства местного бюджета</w:t>
            </w:r>
          </w:p>
        </w:tc>
        <w:tc>
          <w:tcPr>
            <w:tcW w:w="850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>
              <w:t>2023-2027</w:t>
            </w:r>
            <w:r w:rsidRPr="00B2438C">
              <w:t xml:space="preserve"> гг.</w:t>
            </w:r>
          </w:p>
        </w:tc>
        <w:tc>
          <w:tcPr>
            <w:tcW w:w="855" w:type="dxa"/>
            <w:gridSpan w:val="2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>
              <w:rPr>
                <w:i/>
              </w:rPr>
              <w:t>488,0</w:t>
            </w:r>
          </w:p>
        </w:tc>
        <w:tc>
          <w:tcPr>
            <w:tcW w:w="925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91,2</w:t>
            </w:r>
          </w:p>
        </w:tc>
        <w:tc>
          <w:tcPr>
            <w:tcW w:w="918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153,0</w:t>
            </w:r>
          </w:p>
        </w:tc>
        <w:tc>
          <w:tcPr>
            <w:tcW w:w="906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77,8</w:t>
            </w:r>
          </w:p>
        </w:tc>
        <w:tc>
          <w:tcPr>
            <w:tcW w:w="853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  <w:tab w:val="center" w:pos="244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83,0</w:t>
            </w:r>
          </w:p>
        </w:tc>
        <w:tc>
          <w:tcPr>
            <w:tcW w:w="851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83,0</w:t>
            </w:r>
          </w:p>
        </w:tc>
        <w:tc>
          <w:tcPr>
            <w:tcW w:w="850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</w:pPr>
            <w:r>
              <w:t xml:space="preserve">Администрация Октябрьского </w:t>
            </w:r>
            <w:r w:rsidRPr="00B2438C">
              <w:t>МО</w:t>
            </w:r>
          </w:p>
        </w:tc>
      </w:tr>
      <w:tr w:rsidR="00F3733E" w:rsidRPr="00B2438C" w:rsidTr="00F3733E">
        <w:trPr>
          <w:trHeight w:val="988"/>
        </w:trPr>
        <w:tc>
          <w:tcPr>
            <w:tcW w:w="522" w:type="dxa"/>
            <w:gridSpan w:val="2"/>
            <w:vMerge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</w:pPr>
          </w:p>
        </w:tc>
        <w:tc>
          <w:tcPr>
            <w:tcW w:w="1884" w:type="dxa"/>
            <w:gridSpan w:val="2"/>
          </w:tcPr>
          <w:p w:rsidR="00F3733E" w:rsidRPr="00B2438C" w:rsidRDefault="00F3733E" w:rsidP="00F3733E">
            <w:pPr>
              <w:pStyle w:val="a7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</w:pPr>
            <w:r w:rsidRPr="00B2438C">
              <w:t>Уплата налогов, сборов и иных платежей</w:t>
            </w:r>
          </w:p>
        </w:tc>
        <w:tc>
          <w:tcPr>
            <w:tcW w:w="1559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 w:rsidRPr="00B2438C">
              <w:t>Средства местного бюджета</w:t>
            </w:r>
          </w:p>
        </w:tc>
        <w:tc>
          <w:tcPr>
            <w:tcW w:w="850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>
              <w:t>2023-2027</w:t>
            </w:r>
            <w:r w:rsidRPr="00B2438C">
              <w:t xml:space="preserve"> гг.</w:t>
            </w:r>
          </w:p>
        </w:tc>
        <w:tc>
          <w:tcPr>
            <w:tcW w:w="855" w:type="dxa"/>
            <w:gridSpan w:val="2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>
              <w:rPr>
                <w:i/>
              </w:rPr>
              <w:t>184,3</w:t>
            </w:r>
          </w:p>
        </w:tc>
        <w:tc>
          <w:tcPr>
            <w:tcW w:w="925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48,1</w:t>
            </w:r>
          </w:p>
        </w:tc>
        <w:tc>
          <w:tcPr>
            <w:tcW w:w="918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34,0</w:t>
            </w:r>
          </w:p>
        </w:tc>
        <w:tc>
          <w:tcPr>
            <w:tcW w:w="906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34,0</w:t>
            </w:r>
          </w:p>
        </w:tc>
        <w:tc>
          <w:tcPr>
            <w:tcW w:w="853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34,1</w:t>
            </w:r>
          </w:p>
        </w:tc>
        <w:tc>
          <w:tcPr>
            <w:tcW w:w="851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34,1</w:t>
            </w:r>
          </w:p>
        </w:tc>
        <w:tc>
          <w:tcPr>
            <w:tcW w:w="850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</w:pPr>
            <w:r>
              <w:t xml:space="preserve">Администрация Октябрьского </w:t>
            </w:r>
            <w:r w:rsidRPr="00B2438C">
              <w:t>МО</w:t>
            </w:r>
          </w:p>
        </w:tc>
      </w:tr>
      <w:tr w:rsidR="00F3733E" w:rsidRPr="00B2438C" w:rsidTr="00F3733E">
        <w:trPr>
          <w:trHeight w:val="825"/>
        </w:trPr>
        <w:tc>
          <w:tcPr>
            <w:tcW w:w="2406" w:type="dxa"/>
            <w:gridSpan w:val="4"/>
            <w:vMerge w:val="restart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b/>
                <w:i/>
              </w:rPr>
            </w:pPr>
            <w:r w:rsidRPr="00B2438C">
              <w:rPr>
                <w:b/>
                <w:i/>
              </w:rPr>
              <w:t>ИТОГО по задаче 3</w:t>
            </w:r>
          </w:p>
        </w:tc>
        <w:tc>
          <w:tcPr>
            <w:tcW w:w="1559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b/>
                <w:i/>
              </w:rPr>
            </w:pPr>
            <w:r w:rsidRPr="00B2438C">
              <w:rPr>
                <w:b/>
                <w:i/>
              </w:rPr>
              <w:t xml:space="preserve">Всего, в том числе </w:t>
            </w:r>
          </w:p>
        </w:tc>
        <w:tc>
          <w:tcPr>
            <w:tcW w:w="850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2023-2027</w:t>
            </w:r>
            <w:r w:rsidRPr="00B2438C">
              <w:rPr>
                <w:b/>
                <w:i/>
              </w:rPr>
              <w:t xml:space="preserve"> гг.</w:t>
            </w:r>
          </w:p>
        </w:tc>
        <w:tc>
          <w:tcPr>
            <w:tcW w:w="855" w:type="dxa"/>
            <w:gridSpan w:val="2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835,3</w:t>
            </w:r>
          </w:p>
        </w:tc>
        <w:tc>
          <w:tcPr>
            <w:tcW w:w="925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158,3</w:t>
            </w:r>
          </w:p>
        </w:tc>
        <w:tc>
          <w:tcPr>
            <w:tcW w:w="918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222,00</w:t>
            </w:r>
          </w:p>
        </w:tc>
        <w:tc>
          <w:tcPr>
            <w:tcW w:w="906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146,8</w:t>
            </w:r>
          </w:p>
        </w:tc>
        <w:tc>
          <w:tcPr>
            <w:tcW w:w="853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154,1</w:t>
            </w:r>
          </w:p>
        </w:tc>
        <w:tc>
          <w:tcPr>
            <w:tcW w:w="851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154,1</w:t>
            </w:r>
          </w:p>
        </w:tc>
        <w:tc>
          <w:tcPr>
            <w:tcW w:w="850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</w:pPr>
          </w:p>
        </w:tc>
      </w:tr>
      <w:tr w:rsidR="00F3733E" w:rsidRPr="00B2438C" w:rsidTr="00F3733E">
        <w:trPr>
          <w:trHeight w:val="315"/>
        </w:trPr>
        <w:tc>
          <w:tcPr>
            <w:tcW w:w="2406" w:type="dxa"/>
            <w:gridSpan w:val="4"/>
            <w:vMerge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b/>
                <w:i/>
              </w:rPr>
            </w:pPr>
          </w:p>
        </w:tc>
        <w:tc>
          <w:tcPr>
            <w:tcW w:w="1559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</w:pPr>
            <w:r w:rsidRPr="00B2438C">
              <w:t>Средства местного бюджета</w:t>
            </w:r>
          </w:p>
        </w:tc>
        <w:tc>
          <w:tcPr>
            <w:tcW w:w="850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</w:pPr>
            <w:r>
              <w:t>2023-2027</w:t>
            </w:r>
            <w:r w:rsidRPr="00B2438C">
              <w:t xml:space="preserve"> гг.</w:t>
            </w:r>
          </w:p>
        </w:tc>
        <w:tc>
          <w:tcPr>
            <w:tcW w:w="855" w:type="dxa"/>
            <w:gridSpan w:val="2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>
              <w:rPr>
                <w:i/>
              </w:rPr>
              <w:t>835,3</w:t>
            </w:r>
          </w:p>
        </w:tc>
        <w:tc>
          <w:tcPr>
            <w:tcW w:w="925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158,3</w:t>
            </w:r>
          </w:p>
        </w:tc>
        <w:tc>
          <w:tcPr>
            <w:tcW w:w="918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222,00</w:t>
            </w:r>
          </w:p>
        </w:tc>
        <w:tc>
          <w:tcPr>
            <w:tcW w:w="906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146,8</w:t>
            </w:r>
          </w:p>
        </w:tc>
        <w:tc>
          <w:tcPr>
            <w:tcW w:w="853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154,1</w:t>
            </w:r>
          </w:p>
        </w:tc>
        <w:tc>
          <w:tcPr>
            <w:tcW w:w="851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154,1</w:t>
            </w:r>
          </w:p>
        </w:tc>
        <w:tc>
          <w:tcPr>
            <w:tcW w:w="850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</w:pPr>
          </w:p>
        </w:tc>
      </w:tr>
      <w:tr w:rsidR="00F3733E" w:rsidRPr="00B2438C" w:rsidTr="00F3733E">
        <w:trPr>
          <w:trHeight w:val="569"/>
        </w:trPr>
        <w:tc>
          <w:tcPr>
            <w:tcW w:w="10973" w:type="dxa"/>
            <w:gridSpan w:val="14"/>
          </w:tcPr>
          <w:p w:rsidR="00F3733E" w:rsidRPr="00B2438C" w:rsidRDefault="00F3733E" w:rsidP="00F3733E">
            <w:pPr>
              <w:pStyle w:val="a7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</w:pPr>
            <w:r w:rsidRPr="00B2438C">
              <w:rPr>
                <w:b/>
              </w:rPr>
              <w:t>Задача 4: Повышение эффективности управления и распоряжения имуществом находящегося в собственности муниципального образования.</w:t>
            </w:r>
          </w:p>
        </w:tc>
      </w:tr>
      <w:tr w:rsidR="00F3733E" w:rsidRPr="00B2438C" w:rsidTr="00F3733E">
        <w:trPr>
          <w:trHeight w:val="393"/>
        </w:trPr>
        <w:tc>
          <w:tcPr>
            <w:tcW w:w="10973" w:type="dxa"/>
            <w:gridSpan w:val="14"/>
          </w:tcPr>
          <w:p w:rsidR="00F3733E" w:rsidRPr="00B2438C" w:rsidRDefault="00F3733E" w:rsidP="00F3733E">
            <w:pPr>
              <w:pStyle w:val="a7"/>
              <w:numPr>
                <w:ilvl w:val="0"/>
                <w:numId w:val="8"/>
              </w:numPr>
              <w:tabs>
                <w:tab w:val="left" w:pos="73"/>
                <w:tab w:val="left" w:pos="318"/>
              </w:tabs>
              <w:suppressAutoHyphens w:val="0"/>
              <w:ind w:left="0" w:firstLine="0"/>
            </w:pPr>
            <w:r w:rsidRPr="00B2438C">
              <w:t xml:space="preserve">Обеспечение деятельности главы </w:t>
            </w:r>
            <w:r>
              <w:t>Октябрьского</w:t>
            </w:r>
            <w:r w:rsidRPr="00B2438C">
              <w:t xml:space="preserve"> муниципального образования</w:t>
            </w:r>
          </w:p>
        </w:tc>
      </w:tr>
      <w:tr w:rsidR="00F3733E" w:rsidRPr="00B2438C" w:rsidTr="00F3733E">
        <w:trPr>
          <w:trHeight w:val="893"/>
        </w:trPr>
        <w:tc>
          <w:tcPr>
            <w:tcW w:w="508" w:type="dxa"/>
          </w:tcPr>
          <w:p w:rsidR="00F3733E" w:rsidRPr="00B2438C" w:rsidRDefault="00F3733E" w:rsidP="00F3733E">
            <w:pPr>
              <w:pStyle w:val="a7"/>
              <w:tabs>
                <w:tab w:val="left" w:pos="-108"/>
              </w:tabs>
              <w:ind w:left="-108"/>
              <w:jc w:val="center"/>
            </w:pPr>
            <w:r w:rsidRPr="00B2438C">
              <w:t>1.4</w:t>
            </w:r>
          </w:p>
        </w:tc>
        <w:tc>
          <w:tcPr>
            <w:tcW w:w="1898" w:type="dxa"/>
            <w:gridSpan w:val="3"/>
          </w:tcPr>
          <w:p w:rsidR="00F3733E" w:rsidRPr="00B2438C" w:rsidRDefault="00F3733E" w:rsidP="00F3733E">
            <w:pPr>
              <w:pStyle w:val="a7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</w:pPr>
            <w:r w:rsidRPr="00B2438C">
              <w:t>Повышение эффективности управления и распоряжения имуществом находящегося в собственности муниципального образования.</w:t>
            </w:r>
          </w:p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</w:p>
        </w:tc>
        <w:tc>
          <w:tcPr>
            <w:tcW w:w="1559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 w:rsidRPr="00B2438C">
              <w:rPr>
                <w:i/>
              </w:rPr>
              <w:lastRenderedPageBreak/>
              <w:t>Средства местного бюджета</w:t>
            </w:r>
          </w:p>
        </w:tc>
        <w:tc>
          <w:tcPr>
            <w:tcW w:w="850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>
              <w:rPr>
                <w:i/>
              </w:rPr>
              <w:t>2023-2027</w:t>
            </w:r>
            <w:r w:rsidRPr="00B2438C">
              <w:rPr>
                <w:i/>
              </w:rPr>
              <w:t xml:space="preserve"> </w:t>
            </w:r>
            <w:proofErr w:type="spellStart"/>
            <w:r w:rsidRPr="00B2438C">
              <w:rPr>
                <w:i/>
              </w:rPr>
              <w:t>г.</w:t>
            </w:r>
            <w:proofErr w:type="gramStart"/>
            <w:r w:rsidRPr="00B2438C">
              <w:rPr>
                <w:i/>
              </w:rPr>
              <w:t>г</w:t>
            </w:r>
            <w:proofErr w:type="spellEnd"/>
            <w:proofErr w:type="gramEnd"/>
            <w:r w:rsidRPr="00B2438C">
              <w:rPr>
                <w:i/>
              </w:rPr>
              <w:t>.</w:t>
            </w:r>
          </w:p>
        </w:tc>
        <w:tc>
          <w:tcPr>
            <w:tcW w:w="855" w:type="dxa"/>
            <w:gridSpan w:val="2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 w:rsidRPr="00B2438C">
              <w:rPr>
                <w:i/>
              </w:rPr>
              <w:t>0,0</w:t>
            </w:r>
          </w:p>
        </w:tc>
        <w:tc>
          <w:tcPr>
            <w:tcW w:w="925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 w:rsidRPr="00B2438C">
              <w:rPr>
                <w:i/>
              </w:rPr>
              <w:t>0,0</w:t>
            </w:r>
          </w:p>
        </w:tc>
        <w:tc>
          <w:tcPr>
            <w:tcW w:w="918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 w:rsidRPr="00B2438C">
              <w:rPr>
                <w:i/>
              </w:rPr>
              <w:t>0,0</w:t>
            </w:r>
          </w:p>
        </w:tc>
        <w:tc>
          <w:tcPr>
            <w:tcW w:w="906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 w:rsidRPr="00B2438C">
              <w:rPr>
                <w:i/>
              </w:rPr>
              <w:t>0,0</w:t>
            </w:r>
          </w:p>
        </w:tc>
        <w:tc>
          <w:tcPr>
            <w:tcW w:w="853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 w:rsidRPr="00B2438C">
              <w:rPr>
                <w:i/>
              </w:rPr>
              <w:t>0,0</w:t>
            </w:r>
          </w:p>
        </w:tc>
        <w:tc>
          <w:tcPr>
            <w:tcW w:w="851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 w:rsidRPr="00B2438C">
              <w:rPr>
                <w:i/>
              </w:rPr>
              <w:t>0,0</w:t>
            </w:r>
          </w:p>
        </w:tc>
        <w:tc>
          <w:tcPr>
            <w:tcW w:w="850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</w:pPr>
            <w:r>
              <w:t xml:space="preserve">Администрация Октябрьского </w:t>
            </w:r>
            <w:r w:rsidRPr="00B2438C">
              <w:t>МО</w:t>
            </w:r>
          </w:p>
        </w:tc>
      </w:tr>
      <w:tr w:rsidR="00F3733E" w:rsidRPr="00B2438C" w:rsidTr="00F3733E">
        <w:trPr>
          <w:trHeight w:val="313"/>
        </w:trPr>
        <w:tc>
          <w:tcPr>
            <w:tcW w:w="10973" w:type="dxa"/>
            <w:gridSpan w:val="14"/>
          </w:tcPr>
          <w:p w:rsidR="00F3733E" w:rsidRPr="00B2438C" w:rsidRDefault="00F3733E" w:rsidP="00F3733E">
            <w:pPr>
              <w:pStyle w:val="a7"/>
              <w:numPr>
                <w:ilvl w:val="0"/>
                <w:numId w:val="8"/>
              </w:numPr>
              <w:tabs>
                <w:tab w:val="left" w:pos="73"/>
                <w:tab w:val="left" w:pos="318"/>
              </w:tabs>
              <w:suppressAutoHyphens w:val="0"/>
              <w:ind w:left="0" w:firstLine="0"/>
            </w:pPr>
            <w:r w:rsidRPr="00B2438C">
              <w:lastRenderedPageBreak/>
              <w:t xml:space="preserve">Обеспечение деятельности Совета депутатов </w:t>
            </w:r>
            <w:r>
              <w:t>Октябрьского</w:t>
            </w:r>
            <w:r w:rsidRPr="00B2438C">
              <w:t xml:space="preserve"> муниципального образования</w:t>
            </w:r>
          </w:p>
        </w:tc>
      </w:tr>
      <w:tr w:rsidR="00F3733E" w:rsidRPr="00B2438C" w:rsidTr="00F3733E">
        <w:trPr>
          <w:trHeight w:val="893"/>
        </w:trPr>
        <w:tc>
          <w:tcPr>
            <w:tcW w:w="508" w:type="dxa"/>
          </w:tcPr>
          <w:p w:rsidR="00F3733E" w:rsidRPr="00B2438C" w:rsidRDefault="00F3733E" w:rsidP="00F3733E">
            <w:pPr>
              <w:pStyle w:val="a7"/>
              <w:tabs>
                <w:tab w:val="left" w:pos="-108"/>
              </w:tabs>
              <w:ind w:left="-108"/>
              <w:jc w:val="center"/>
            </w:pPr>
            <w:r w:rsidRPr="00B2438C">
              <w:t>2.4</w:t>
            </w:r>
          </w:p>
        </w:tc>
        <w:tc>
          <w:tcPr>
            <w:tcW w:w="1898" w:type="dxa"/>
            <w:gridSpan w:val="3"/>
          </w:tcPr>
          <w:p w:rsidR="00F3733E" w:rsidRPr="00B2438C" w:rsidRDefault="00F3733E" w:rsidP="00F3733E">
            <w:pPr>
              <w:pStyle w:val="a7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</w:pPr>
            <w:r w:rsidRPr="00B2438C">
              <w:t>Повышение эффективности управления и распоряжения имуществом находящегося в собственности муниципального образования.</w:t>
            </w:r>
          </w:p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</w:p>
        </w:tc>
        <w:tc>
          <w:tcPr>
            <w:tcW w:w="1559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 w:rsidRPr="00B2438C">
              <w:rPr>
                <w:i/>
              </w:rPr>
              <w:t>Средства местного бюджета</w:t>
            </w:r>
          </w:p>
        </w:tc>
        <w:tc>
          <w:tcPr>
            <w:tcW w:w="850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>
              <w:rPr>
                <w:i/>
              </w:rPr>
              <w:t>2023-2027</w:t>
            </w:r>
            <w:r w:rsidRPr="00B2438C">
              <w:rPr>
                <w:i/>
              </w:rPr>
              <w:t xml:space="preserve"> </w:t>
            </w:r>
            <w:proofErr w:type="spellStart"/>
            <w:r w:rsidRPr="00B2438C">
              <w:rPr>
                <w:i/>
              </w:rPr>
              <w:t>г.</w:t>
            </w:r>
            <w:proofErr w:type="gramStart"/>
            <w:r w:rsidRPr="00B2438C">
              <w:rPr>
                <w:i/>
              </w:rPr>
              <w:t>г</w:t>
            </w:r>
            <w:proofErr w:type="spellEnd"/>
            <w:proofErr w:type="gramEnd"/>
            <w:r w:rsidRPr="00B2438C">
              <w:rPr>
                <w:i/>
              </w:rPr>
              <w:t>.</w:t>
            </w:r>
          </w:p>
        </w:tc>
        <w:tc>
          <w:tcPr>
            <w:tcW w:w="855" w:type="dxa"/>
            <w:gridSpan w:val="2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 w:rsidRPr="00B2438C">
              <w:rPr>
                <w:i/>
              </w:rPr>
              <w:t>0,0</w:t>
            </w:r>
          </w:p>
        </w:tc>
        <w:tc>
          <w:tcPr>
            <w:tcW w:w="925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 w:rsidRPr="00B2438C">
              <w:rPr>
                <w:i/>
              </w:rPr>
              <w:t>0,0</w:t>
            </w:r>
          </w:p>
        </w:tc>
        <w:tc>
          <w:tcPr>
            <w:tcW w:w="918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 w:rsidRPr="00B2438C">
              <w:rPr>
                <w:i/>
              </w:rPr>
              <w:t>0,0</w:t>
            </w:r>
          </w:p>
        </w:tc>
        <w:tc>
          <w:tcPr>
            <w:tcW w:w="906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 w:rsidRPr="00B2438C">
              <w:rPr>
                <w:i/>
              </w:rPr>
              <w:t>0,0</w:t>
            </w:r>
          </w:p>
        </w:tc>
        <w:tc>
          <w:tcPr>
            <w:tcW w:w="853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 w:rsidRPr="00B2438C">
              <w:rPr>
                <w:i/>
              </w:rPr>
              <w:t>0,0</w:t>
            </w:r>
          </w:p>
        </w:tc>
        <w:tc>
          <w:tcPr>
            <w:tcW w:w="851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 w:rsidRPr="00B2438C">
              <w:rPr>
                <w:i/>
              </w:rPr>
              <w:t>0,0</w:t>
            </w:r>
          </w:p>
        </w:tc>
        <w:tc>
          <w:tcPr>
            <w:tcW w:w="850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</w:pPr>
            <w:r>
              <w:t xml:space="preserve">Администрация Октябрьского </w:t>
            </w:r>
            <w:r w:rsidRPr="00B2438C">
              <w:t>МО</w:t>
            </w:r>
          </w:p>
        </w:tc>
      </w:tr>
      <w:tr w:rsidR="00F3733E" w:rsidRPr="00B2438C" w:rsidTr="00F3733E">
        <w:trPr>
          <w:trHeight w:val="429"/>
        </w:trPr>
        <w:tc>
          <w:tcPr>
            <w:tcW w:w="10973" w:type="dxa"/>
            <w:gridSpan w:val="14"/>
          </w:tcPr>
          <w:p w:rsidR="00F3733E" w:rsidRPr="00B2438C" w:rsidRDefault="00F3733E" w:rsidP="00F3733E">
            <w:pPr>
              <w:pStyle w:val="a7"/>
              <w:numPr>
                <w:ilvl w:val="0"/>
                <w:numId w:val="8"/>
              </w:numPr>
              <w:tabs>
                <w:tab w:val="left" w:pos="73"/>
                <w:tab w:val="left" w:pos="318"/>
              </w:tabs>
              <w:suppressAutoHyphens w:val="0"/>
              <w:ind w:left="0" w:firstLine="0"/>
            </w:pPr>
            <w:r w:rsidRPr="00B2438C">
              <w:t xml:space="preserve">Обеспечение деятельности Администрации </w:t>
            </w:r>
            <w:r>
              <w:t>Октябрьского</w:t>
            </w:r>
            <w:r w:rsidRPr="00B2438C">
              <w:t xml:space="preserve"> муниципального образования</w:t>
            </w:r>
          </w:p>
        </w:tc>
      </w:tr>
      <w:tr w:rsidR="00F3733E" w:rsidRPr="00B2438C" w:rsidTr="00F3733E">
        <w:trPr>
          <w:trHeight w:val="893"/>
        </w:trPr>
        <w:tc>
          <w:tcPr>
            <w:tcW w:w="508" w:type="dxa"/>
          </w:tcPr>
          <w:p w:rsidR="00F3733E" w:rsidRPr="00B2438C" w:rsidRDefault="00F3733E" w:rsidP="00F3733E">
            <w:pPr>
              <w:pStyle w:val="a7"/>
              <w:tabs>
                <w:tab w:val="left" w:pos="-108"/>
              </w:tabs>
              <w:ind w:left="-108"/>
              <w:jc w:val="center"/>
            </w:pPr>
            <w:r w:rsidRPr="00B2438C">
              <w:t>3.4</w:t>
            </w:r>
          </w:p>
        </w:tc>
        <w:tc>
          <w:tcPr>
            <w:tcW w:w="1898" w:type="dxa"/>
            <w:gridSpan w:val="3"/>
          </w:tcPr>
          <w:p w:rsidR="00F3733E" w:rsidRPr="00B2438C" w:rsidRDefault="00F3733E" w:rsidP="00F3733E">
            <w:pPr>
              <w:pStyle w:val="a7"/>
              <w:tabs>
                <w:tab w:val="left" w:pos="73"/>
                <w:tab w:val="left" w:pos="268"/>
                <w:tab w:val="left" w:pos="418"/>
              </w:tabs>
              <w:ind w:left="-68"/>
              <w:jc w:val="both"/>
            </w:pPr>
            <w:r w:rsidRPr="00B2438C">
              <w:t>Повышение эффективности управления и распоряжения имуществом находящегося в собственности муниципального образования.</w:t>
            </w:r>
          </w:p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</w:p>
        </w:tc>
        <w:tc>
          <w:tcPr>
            <w:tcW w:w="1559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 w:rsidRPr="00B2438C">
              <w:rPr>
                <w:i/>
              </w:rPr>
              <w:t>Средства местного бюджета</w:t>
            </w:r>
          </w:p>
        </w:tc>
        <w:tc>
          <w:tcPr>
            <w:tcW w:w="850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>
              <w:rPr>
                <w:i/>
              </w:rPr>
              <w:t>2023-2027</w:t>
            </w:r>
            <w:r w:rsidRPr="00B2438C">
              <w:rPr>
                <w:i/>
              </w:rPr>
              <w:t xml:space="preserve"> </w:t>
            </w:r>
            <w:proofErr w:type="spellStart"/>
            <w:r w:rsidRPr="00B2438C">
              <w:rPr>
                <w:i/>
              </w:rPr>
              <w:t>г.</w:t>
            </w:r>
            <w:proofErr w:type="gramStart"/>
            <w:r w:rsidRPr="00B2438C">
              <w:rPr>
                <w:i/>
              </w:rPr>
              <w:t>г</w:t>
            </w:r>
            <w:proofErr w:type="spellEnd"/>
            <w:proofErr w:type="gramEnd"/>
            <w:r w:rsidRPr="00B2438C">
              <w:rPr>
                <w:i/>
              </w:rPr>
              <w:t>.</w:t>
            </w:r>
          </w:p>
        </w:tc>
        <w:tc>
          <w:tcPr>
            <w:tcW w:w="855" w:type="dxa"/>
            <w:gridSpan w:val="2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 w:rsidRPr="00B2438C">
              <w:rPr>
                <w:i/>
              </w:rPr>
              <w:t>0,0</w:t>
            </w:r>
          </w:p>
        </w:tc>
        <w:tc>
          <w:tcPr>
            <w:tcW w:w="925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 w:rsidRPr="00B2438C">
              <w:rPr>
                <w:i/>
              </w:rPr>
              <w:t>0,0</w:t>
            </w:r>
          </w:p>
        </w:tc>
        <w:tc>
          <w:tcPr>
            <w:tcW w:w="918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 w:rsidRPr="00B2438C">
              <w:rPr>
                <w:i/>
              </w:rPr>
              <w:t>0,0</w:t>
            </w:r>
          </w:p>
        </w:tc>
        <w:tc>
          <w:tcPr>
            <w:tcW w:w="906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 w:rsidRPr="00B2438C">
              <w:rPr>
                <w:i/>
              </w:rPr>
              <w:t>0,0</w:t>
            </w:r>
          </w:p>
        </w:tc>
        <w:tc>
          <w:tcPr>
            <w:tcW w:w="853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 w:rsidRPr="00B2438C">
              <w:rPr>
                <w:i/>
              </w:rPr>
              <w:t>0,0</w:t>
            </w:r>
          </w:p>
        </w:tc>
        <w:tc>
          <w:tcPr>
            <w:tcW w:w="851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</w:rPr>
            </w:pPr>
            <w:r w:rsidRPr="00B2438C">
              <w:rPr>
                <w:i/>
              </w:rPr>
              <w:t>0,0</w:t>
            </w:r>
          </w:p>
        </w:tc>
        <w:tc>
          <w:tcPr>
            <w:tcW w:w="850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</w:pPr>
            <w:r>
              <w:t xml:space="preserve">Администрация Октябрьского </w:t>
            </w:r>
            <w:r w:rsidRPr="00B2438C">
              <w:t>МО</w:t>
            </w:r>
          </w:p>
        </w:tc>
      </w:tr>
      <w:tr w:rsidR="00F3733E" w:rsidRPr="00B2438C" w:rsidTr="00F3733E">
        <w:trPr>
          <w:trHeight w:val="893"/>
        </w:trPr>
        <w:tc>
          <w:tcPr>
            <w:tcW w:w="2406" w:type="dxa"/>
            <w:gridSpan w:val="4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b/>
                <w:i/>
              </w:rPr>
            </w:pPr>
            <w:r w:rsidRPr="00B2438C">
              <w:rPr>
                <w:b/>
                <w:i/>
              </w:rPr>
              <w:t>ИТОГО по задаче 4</w:t>
            </w:r>
          </w:p>
        </w:tc>
        <w:tc>
          <w:tcPr>
            <w:tcW w:w="1559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b/>
                <w:i/>
              </w:rPr>
            </w:pPr>
            <w:r w:rsidRPr="00B2438C">
              <w:rPr>
                <w:b/>
                <w:i/>
              </w:rPr>
              <w:t xml:space="preserve">Всего: </w:t>
            </w:r>
          </w:p>
        </w:tc>
        <w:tc>
          <w:tcPr>
            <w:tcW w:w="850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2023-2027</w:t>
            </w:r>
            <w:r w:rsidRPr="00B2438C">
              <w:rPr>
                <w:b/>
                <w:i/>
              </w:rPr>
              <w:t xml:space="preserve"> гг.</w:t>
            </w:r>
          </w:p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b/>
                <w:i/>
              </w:rPr>
            </w:pPr>
          </w:p>
        </w:tc>
        <w:tc>
          <w:tcPr>
            <w:tcW w:w="855" w:type="dxa"/>
            <w:gridSpan w:val="2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b/>
                <w:i/>
                <w:color w:val="000000" w:themeColor="text1"/>
              </w:rPr>
            </w:pPr>
            <w:r w:rsidRPr="00B2438C">
              <w:rPr>
                <w:b/>
                <w:i/>
                <w:color w:val="000000" w:themeColor="text1"/>
              </w:rPr>
              <w:t>0,0</w:t>
            </w:r>
          </w:p>
        </w:tc>
        <w:tc>
          <w:tcPr>
            <w:tcW w:w="925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b/>
                <w:i/>
                <w:color w:val="000000" w:themeColor="text1"/>
              </w:rPr>
            </w:pPr>
            <w:r w:rsidRPr="00B2438C">
              <w:rPr>
                <w:b/>
                <w:i/>
                <w:color w:val="000000" w:themeColor="text1"/>
              </w:rPr>
              <w:t>0,0</w:t>
            </w:r>
          </w:p>
        </w:tc>
        <w:tc>
          <w:tcPr>
            <w:tcW w:w="918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b/>
                <w:i/>
                <w:color w:val="000000" w:themeColor="text1"/>
              </w:rPr>
            </w:pPr>
            <w:r w:rsidRPr="00B2438C">
              <w:rPr>
                <w:b/>
                <w:i/>
                <w:color w:val="000000" w:themeColor="text1"/>
              </w:rPr>
              <w:t>0,0</w:t>
            </w:r>
          </w:p>
        </w:tc>
        <w:tc>
          <w:tcPr>
            <w:tcW w:w="906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b/>
                <w:i/>
                <w:color w:val="000000" w:themeColor="text1"/>
              </w:rPr>
            </w:pPr>
            <w:r w:rsidRPr="00B2438C">
              <w:rPr>
                <w:b/>
                <w:i/>
                <w:color w:val="000000" w:themeColor="text1"/>
              </w:rPr>
              <w:t>0,0</w:t>
            </w:r>
          </w:p>
        </w:tc>
        <w:tc>
          <w:tcPr>
            <w:tcW w:w="853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b/>
                <w:i/>
                <w:color w:val="000000" w:themeColor="text1"/>
              </w:rPr>
            </w:pPr>
            <w:r w:rsidRPr="00B2438C">
              <w:rPr>
                <w:b/>
                <w:i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b/>
                <w:i/>
                <w:color w:val="000000" w:themeColor="text1"/>
              </w:rPr>
            </w:pPr>
            <w:r w:rsidRPr="00B2438C">
              <w:rPr>
                <w:b/>
                <w:i/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</w:pPr>
          </w:p>
        </w:tc>
      </w:tr>
      <w:tr w:rsidR="00F3733E" w:rsidRPr="00B2438C" w:rsidTr="00F3733E">
        <w:trPr>
          <w:trHeight w:val="308"/>
        </w:trPr>
        <w:tc>
          <w:tcPr>
            <w:tcW w:w="2406" w:type="dxa"/>
            <w:gridSpan w:val="4"/>
            <w:vMerge w:val="restart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b/>
                <w:i/>
              </w:rPr>
            </w:pPr>
            <w:r w:rsidRPr="00B2438C">
              <w:rPr>
                <w:b/>
                <w:i/>
              </w:rPr>
              <w:t>ИТОГО ПО МАРОПРИЯТИЯМ</w:t>
            </w:r>
          </w:p>
        </w:tc>
        <w:tc>
          <w:tcPr>
            <w:tcW w:w="1559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b/>
                <w:i/>
              </w:rPr>
            </w:pPr>
            <w:r w:rsidRPr="00B2438C">
              <w:rPr>
                <w:b/>
                <w:i/>
              </w:rPr>
              <w:t xml:space="preserve">Всего: </w:t>
            </w:r>
          </w:p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b/>
                <w:i/>
              </w:rPr>
            </w:pPr>
            <w:r w:rsidRPr="00B2438C">
              <w:rPr>
                <w:b/>
                <w:i/>
              </w:rPr>
              <w:t>в том числе</w:t>
            </w:r>
          </w:p>
        </w:tc>
        <w:tc>
          <w:tcPr>
            <w:tcW w:w="850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2023-2027</w:t>
            </w:r>
            <w:r w:rsidRPr="00B2438C">
              <w:rPr>
                <w:b/>
                <w:i/>
              </w:rPr>
              <w:t xml:space="preserve"> гг.</w:t>
            </w:r>
          </w:p>
        </w:tc>
        <w:tc>
          <w:tcPr>
            <w:tcW w:w="855" w:type="dxa"/>
            <w:gridSpan w:val="2"/>
          </w:tcPr>
          <w:p w:rsidR="00F3733E" w:rsidRPr="00B2438C" w:rsidRDefault="00F3733E" w:rsidP="00F3733E">
            <w:pPr>
              <w:pStyle w:val="a7"/>
              <w:tabs>
                <w:tab w:val="left" w:pos="-104"/>
              </w:tabs>
              <w:ind w:left="-104" w:right="-108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8816,6</w:t>
            </w:r>
          </w:p>
        </w:tc>
        <w:tc>
          <w:tcPr>
            <w:tcW w:w="925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1656,5</w:t>
            </w:r>
          </w:p>
        </w:tc>
        <w:tc>
          <w:tcPr>
            <w:tcW w:w="918" w:type="dxa"/>
          </w:tcPr>
          <w:p w:rsidR="00F3733E" w:rsidRPr="00B2438C" w:rsidRDefault="00F3733E" w:rsidP="00F3733E">
            <w:pPr>
              <w:pStyle w:val="a7"/>
              <w:tabs>
                <w:tab w:val="left" w:pos="-182"/>
              </w:tabs>
              <w:ind w:left="-40" w:right="-89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1729,5</w:t>
            </w:r>
          </w:p>
        </w:tc>
        <w:tc>
          <w:tcPr>
            <w:tcW w:w="906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1805,2</w:t>
            </w:r>
          </w:p>
        </w:tc>
        <w:tc>
          <w:tcPr>
            <w:tcW w:w="853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1812,7</w:t>
            </w:r>
          </w:p>
        </w:tc>
        <w:tc>
          <w:tcPr>
            <w:tcW w:w="851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1812,7</w:t>
            </w:r>
          </w:p>
        </w:tc>
        <w:tc>
          <w:tcPr>
            <w:tcW w:w="850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color w:val="000000" w:themeColor="text1"/>
              </w:rPr>
            </w:pPr>
          </w:p>
        </w:tc>
      </w:tr>
      <w:tr w:rsidR="00F3733E" w:rsidRPr="00B2438C" w:rsidTr="00F3733E">
        <w:trPr>
          <w:trHeight w:val="255"/>
        </w:trPr>
        <w:tc>
          <w:tcPr>
            <w:tcW w:w="2406" w:type="dxa"/>
            <w:gridSpan w:val="4"/>
            <w:vMerge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b/>
                <w:i/>
              </w:rPr>
            </w:pPr>
          </w:p>
        </w:tc>
        <w:tc>
          <w:tcPr>
            <w:tcW w:w="1559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</w:pPr>
            <w:r w:rsidRPr="00B2438C">
              <w:t>Средства местного бюджета</w:t>
            </w:r>
          </w:p>
        </w:tc>
        <w:tc>
          <w:tcPr>
            <w:tcW w:w="850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</w:pPr>
            <w:r>
              <w:t>2023-2027</w:t>
            </w:r>
            <w:r w:rsidRPr="00B2438C">
              <w:t xml:space="preserve"> гг.</w:t>
            </w:r>
          </w:p>
        </w:tc>
        <w:tc>
          <w:tcPr>
            <w:tcW w:w="855" w:type="dxa"/>
            <w:gridSpan w:val="2"/>
          </w:tcPr>
          <w:p w:rsidR="00F3733E" w:rsidRPr="00B2438C" w:rsidRDefault="00F3733E" w:rsidP="00F3733E">
            <w:pPr>
              <w:pStyle w:val="a7"/>
              <w:tabs>
                <w:tab w:val="left" w:pos="-104"/>
              </w:tabs>
              <w:ind w:left="-104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8816,6</w:t>
            </w:r>
          </w:p>
        </w:tc>
        <w:tc>
          <w:tcPr>
            <w:tcW w:w="925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1656,5</w:t>
            </w:r>
          </w:p>
        </w:tc>
        <w:tc>
          <w:tcPr>
            <w:tcW w:w="918" w:type="dxa"/>
          </w:tcPr>
          <w:p w:rsidR="00F3733E" w:rsidRPr="00B2438C" w:rsidRDefault="00F3733E" w:rsidP="00F3733E">
            <w:pPr>
              <w:pStyle w:val="a7"/>
              <w:tabs>
                <w:tab w:val="left" w:pos="-182"/>
              </w:tabs>
              <w:ind w:left="-40" w:right="-89"/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1729,5</w:t>
            </w:r>
          </w:p>
        </w:tc>
        <w:tc>
          <w:tcPr>
            <w:tcW w:w="906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1805,2</w:t>
            </w:r>
          </w:p>
        </w:tc>
        <w:tc>
          <w:tcPr>
            <w:tcW w:w="853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1812,7</w:t>
            </w:r>
          </w:p>
        </w:tc>
        <w:tc>
          <w:tcPr>
            <w:tcW w:w="851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1812,7</w:t>
            </w:r>
          </w:p>
        </w:tc>
        <w:tc>
          <w:tcPr>
            <w:tcW w:w="850" w:type="dxa"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color w:val="000000" w:themeColor="text1"/>
              </w:rPr>
            </w:pPr>
          </w:p>
        </w:tc>
      </w:tr>
      <w:tr w:rsidR="00F3733E" w:rsidRPr="00B2438C" w:rsidTr="00F3733E">
        <w:trPr>
          <w:gridAfter w:val="10"/>
          <w:wAfter w:w="8567" w:type="dxa"/>
          <w:trHeight w:val="276"/>
        </w:trPr>
        <w:tc>
          <w:tcPr>
            <w:tcW w:w="2406" w:type="dxa"/>
            <w:gridSpan w:val="4"/>
            <w:vMerge/>
          </w:tcPr>
          <w:p w:rsidR="00F3733E" w:rsidRPr="00B2438C" w:rsidRDefault="00F3733E" w:rsidP="00F3733E">
            <w:pPr>
              <w:pStyle w:val="a7"/>
              <w:tabs>
                <w:tab w:val="left" w:pos="73"/>
              </w:tabs>
              <w:jc w:val="center"/>
              <w:rPr>
                <w:b/>
                <w:i/>
              </w:rPr>
            </w:pPr>
          </w:p>
        </w:tc>
      </w:tr>
    </w:tbl>
    <w:p w:rsidR="00F3733E" w:rsidRPr="00B2438C" w:rsidRDefault="00F3733E" w:rsidP="00F3733E">
      <w:pPr>
        <w:pStyle w:val="a7"/>
        <w:tabs>
          <w:tab w:val="left" w:pos="73"/>
        </w:tabs>
        <w:ind w:left="1287"/>
        <w:jc w:val="both"/>
        <w:rPr>
          <w:b/>
          <w:sz w:val="28"/>
          <w:szCs w:val="28"/>
        </w:rPr>
      </w:pPr>
    </w:p>
    <w:p w:rsidR="00F3733E" w:rsidRPr="00B2438C" w:rsidRDefault="00F3733E" w:rsidP="00F3733E">
      <w:pPr>
        <w:pStyle w:val="a7"/>
        <w:numPr>
          <w:ilvl w:val="0"/>
          <w:numId w:val="3"/>
        </w:numPr>
        <w:tabs>
          <w:tab w:val="left" w:pos="73"/>
        </w:tabs>
        <w:suppressAutoHyphens w:val="0"/>
        <w:jc w:val="both"/>
        <w:rPr>
          <w:b/>
          <w:sz w:val="28"/>
          <w:szCs w:val="28"/>
        </w:rPr>
      </w:pPr>
      <w:r w:rsidRPr="00B2438C">
        <w:rPr>
          <w:b/>
          <w:sz w:val="28"/>
          <w:szCs w:val="28"/>
        </w:rPr>
        <w:t xml:space="preserve">Сроки, исполнители и механизмы реализации </w:t>
      </w:r>
    </w:p>
    <w:p w:rsidR="00F3733E" w:rsidRPr="00B2438C" w:rsidRDefault="00F3733E" w:rsidP="00F3733E">
      <w:pPr>
        <w:pStyle w:val="a7"/>
        <w:tabs>
          <w:tab w:val="left" w:pos="73"/>
        </w:tabs>
        <w:ind w:firstLine="284"/>
        <w:jc w:val="both"/>
        <w:rPr>
          <w:sz w:val="28"/>
          <w:szCs w:val="28"/>
        </w:rPr>
      </w:pPr>
      <w:r w:rsidRPr="00B2438C">
        <w:rPr>
          <w:sz w:val="28"/>
          <w:szCs w:val="28"/>
        </w:rPr>
        <w:t>Настоящая Программа сформирована на основе анализа потребностей в проведении мероприятий, направленных на создание условий повышения качества предоставляемых услуг.</w:t>
      </w:r>
      <w:r>
        <w:rPr>
          <w:sz w:val="28"/>
          <w:szCs w:val="28"/>
        </w:rPr>
        <w:t xml:space="preserve"> Период реализации Программы 2023-2027</w:t>
      </w:r>
      <w:r w:rsidRPr="00B2438C">
        <w:rPr>
          <w:sz w:val="28"/>
          <w:szCs w:val="28"/>
        </w:rPr>
        <w:t xml:space="preserve"> годы. Реализация программных мероприятий, осуществляется путем привлечения заказчиком Программы подрядных организаций для выполнения работ. </w:t>
      </w:r>
    </w:p>
    <w:p w:rsidR="00F3733E" w:rsidRPr="00B2438C" w:rsidRDefault="00F3733E" w:rsidP="00F3733E">
      <w:pPr>
        <w:pStyle w:val="a7"/>
        <w:tabs>
          <w:tab w:val="left" w:pos="73"/>
        </w:tabs>
        <w:ind w:firstLine="284"/>
        <w:jc w:val="both"/>
        <w:rPr>
          <w:sz w:val="28"/>
          <w:szCs w:val="28"/>
        </w:rPr>
      </w:pPr>
      <w:r w:rsidRPr="00B2438C">
        <w:rPr>
          <w:sz w:val="28"/>
          <w:szCs w:val="28"/>
        </w:rPr>
        <w:t xml:space="preserve">В целях реализации мероприятий Программы заказчик Программы осуществляет мониторинг, корректирует (в случае необходимости) сроки реализации и принимает меры по привлечению дополнительных источников финансирования Программы. </w:t>
      </w:r>
    </w:p>
    <w:p w:rsidR="00F3733E" w:rsidRPr="00B2438C" w:rsidRDefault="00F3733E" w:rsidP="00F3733E">
      <w:pPr>
        <w:pStyle w:val="a7"/>
        <w:tabs>
          <w:tab w:val="left" w:pos="73"/>
        </w:tabs>
        <w:ind w:firstLine="284"/>
        <w:jc w:val="both"/>
        <w:rPr>
          <w:sz w:val="28"/>
          <w:szCs w:val="28"/>
        </w:rPr>
      </w:pPr>
    </w:p>
    <w:p w:rsidR="00F3733E" w:rsidRPr="00B2438C" w:rsidRDefault="00F3733E" w:rsidP="00F3733E">
      <w:pPr>
        <w:pStyle w:val="a7"/>
        <w:numPr>
          <w:ilvl w:val="0"/>
          <w:numId w:val="3"/>
        </w:numPr>
        <w:tabs>
          <w:tab w:val="left" w:pos="73"/>
        </w:tabs>
        <w:suppressAutoHyphens w:val="0"/>
        <w:jc w:val="both"/>
        <w:rPr>
          <w:b/>
          <w:sz w:val="28"/>
          <w:szCs w:val="28"/>
        </w:rPr>
      </w:pPr>
      <w:r w:rsidRPr="00B2438C">
        <w:rPr>
          <w:b/>
          <w:sz w:val="28"/>
          <w:szCs w:val="28"/>
        </w:rPr>
        <w:lastRenderedPageBreak/>
        <w:t>Контроль и отчетность при реализации Программы</w:t>
      </w:r>
    </w:p>
    <w:p w:rsidR="00F3733E" w:rsidRPr="00B2438C" w:rsidRDefault="00F3733E" w:rsidP="00F3733E">
      <w:pPr>
        <w:pStyle w:val="a7"/>
        <w:numPr>
          <w:ilvl w:val="0"/>
          <w:numId w:val="9"/>
        </w:numPr>
        <w:tabs>
          <w:tab w:val="left" w:pos="993"/>
        </w:tabs>
        <w:suppressAutoHyphens w:val="0"/>
        <w:ind w:left="284" w:firstLine="284"/>
        <w:rPr>
          <w:sz w:val="28"/>
          <w:szCs w:val="28"/>
        </w:rPr>
      </w:pPr>
      <w:r w:rsidRPr="00B2438C">
        <w:rPr>
          <w:sz w:val="28"/>
          <w:szCs w:val="28"/>
        </w:rPr>
        <w:t xml:space="preserve">Контроль над реализацией муниципальной программы осуществляется администрацией </w:t>
      </w:r>
      <w:proofErr w:type="spellStart"/>
      <w:r>
        <w:rPr>
          <w:sz w:val="28"/>
          <w:szCs w:val="28"/>
        </w:rPr>
        <w:t>Октябрьского</w:t>
      </w:r>
      <w:r w:rsidRPr="00B2438C">
        <w:rPr>
          <w:sz w:val="28"/>
          <w:szCs w:val="28"/>
        </w:rPr>
        <w:t>муниципального</w:t>
      </w:r>
      <w:proofErr w:type="spellEnd"/>
      <w:r w:rsidRPr="00B2438C">
        <w:rPr>
          <w:sz w:val="28"/>
          <w:szCs w:val="28"/>
        </w:rPr>
        <w:t xml:space="preserve"> образования. </w:t>
      </w:r>
    </w:p>
    <w:p w:rsidR="00F3733E" w:rsidRDefault="00F3733E" w:rsidP="00F3733E">
      <w:pPr>
        <w:pStyle w:val="12"/>
        <w:rPr>
          <w:sz w:val="28"/>
          <w:szCs w:val="28"/>
        </w:rPr>
      </w:pPr>
      <w:r w:rsidRPr="00B2438C">
        <w:rPr>
          <w:sz w:val="28"/>
          <w:szCs w:val="28"/>
        </w:rPr>
        <w:t xml:space="preserve">Муниципальный заказчик, ежегодно готовит годовой отчет о реализации муниципальной программы и до 15 февраля года, следующего за </w:t>
      </w:r>
      <w:proofErr w:type="gramStart"/>
      <w:r w:rsidRPr="00B2438C">
        <w:rPr>
          <w:sz w:val="28"/>
          <w:szCs w:val="28"/>
        </w:rPr>
        <w:t>отчетным</w:t>
      </w:r>
      <w:proofErr w:type="gramEnd"/>
      <w:r w:rsidRPr="00B2438C">
        <w:rPr>
          <w:sz w:val="28"/>
          <w:szCs w:val="28"/>
        </w:rPr>
        <w:t>, предоставляет  отчет в отдел экономики и инвестиционной политики Администрации Дергачевского муниципальног</w:t>
      </w:r>
      <w:r>
        <w:rPr>
          <w:sz w:val="28"/>
          <w:szCs w:val="28"/>
        </w:rPr>
        <w:t>о района Саратовской области</w:t>
      </w:r>
    </w:p>
    <w:p w:rsidR="00F3733E" w:rsidRDefault="00F3733E" w:rsidP="00F3733E">
      <w:pPr>
        <w:pStyle w:val="1"/>
        <w:ind w:left="3540"/>
      </w:pPr>
      <w:r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2FB76773" wp14:editId="2A088590">
            <wp:extent cx="752475" cy="9144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77" t="15279" r="38451" b="2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33E" w:rsidRDefault="00F3733E" w:rsidP="00F3733E">
      <w:pPr>
        <w:pStyle w:val="a7"/>
        <w:jc w:val="center"/>
        <w:rPr>
          <w:b/>
          <w:sz w:val="28"/>
          <w:szCs w:val="28"/>
        </w:rPr>
      </w:pPr>
    </w:p>
    <w:p w:rsidR="00F3733E" w:rsidRDefault="00F3733E" w:rsidP="00F373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F3733E" w:rsidRDefault="00F3733E" w:rsidP="00F373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ОКТЯБРЬСКОГО МУНИЦИПАЛЬНОГО ОБРАЗОВАНИЯ</w:t>
      </w:r>
    </w:p>
    <w:p w:rsidR="00F3733E" w:rsidRDefault="00F3733E" w:rsidP="00F373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ДЕРГАЧЕВСКОГО МУНИЦИПАЛЬНОГО РАЙОНА</w:t>
      </w:r>
    </w:p>
    <w:p w:rsidR="00F3733E" w:rsidRDefault="00F3733E" w:rsidP="00F373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 ОБЛАСТИ</w:t>
      </w:r>
    </w:p>
    <w:p w:rsidR="00F3733E" w:rsidRDefault="00F3733E" w:rsidP="00F3733E">
      <w:pPr>
        <w:rPr>
          <w:b/>
          <w:sz w:val="28"/>
          <w:szCs w:val="28"/>
        </w:rPr>
      </w:pPr>
    </w:p>
    <w:p w:rsidR="00F3733E" w:rsidRDefault="00F3733E" w:rsidP="00F373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 № 8</w:t>
      </w:r>
    </w:p>
    <w:p w:rsidR="00F3733E" w:rsidRDefault="00F3733E" w:rsidP="00F373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 18 марта   2024 года</w:t>
      </w:r>
    </w:p>
    <w:p w:rsidR="00F3733E" w:rsidRDefault="00F3733E" w:rsidP="00F3733E">
      <w:pPr>
        <w:rPr>
          <w:b/>
          <w:sz w:val="28"/>
          <w:szCs w:val="28"/>
        </w:rPr>
      </w:pPr>
    </w:p>
    <w:p w:rsidR="00F3733E" w:rsidRDefault="00F3733E" w:rsidP="00F3733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 отмене постановления администрации </w:t>
      </w:r>
    </w:p>
    <w:p w:rsidR="00F3733E" w:rsidRDefault="00F3733E" w:rsidP="00F3733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Октябрьского муниципального образования </w:t>
      </w:r>
    </w:p>
    <w:p w:rsidR="00F3733E" w:rsidRPr="00923BD3" w:rsidRDefault="00F3733E" w:rsidP="00F3733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26.01.2024 года  № 03 </w:t>
      </w:r>
      <w:r w:rsidRPr="00923BD3">
        <w:rPr>
          <w:b/>
          <w:sz w:val="28"/>
          <w:szCs w:val="28"/>
        </w:rPr>
        <w:t>«Об утверждении положения</w:t>
      </w:r>
    </w:p>
    <w:p w:rsidR="00F3733E" w:rsidRPr="00923BD3" w:rsidRDefault="00F3733E" w:rsidP="00F3733E">
      <w:pPr>
        <w:rPr>
          <w:b/>
          <w:sz w:val="28"/>
          <w:szCs w:val="28"/>
        </w:rPr>
      </w:pPr>
      <w:r w:rsidRPr="00923BD3">
        <w:rPr>
          <w:b/>
          <w:sz w:val="28"/>
          <w:szCs w:val="28"/>
        </w:rPr>
        <w:t xml:space="preserve"> «О благотворительной деятельности и</w:t>
      </w:r>
    </w:p>
    <w:p w:rsidR="00F3733E" w:rsidRPr="00923BD3" w:rsidRDefault="00F3733E" w:rsidP="00F3733E">
      <w:pPr>
        <w:rPr>
          <w:b/>
          <w:sz w:val="28"/>
          <w:szCs w:val="28"/>
        </w:rPr>
      </w:pPr>
      <w:proofErr w:type="gramStart"/>
      <w:r w:rsidRPr="00923BD3">
        <w:rPr>
          <w:b/>
          <w:sz w:val="28"/>
          <w:szCs w:val="28"/>
        </w:rPr>
        <w:t>добровольчестве</w:t>
      </w:r>
      <w:proofErr w:type="gramEnd"/>
      <w:r w:rsidRPr="00923BD3">
        <w:rPr>
          <w:b/>
          <w:sz w:val="28"/>
          <w:szCs w:val="28"/>
        </w:rPr>
        <w:t xml:space="preserve"> (</w:t>
      </w:r>
      <w:proofErr w:type="spellStart"/>
      <w:r w:rsidRPr="00923BD3">
        <w:rPr>
          <w:b/>
          <w:sz w:val="28"/>
          <w:szCs w:val="28"/>
        </w:rPr>
        <w:t>волонтерстве</w:t>
      </w:r>
      <w:proofErr w:type="spellEnd"/>
      <w:r w:rsidRPr="00923BD3">
        <w:rPr>
          <w:b/>
          <w:sz w:val="28"/>
          <w:szCs w:val="28"/>
        </w:rPr>
        <w:t>)»</w:t>
      </w:r>
    </w:p>
    <w:p w:rsidR="00F3733E" w:rsidRPr="00923BD3" w:rsidRDefault="00F3733E" w:rsidP="00F3733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3733E" w:rsidRDefault="00F3733E" w:rsidP="00F3733E">
      <w:pPr>
        <w:tabs>
          <w:tab w:val="num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Руководствуясь Уставом Октябрьского  муниципального образования,  администрация Октябрьского муниципального  образования Дергачевского муниципального района Саратовской области</w:t>
      </w:r>
    </w:p>
    <w:p w:rsidR="00F3733E" w:rsidRDefault="00F3733E" w:rsidP="00F3733E">
      <w:pPr>
        <w:tabs>
          <w:tab w:val="num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ПОСТАНОВЛЯЕТ:</w:t>
      </w:r>
    </w:p>
    <w:p w:rsidR="00F3733E" w:rsidRDefault="00F3733E" w:rsidP="00F3733E">
      <w:pPr>
        <w:rPr>
          <w:sz w:val="28"/>
          <w:szCs w:val="28"/>
        </w:rPr>
      </w:pPr>
      <w:r>
        <w:rPr>
          <w:sz w:val="28"/>
          <w:szCs w:val="28"/>
        </w:rPr>
        <w:t xml:space="preserve">1.Постановление администрации Октябрьского муниципального образования от 26.01.2024 года № 03 </w:t>
      </w:r>
      <w:r w:rsidRPr="00923BD3">
        <w:rPr>
          <w:sz w:val="28"/>
          <w:szCs w:val="28"/>
        </w:rPr>
        <w:t>«Об утверждении положения «О благотворительной деятельности и</w:t>
      </w:r>
      <w:r>
        <w:rPr>
          <w:sz w:val="28"/>
          <w:szCs w:val="28"/>
        </w:rPr>
        <w:t xml:space="preserve"> </w:t>
      </w:r>
      <w:r w:rsidRPr="00923BD3">
        <w:rPr>
          <w:sz w:val="28"/>
          <w:szCs w:val="28"/>
        </w:rPr>
        <w:t>добровольчестве (</w:t>
      </w:r>
      <w:proofErr w:type="spellStart"/>
      <w:r w:rsidRPr="00923BD3">
        <w:rPr>
          <w:sz w:val="28"/>
          <w:szCs w:val="28"/>
        </w:rPr>
        <w:t>волонтерстве</w:t>
      </w:r>
      <w:proofErr w:type="spellEnd"/>
      <w:r w:rsidRPr="00923BD3">
        <w:rPr>
          <w:sz w:val="28"/>
          <w:szCs w:val="28"/>
        </w:rPr>
        <w:t>)»</w:t>
      </w:r>
      <w:r>
        <w:rPr>
          <w:sz w:val="28"/>
          <w:szCs w:val="28"/>
        </w:rPr>
        <w:t xml:space="preserve"> - отменить.</w:t>
      </w:r>
    </w:p>
    <w:p w:rsidR="00F3733E" w:rsidRDefault="00F3733E" w:rsidP="00F3733E">
      <w:pPr>
        <w:tabs>
          <w:tab w:val="num" w:pos="1134"/>
        </w:tabs>
        <w:jc w:val="both"/>
        <w:rPr>
          <w:sz w:val="28"/>
          <w:szCs w:val="28"/>
        </w:rPr>
      </w:pPr>
      <w:r>
        <w:rPr>
          <w:color w:val="000000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2. Настоящее постановление опубликовать в </w:t>
      </w:r>
      <w:proofErr w:type="gramStart"/>
      <w:r>
        <w:rPr>
          <w:color w:val="000000"/>
          <w:sz w:val="28"/>
          <w:szCs w:val="28"/>
        </w:rPr>
        <w:t>официальном</w:t>
      </w:r>
      <w:proofErr w:type="gramEnd"/>
      <w:r>
        <w:rPr>
          <w:color w:val="000000"/>
          <w:sz w:val="28"/>
          <w:szCs w:val="28"/>
        </w:rPr>
        <w:t xml:space="preserve"> печатном </w:t>
      </w:r>
    </w:p>
    <w:p w:rsidR="00F3733E" w:rsidRDefault="00F3733E" w:rsidP="00F3733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органе Октябрьского МО «Вестник Октябрьского  МО», обнародовать</w:t>
      </w:r>
      <w:r>
        <w:rPr>
          <w:rStyle w:val="apple-converted-space"/>
          <w:color w:val="000000"/>
          <w:szCs w:val="28"/>
        </w:rPr>
        <w:t> 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F3733E" w:rsidRDefault="00F3733E" w:rsidP="00F3733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официальном сайте администрации  Дергачевского </w:t>
      </w:r>
      <w:proofErr w:type="gramStart"/>
      <w:r>
        <w:rPr>
          <w:color w:val="000000"/>
          <w:sz w:val="28"/>
          <w:szCs w:val="28"/>
        </w:rPr>
        <w:t>муниципального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F3733E" w:rsidRDefault="00F3733E" w:rsidP="00F3733E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района.</w:t>
      </w:r>
    </w:p>
    <w:p w:rsidR="00F3733E" w:rsidRDefault="00F3733E" w:rsidP="00F3733E">
      <w:pPr>
        <w:jc w:val="both"/>
        <w:rPr>
          <w:sz w:val="28"/>
          <w:szCs w:val="28"/>
        </w:rPr>
      </w:pPr>
    </w:p>
    <w:p w:rsidR="00F3733E" w:rsidRPr="00923BD3" w:rsidRDefault="00F3733E" w:rsidP="00F3733E">
      <w:pPr>
        <w:rPr>
          <w:b/>
          <w:sz w:val="28"/>
          <w:szCs w:val="28"/>
        </w:rPr>
      </w:pPr>
    </w:p>
    <w:p w:rsidR="00F3733E" w:rsidRPr="00923BD3" w:rsidRDefault="00F3733E" w:rsidP="00F3733E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923BD3">
        <w:rPr>
          <w:sz w:val="28"/>
          <w:szCs w:val="28"/>
        </w:rPr>
        <w:t xml:space="preserve"> администрации</w:t>
      </w:r>
    </w:p>
    <w:p w:rsidR="00F3733E" w:rsidRPr="00923BD3" w:rsidRDefault="00F3733E" w:rsidP="00F3733E">
      <w:r>
        <w:rPr>
          <w:sz w:val="28"/>
          <w:szCs w:val="28"/>
        </w:rPr>
        <w:t xml:space="preserve">Октябрьского </w:t>
      </w:r>
      <w:r w:rsidRPr="00923BD3">
        <w:rPr>
          <w:sz w:val="28"/>
          <w:szCs w:val="28"/>
        </w:rPr>
        <w:t xml:space="preserve">муниципального образования        </w:t>
      </w:r>
      <w:r>
        <w:rPr>
          <w:sz w:val="28"/>
          <w:szCs w:val="28"/>
        </w:rPr>
        <w:t xml:space="preserve">                        </w:t>
      </w:r>
      <w:proofErr w:type="spellStart"/>
      <w:r>
        <w:rPr>
          <w:sz w:val="28"/>
          <w:szCs w:val="28"/>
        </w:rPr>
        <w:t>К.К.Джакияева</w:t>
      </w:r>
      <w:proofErr w:type="spellEnd"/>
    </w:p>
    <w:p w:rsidR="00F3733E" w:rsidRDefault="00F3733E" w:rsidP="00F3733E">
      <w:pPr>
        <w:pStyle w:val="12"/>
        <w:rPr>
          <w:sz w:val="28"/>
          <w:szCs w:val="28"/>
        </w:rPr>
      </w:pPr>
    </w:p>
    <w:p w:rsidR="00981EF6" w:rsidRDefault="00981EF6" w:rsidP="00981EF6">
      <w:pPr>
        <w:pStyle w:val="a7"/>
        <w:jc w:val="center"/>
        <w:rPr>
          <w:sz w:val="28"/>
          <w:szCs w:val="28"/>
        </w:rPr>
      </w:pPr>
    </w:p>
    <w:p w:rsidR="00981EF6" w:rsidRPr="003138B0" w:rsidRDefault="003138B0" w:rsidP="003138B0">
      <w:pPr>
        <w:pStyle w:val="1"/>
        <w:ind w:left="3540"/>
      </w:pP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0CE5C65F" wp14:editId="65F7E242">
            <wp:extent cx="752475" cy="9144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77" t="15279" r="38451" b="2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EF6" w:rsidRDefault="00981EF6" w:rsidP="00981EF6">
      <w:pPr>
        <w:pStyle w:val="a7"/>
        <w:jc w:val="center"/>
        <w:rPr>
          <w:sz w:val="28"/>
          <w:szCs w:val="28"/>
        </w:rPr>
      </w:pPr>
    </w:p>
    <w:p w:rsidR="00981EF6" w:rsidRPr="000F43F2" w:rsidRDefault="003138B0" w:rsidP="003138B0">
      <w:pPr>
        <w:pStyle w:val="a7"/>
        <w:tabs>
          <w:tab w:val="left" w:pos="3135"/>
          <w:tab w:val="center" w:pos="4677"/>
        </w:tabs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</w:r>
      <w:r w:rsidR="00981EF6" w:rsidRPr="000F43F2">
        <w:rPr>
          <w:sz w:val="28"/>
          <w:szCs w:val="28"/>
        </w:rPr>
        <w:t>АДМИНИСТРАЦИЯ</w:t>
      </w:r>
    </w:p>
    <w:p w:rsidR="00981EF6" w:rsidRPr="000F43F2" w:rsidRDefault="00981EF6" w:rsidP="00981EF6">
      <w:pPr>
        <w:pStyle w:val="a7"/>
        <w:tabs>
          <w:tab w:val="left" w:pos="893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ОКТЯБРЬСКОГО </w:t>
      </w:r>
      <w:r w:rsidRPr="000F43F2">
        <w:rPr>
          <w:sz w:val="28"/>
          <w:szCs w:val="28"/>
        </w:rPr>
        <w:t xml:space="preserve"> МУНИЦИПАЛЬНОГО ОБРАЗОВАНИЯ</w:t>
      </w:r>
    </w:p>
    <w:p w:rsidR="00981EF6" w:rsidRPr="000F43F2" w:rsidRDefault="00981EF6" w:rsidP="00981EF6">
      <w:pPr>
        <w:pStyle w:val="a7"/>
        <w:jc w:val="center"/>
        <w:rPr>
          <w:sz w:val="28"/>
          <w:szCs w:val="28"/>
        </w:rPr>
      </w:pPr>
      <w:r w:rsidRPr="000F43F2">
        <w:rPr>
          <w:sz w:val="28"/>
          <w:szCs w:val="28"/>
        </w:rPr>
        <w:t>ДЕРГАЧЕВСКОГО МУНИЦИПАЛЬНОГО РАЙОНА</w:t>
      </w:r>
    </w:p>
    <w:p w:rsidR="00981EF6" w:rsidRPr="000F43F2" w:rsidRDefault="00981EF6" w:rsidP="00981EF6">
      <w:pPr>
        <w:pStyle w:val="a7"/>
        <w:jc w:val="center"/>
        <w:rPr>
          <w:sz w:val="28"/>
          <w:szCs w:val="28"/>
        </w:rPr>
      </w:pPr>
      <w:r w:rsidRPr="000F43F2">
        <w:rPr>
          <w:sz w:val="28"/>
          <w:szCs w:val="28"/>
        </w:rPr>
        <w:t>САРАТОВСКОЙ  ОБЛАСТИ</w:t>
      </w:r>
    </w:p>
    <w:p w:rsidR="00981EF6" w:rsidRPr="000F43F2" w:rsidRDefault="00981EF6" w:rsidP="00981EF6">
      <w:pPr>
        <w:pStyle w:val="a7"/>
        <w:jc w:val="center"/>
        <w:rPr>
          <w:sz w:val="28"/>
          <w:szCs w:val="28"/>
        </w:rPr>
      </w:pPr>
      <w:r w:rsidRPr="000F43F2">
        <w:rPr>
          <w:sz w:val="28"/>
          <w:szCs w:val="28"/>
        </w:rPr>
        <w:t>ПОСТАНОВЛЕНИЕ</w:t>
      </w:r>
    </w:p>
    <w:p w:rsidR="00981EF6" w:rsidRPr="000F43F2" w:rsidRDefault="00981EF6" w:rsidP="00981EF6">
      <w:pPr>
        <w:jc w:val="center"/>
        <w:rPr>
          <w:sz w:val="28"/>
          <w:szCs w:val="28"/>
        </w:rPr>
      </w:pPr>
      <w:r w:rsidRPr="000F43F2">
        <w:rPr>
          <w:sz w:val="28"/>
          <w:szCs w:val="28"/>
        </w:rPr>
        <w:t xml:space="preserve">от </w:t>
      </w:r>
      <w:r>
        <w:rPr>
          <w:sz w:val="28"/>
          <w:szCs w:val="28"/>
        </w:rPr>
        <w:t>22 марта</w:t>
      </w:r>
      <w:r w:rsidRPr="000F43F2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0F43F2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10</w:t>
      </w:r>
    </w:p>
    <w:p w:rsidR="00981EF6" w:rsidRPr="0096521B" w:rsidRDefault="00981EF6" w:rsidP="00981EF6">
      <w:pPr>
        <w:shd w:val="clear" w:color="auto" w:fill="FFFFFF"/>
        <w:jc w:val="center"/>
        <w:outlineLvl w:val="1"/>
        <w:rPr>
          <w:b/>
          <w:bCs/>
          <w:color w:val="000000"/>
          <w:sz w:val="28"/>
          <w:szCs w:val="28"/>
        </w:rPr>
      </w:pPr>
    </w:p>
    <w:p w:rsidR="00981EF6" w:rsidRDefault="00981EF6" w:rsidP="00981EF6">
      <w:pPr>
        <w:pStyle w:val="a7"/>
        <w:jc w:val="both"/>
        <w:rPr>
          <w:bCs/>
          <w:sz w:val="28"/>
          <w:szCs w:val="28"/>
          <w:lang w:eastAsia="ru-RU"/>
        </w:rPr>
      </w:pPr>
      <w:r w:rsidRPr="0087795C">
        <w:rPr>
          <w:bCs/>
          <w:sz w:val="28"/>
          <w:szCs w:val="28"/>
          <w:lang w:eastAsia="ru-RU"/>
        </w:rPr>
        <w:t xml:space="preserve">«О внесении изменений в постановление </w:t>
      </w:r>
    </w:p>
    <w:p w:rsidR="00981EF6" w:rsidRPr="0087795C" w:rsidRDefault="00981EF6" w:rsidP="00981EF6">
      <w:pPr>
        <w:pStyle w:val="a7"/>
        <w:jc w:val="both"/>
        <w:rPr>
          <w:sz w:val="28"/>
          <w:szCs w:val="28"/>
        </w:rPr>
      </w:pPr>
      <w:r>
        <w:rPr>
          <w:bCs/>
          <w:sz w:val="28"/>
          <w:szCs w:val="28"/>
          <w:lang w:eastAsia="ru-RU"/>
        </w:rPr>
        <w:t>№ 14  от 22.03</w:t>
      </w:r>
      <w:r w:rsidRPr="0087795C">
        <w:rPr>
          <w:bCs/>
          <w:sz w:val="28"/>
          <w:szCs w:val="28"/>
          <w:lang w:eastAsia="ru-RU"/>
        </w:rPr>
        <w:t>.2011 «</w:t>
      </w:r>
      <w:r w:rsidRPr="0087795C">
        <w:rPr>
          <w:sz w:val="28"/>
          <w:szCs w:val="28"/>
        </w:rPr>
        <w:t xml:space="preserve">О комиссии по соблюдению </w:t>
      </w:r>
    </w:p>
    <w:p w:rsidR="00981EF6" w:rsidRDefault="00981EF6" w:rsidP="00981EF6">
      <w:pPr>
        <w:pStyle w:val="a7"/>
        <w:jc w:val="both"/>
        <w:rPr>
          <w:sz w:val="28"/>
          <w:szCs w:val="28"/>
        </w:rPr>
      </w:pPr>
      <w:r w:rsidRPr="0087795C">
        <w:rPr>
          <w:sz w:val="28"/>
          <w:szCs w:val="28"/>
        </w:rPr>
        <w:t xml:space="preserve">требований к служебному поведению  </w:t>
      </w:r>
    </w:p>
    <w:p w:rsidR="00981EF6" w:rsidRDefault="00981EF6" w:rsidP="00981EF6">
      <w:pPr>
        <w:pStyle w:val="a7"/>
        <w:jc w:val="both"/>
        <w:rPr>
          <w:sz w:val="28"/>
          <w:szCs w:val="28"/>
        </w:rPr>
      </w:pPr>
      <w:r w:rsidRPr="0087795C">
        <w:rPr>
          <w:sz w:val="28"/>
          <w:szCs w:val="28"/>
        </w:rPr>
        <w:t xml:space="preserve">муниципальных служащих и урегулированию </w:t>
      </w:r>
    </w:p>
    <w:p w:rsidR="00981EF6" w:rsidRPr="0087795C" w:rsidRDefault="00981EF6" w:rsidP="00981EF6">
      <w:pPr>
        <w:pStyle w:val="a7"/>
        <w:jc w:val="both"/>
        <w:rPr>
          <w:bCs/>
          <w:sz w:val="28"/>
          <w:szCs w:val="28"/>
          <w:lang w:eastAsia="ru-RU"/>
        </w:rPr>
      </w:pPr>
      <w:r w:rsidRPr="0087795C">
        <w:rPr>
          <w:sz w:val="28"/>
          <w:szCs w:val="28"/>
        </w:rPr>
        <w:t>конфликта интересов</w:t>
      </w:r>
      <w:r w:rsidRPr="0087795C">
        <w:rPr>
          <w:bCs/>
          <w:sz w:val="28"/>
          <w:szCs w:val="28"/>
          <w:lang w:eastAsia="ru-RU"/>
        </w:rPr>
        <w:t>»</w:t>
      </w:r>
    </w:p>
    <w:p w:rsidR="00981EF6" w:rsidRDefault="00981EF6" w:rsidP="00981EF6">
      <w:pPr>
        <w:jc w:val="center"/>
        <w:rPr>
          <w:sz w:val="28"/>
          <w:szCs w:val="28"/>
        </w:rPr>
      </w:pPr>
    </w:p>
    <w:p w:rsidR="00981EF6" w:rsidRPr="008249CE" w:rsidRDefault="00981EF6" w:rsidP="00981EF6">
      <w:pPr>
        <w:pStyle w:val="a6"/>
        <w:spacing w:before="0" w:after="0"/>
        <w:jc w:val="both"/>
        <w:rPr>
          <w:sz w:val="28"/>
          <w:szCs w:val="28"/>
        </w:rPr>
      </w:pPr>
    </w:p>
    <w:p w:rsidR="00981EF6" w:rsidRDefault="00981EF6" w:rsidP="00981EF6">
      <w:pPr>
        <w:pStyle w:val="a6"/>
        <w:spacing w:before="0" w:after="0" w:line="360" w:lineRule="auto"/>
        <w:ind w:firstLine="709"/>
        <w:jc w:val="both"/>
        <w:rPr>
          <w:sz w:val="28"/>
          <w:szCs w:val="28"/>
        </w:rPr>
      </w:pPr>
      <w:proofErr w:type="gramStart"/>
      <w:r w:rsidRPr="00460157">
        <w:rPr>
          <w:sz w:val="28"/>
          <w:szCs w:val="28"/>
        </w:rPr>
        <w:t>В соответствии с Федеральными законами от 6 октября 2003 года                     №131-ФЗ «Об общих принципах организации местного самоуправления в Российской Федерации», от 02</w:t>
      </w:r>
      <w:r>
        <w:rPr>
          <w:sz w:val="28"/>
          <w:szCs w:val="28"/>
        </w:rPr>
        <w:t xml:space="preserve"> марта </w:t>
      </w:r>
      <w:r w:rsidRPr="00460157">
        <w:rPr>
          <w:sz w:val="28"/>
          <w:szCs w:val="28"/>
        </w:rPr>
        <w:t>2007</w:t>
      </w:r>
      <w:r>
        <w:rPr>
          <w:sz w:val="28"/>
          <w:szCs w:val="28"/>
        </w:rPr>
        <w:t xml:space="preserve"> года</w:t>
      </w:r>
      <w:r w:rsidRPr="00460157">
        <w:rPr>
          <w:sz w:val="28"/>
          <w:szCs w:val="28"/>
        </w:rPr>
        <w:t xml:space="preserve"> №25-ФЗ «О муниципальной службе в Российской Федерации»</w:t>
      </w:r>
      <w:r>
        <w:rPr>
          <w:sz w:val="28"/>
          <w:szCs w:val="28"/>
        </w:rPr>
        <w:t xml:space="preserve">, </w:t>
      </w:r>
      <w:r w:rsidRPr="00460157">
        <w:rPr>
          <w:sz w:val="28"/>
          <w:szCs w:val="28"/>
        </w:rPr>
        <w:t xml:space="preserve">от 25 декабря 2008 года №273-ФЗ </w:t>
      </w:r>
      <w:r>
        <w:rPr>
          <w:sz w:val="28"/>
          <w:szCs w:val="28"/>
        </w:rPr>
        <w:t xml:space="preserve">                      </w:t>
      </w:r>
      <w:r w:rsidRPr="00460157">
        <w:rPr>
          <w:sz w:val="28"/>
          <w:szCs w:val="28"/>
        </w:rPr>
        <w:t>«О противодействии коррупции», 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</w:t>
      </w:r>
      <w:proofErr w:type="gramEnd"/>
      <w:r w:rsidRPr="00460157">
        <w:rPr>
          <w:sz w:val="28"/>
          <w:szCs w:val="28"/>
        </w:rPr>
        <w:t xml:space="preserve"> Российской Федерации от 01.07.2010 №821, </w:t>
      </w:r>
      <w:r w:rsidRPr="00CC4873">
        <w:rPr>
          <w:sz w:val="28"/>
          <w:szCs w:val="28"/>
          <w:lang w:eastAsia="ru-RU"/>
        </w:rPr>
        <w:t>с внесенными изменениями Указом Президента Российской Федерации от 25.01.2024 №71,</w:t>
      </w:r>
      <w:r>
        <w:rPr>
          <w:lang w:eastAsia="ru-RU"/>
        </w:rPr>
        <w:t xml:space="preserve"> </w:t>
      </w:r>
      <w:r w:rsidRPr="00460157">
        <w:rPr>
          <w:sz w:val="28"/>
          <w:szCs w:val="28"/>
        </w:rPr>
        <w:t xml:space="preserve">руководствуясь </w:t>
      </w:r>
      <w:r w:rsidRPr="00517EFF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Октябрьского  муниципального образования Дергачевского</w:t>
      </w:r>
      <w:r w:rsidRPr="00517EFF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Саратовской</w:t>
      </w:r>
      <w:r w:rsidRPr="00517EFF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 xml:space="preserve"> ПОСТАНОВЛЯЕТ:</w:t>
      </w:r>
    </w:p>
    <w:p w:rsidR="00981EF6" w:rsidRPr="0087795C" w:rsidRDefault="00981EF6" w:rsidP="00981EF6">
      <w:pPr>
        <w:pStyle w:val="a7"/>
        <w:spacing w:line="360" w:lineRule="auto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       1.</w:t>
      </w:r>
      <w:r w:rsidRPr="0087795C">
        <w:rPr>
          <w:bCs/>
          <w:sz w:val="28"/>
          <w:szCs w:val="28"/>
          <w:lang w:eastAsia="ru-RU"/>
        </w:rPr>
        <w:t>В</w:t>
      </w:r>
      <w:r>
        <w:rPr>
          <w:bCs/>
          <w:sz w:val="28"/>
          <w:szCs w:val="28"/>
          <w:lang w:eastAsia="ru-RU"/>
        </w:rPr>
        <w:t>нести изменения в постановление № 14 от 22.03</w:t>
      </w:r>
      <w:r w:rsidRPr="0087795C">
        <w:rPr>
          <w:bCs/>
          <w:sz w:val="28"/>
          <w:szCs w:val="28"/>
          <w:lang w:eastAsia="ru-RU"/>
        </w:rPr>
        <w:t>.2011 «</w:t>
      </w:r>
      <w:r w:rsidRPr="0087795C">
        <w:rPr>
          <w:sz w:val="28"/>
          <w:szCs w:val="28"/>
        </w:rPr>
        <w:t xml:space="preserve">О комиссии по соблюдению требований к служебному поведению  муниципальных </w:t>
      </w:r>
      <w:r w:rsidRPr="0087795C">
        <w:rPr>
          <w:sz w:val="28"/>
          <w:szCs w:val="28"/>
        </w:rPr>
        <w:lastRenderedPageBreak/>
        <w:t>служащих и урегулированию конфликта интересов</w:t>
      </w:r>
      <w:r w:rsidRPr="0087795C">
        <w:rPr>
          <w:bCs/>
          <w:sz w:val="28"/>
          <w:szCs w:val="28"/>
          <w:lang w:eastAsia="ru-RU"/>
        </w:rPr>
        <w:t>», приложение № 1, приложе</w:t>
      </w:r>
      <w:r>
        <w:rPr>
          <w:bCs/>
          <w:sz w:val="28"/>
          <w:szCs w:val="28"/>
          <w:lang w:eastAsia="ru-RU"/>
        </w:rPr>
        <w:t>ние № 2 читать в новой редакции.</w:t>
      </w:r>
      <w:r w:rsidRPr="0087795C">
        <w:rPr>
          <w:bCs/>
          <w:sz w:val="28"/>
          <w:szCs w:val="28"/>
          <w:lang w:eastAsia="ru-RU"/>
        </w:rPr>
        <w:t xml:space="preserve"> </w:t>
      </w:r>
    </w:p>
    <w:p w:rsidR="00981EF6" w:rsidRDefault="00981EF6" w:rsidP="00981EF6">
      <w:pPr>
        <w:pStyle w:val="a7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Настоящее постановление опубликовать в официальном печатном     органе Октябрьского  муниципального образования «Вестник Октябрьского  МО» и разместить на официальном сайте администрации Дергачевского муниципального района </w:t>
      </w:r>
      <w:hyperlink r:id="rId11" w:history="1">
        <w:r>
          <w:rPr>
            <w:rStyle w:val="a5"/>
            <w:sz w:val="28"/>
            <w:szCs w:val="28"/>
            <w:lang w:val="en-US"/>
          </w:rPr>
          <w:t>http</w:t>
        </w:r>
        <w:r>
          <w:rPr>
            <w:rStyle w:val="a5"/>
            <w:sz w:val="28"/>
            <w:szCs w:val="28"/>
          </w:rPr>
          <w:t>://</w:t>
        </w:r>
        <w:proofErr w:type="spellStart"/>
        <w:r>
          <w:rPr>
            <w:rStyle w:val="a5"/>
            <w:sz w:val="28"/>
            <w:szCs w:val="28"/>
            <w:lang w:val="en-US"/>
          </w:rPr>
          <w:t>dergachi</w:t>
        </w:r>
        <w:proofErr w:type="spellEnd"/>
        <w:r>
          <w:rPr>
            <w:rStyle w:val="a5"/>
            <w:sz w:val="28"/>
            <w:szCs w:val="28"/>
          </w:rPr>
          <w:t>.</w:t>
        </w:r>
        <w:proofErr w:type="spellStart"/>
        <w:r>
          <w:rPr>
            <w:rStyle w:val="a5"/>
            <w:sz w:val="28"/>
            <w:szCs w:val="28"/>
            <w:lang w:val="en-US"/>
          </w:rPr>
          <w:t>sarmo</w:t>
        </w:r>
        <w:proofErr w:type="spellEnd"/>
        <w:r>
          <w:rPr>
            <w:rStyle w:val="a5"/>
            <w:sz w:val="28"/>
            <w:szCs w:val="28"/>
          </w:rPr>
          <w:t>.</w:t>
        </w:r>
        <w:proofErr w:type="spellStart"/>
        <w:r>
          <w:rPr>
            <w:rStyle w:val="a5"/>
            <w:sz w:val="28"/>
            <w:szCs w:val="28"/>
            <w:lang w:val="en-US"/>
          </w:rPr>
          <w:t>ru</w:t>
        </w:r>
        <w:proofErr w:type="spellEnd"/>
        <w:r>
          <w:rPr>
            <w:rStyle w:val="a5"/>
            <w:sz w:val="28"/>
            <w:szCs w:val="28"/>
          </w:rPr>
          <w:t>/</w:t>
        </w:r>
      </w:hyperlink>
      <w:r>
        <w:rPr>
          <w:sz w:val="28"/>
          <w:szCs w:val="28"/>
        </w:rPr>
        <w:t xml:space="preserve">.     </w:t>
      </w:r>
    </w:p>
    <w:p w:rsidR="00981EF6" w:rsidRPr="00B2438C" w:rsidRDefault="00981EF6" w:rsidP="00981EF6">
      <w:pPr>
        <w:rPr>
          <w:sz w:val="28"/>
          <w:szCs w:val="28"/>
        </w:rPr>
      </w:pPr>
    </w:p>
    <w:p w:rsidR="00981EF6" w:rsidRPr="00B2438C" w:rsidRDefault="00981EF6" w:rsidP="00981EF6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Октябрьского</w:t>
      </w:r>
      <w:proofErr w:type="gramEnd"/>
      <w:r>
        <w:rPr>
          <w:sz w:val="28"/>
          <w:szCs w:val="28"/>
        </w:rPr>
        <w:t xml:space="preserve"> </w:t>
      </w:r>
    </w:p>
    <w:p w:rsidR="00981EF6" w:rsidRDefault="00981EF6" w:rsidP="00981EF6">
      <w:pPr>
        <w:rPr>
          <w:sz w:val="28"/>
          <w:szCs w:val="28"/>
        </w:rPr>
      </w:pPr>
      <w:r w:rsidRPr="00B2438C">
        <w:rPr>
          <w:sz w:val="28"/>
          <w:szCs w:val="28"/>
        </w:rPr>
        <w:t xml:space="preserve">муниципального образования                                                   </w:t>
      </w:r>
      <w:proofErr w:type="spellStart"/>
      <w:r>
        <w:rPr>
          <w:sz w:val="28"/>
          <w:szCs w:val="28"/>
        </w:rPr>
        <w:t>К.К.Джакияева</w:t>
      </w:r>
      <w:proofErr w:type="spellEnd"/>
    </w:p>
    <w:p w:rsidR="00981EF6" w:rsidRDefault="00981EF6" w:rsidP="00981EF6">
      <w:pPr>
        <w:rPr>
          <w:iCs/>
        </w:rPr>
      </w:pPr>
    </w:p>
    <w:p w:rsidR="00981EF6" w:rsidRDefault="00981EF6" w:rsidP="00981EF6">
      <w:pPr>
        <w:pStyle w:val="ac"/>
        <w:spacing w:before="0" w:beforeAutospacing="0" w:after="0" w:afterAutospacing="0"/>
        <w:ind w:left="48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№1</w:t>
      </w:r>
    </w:p>
    <w:p w:rsidR="00981EF6" w:rsidRDefault="00981EF6" w:rsidP="00981EF6">
      <w:pPr>
        <w:pStyle w:val="ac"/>
        <w:spacing w:before="0" w:beforeAutospacing="0" w:after="0" w:afterAutospacing="0"/>
        <w:ind w:left="4820"/>
        <w:jc w:val="right"/>
        <w:rPr>
          <w:color w:val="000000"/>
          <w:sz w:val="28"/>
          <w:szCs w:val="28"/>
        </w:rPr>
      </w:pPr>
    </w:p>
    <w:p w:rsidR="00981EF6" w:rsidRDefault="00981EF6" w:rsidP="00981EF6">
      <w:pPr>
        <w:pStyle w:val="ac"/>
        <w:spacing w:before="0" w:beforeAutospacing="0" w:after="0" w:afterAutospacing="0"/>
        <w:ind w:left="4820"/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t>УТВЕРЖДЕНО</w:t>
      </w:r>
      <w:r>
        <w:rPr>
          <w:color w:val="000000"/>
          <w:sz w:val="28"/>
          <w:szCs w:val="28"/>
        </w:rPr>
        <w:br/>
        <w:t>постановлением Администрации</w:t>
      </w:r>
      <w:r>
        <w:rPr>
          <w:color w:val="000000"/>
          <w:sz w:val="28"/>
          <w:szCs w:val="28"/>
        </w:rPr>
        <w:br/>
      </w:r>
      <w:r>
        <w:rPr>
          <w:sz w:val="28"/>
          <w:szCs w:val="28"/>
        </w:rPr>
        <w:t>Октябрьского  муниципального образования Дергачевского муниципального района Саратовской</w:t>
      </w:r>
      <w:r w:rsidRPr="008249CE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области</w:t>
      </w:r>
      <w:r>
        <w:rPr>
          <w:color w:val="000000"/>
          <w:sz w:val="28"/>
          <w:szCs w:val="28"/>
        </w:rPr>
        <w:br/>
        <w:t>от 22.03.204 г.№    10</w:t>
      </w:r>
    </w:p>
    <w:p w:rsidR="00981EF6" w:rsidRDefault="00981EF6" w:rsidP="00981EF6">
      <w:pPr>
        <w:pStyle w:val="a6"/>
        <w:shd w:val="clear" w:color="auto" w:fill="FFFFFF"/>
        <w:spacing w:before="0" w:after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81EF6" w:rsidRPr="00992310" w:rsidRDefault="00981EF6" w:rsidP="00981EF6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8"/>
          <w:szCs w:val="28"/>
        </w:rPr>
        <w:t xml:space="preserve">  </w:t>
      </w:r>
    </w:p>
    <w:p w:rsidR="00981EF6" w:rsidRPr="008C1553" w:rsidRDefault="00981EF6" w:rsidP="00981EF6">
      <w:pPr>
        <w:pStyle w:val="a6"/>
        <w:spacing w:before="0" w:after="0" w:line="240" w:lineRule="exact"/>
        <w:jc w:val="center"/>
        <w:rPr>
          <w:b/>
          <w:sz w:val="28"/>
          <w:szCs w:val="28"/>
        </w:rPr>
      </w:pPr>
      <w:r w:rsidRPr="008C1553">
        <w:rPr>
          <w:b/>
          <w:bCs/>
          <w:sz w:val="28"/>
          <w:szCs w:val="28"/>
        </w:rPr>
        <w:t xml:space="preserve">Положение </w:t>
      </w:r>
      <w:r w:rsidRPr="008C1553">
        <w:rPr>
          <w:b/>
          <w:sz w:val="28"/>
          <w:szCs w:val="28"/>
        </w:rPr>
        <w:t xml:space="preserve">о </w:t>
      </w:r>
      <w:r w:rsidRPr="00460157">
        <w:rPr>
          <w:b/>
          <w:sz w:val="28"/>
          <w:szCs w:val="28"/>
        </w:rPr>
        <w:t xml:space="preserve">комиссии по соблюдению требований к служебному поведению муниципальных служащих </w:t>
      </w:r>
      <w:r>
        <w:rPr>
          <w:b/>
          <w:sz w:val="28"/>
          <w:szCs w:val="28"/>
        </w:rPr>
        <w:t>А</w:t>
      </w:r>
      <w:r w:rsidRPr="00460157">
        <w:rPr>
          <w:b/>
          <w:sz w:val="28"/>
          <w:szCs w:val="28"/>
        </w:rPr>
        <w:t xml:space="preserve">дминистрации </w:t>
      </w:r>
      <w:r>
        <w:rPr>
          <w:b/>
          <w:sz w:val="28"/>
          <w:szCs w:val="28"/>
        </w:rPr>
        <w:t xml:space="preserve">Октябрьского </w:t>
      </w:r>
      <w:r w:rsidRPr="00FB569F">
        <w:rPr>
          <w:b/>
          <w:sz w:val="28"/>
          <w:szCs w:val="28"/>
        </w:rPr>
        <w:t>муниципального образования Дергачевского муниципального района Саратовской</w:t>
      </w:r>
      <w:r w:rsidRPr="008249CE">
        <w:rPr>
          <w:sz w:val="28"/>
          <w:szCs w:val="28"/>
        </w:rPr>
        <w:t xml:space="preserve"> </w:t>
      </w:r>
      <w:r w:rsidRPr="00460157">
        <w:rPr>
          <w:b/>
          <w:sz w:val="28"/>
          <w:szCs w:val="28"/>
        </w:rPr>
        <w:t>области</w:t>
      </w:r>
      <w:r>
        <w:rPr>
          <w:b/>
          <w:sz w:val="28"/>
          <w:szCs w:val="28"/>
        </w:rPr>
        <w:t xml:space="preserve"> </w:t>
      </w:r>
      <w:r w:rsidRPr="00460157">
        <w:rPr>
          <w:b/>
          <w:sz w:val="28"/>
          <w:szCs w:val="28"/>
        </w:rPr>
        <w:t>и урегулированию конфликта интересов</w:t>
      </w:r>
    </w:p>
    <w:p w:rsidR="00981EF6" w:rsidRPr="008C1553" w:rsidRDefault="00981EF6" w:rsidP="00981EF6">
      <w:pPr>
        <w:pStyle w:val="a6"/>
        <w:tabs>
          <w:tab w:val="left" w:pos="3615"/>
        </w:tabs>
        <w:spacing w:before="0" w:after="0"/>
        <w:jc w:val="both"/>
        <w:rPr>
          <w:sz w:val="28"/>
          <w:szCs w:val="28"/>
        </w:rPr>
      </w:pPr>
      <w:r w:rsidRPr="008C1553">
        <w:rPr>
          <w:sz w:val="28"/>
          <w:szCs w:val="28"/>
        </w:rPr>
        <w:t xml:space="preserve">    </w:t>
      </w:r>
      <w:r w:rsidRPr="008C1553">
        <w:rPr>
          <w:sz w:val="28"/>
          <w:szCs w:val="28"/>
        </w:rPr>
        <w:tab/>
      </w:r>
    </w:p>
    <w:p w:rsidR="00981EF6" w:rsidRPr="00491200" w:rsidRDefault="00981EF6" w:rsidP="00981EF6">
      <w:pPr>
        <w:pStyle w:val="a6"/>
        <w:spacing w:before="0" w:after="0" w:line="276" w:lineRule="auto"/>
        <w:ind w:firstLine="709"/>
        <w:jc w:val="both"/>
        <w:rPr>
          <w:sz w:val="28"/>
          <w:szCs w:val="28"/>
        </w:rPr>
      </w:pPr>
      <w:r w:rsidRPr="00EA0216">
        <w:rPr>
          <w:sz w:val="28"/>
          <w:szCs w:val="28"/>
        </w:rPr>
        <w:t xml:space="preserve"> </w:t>
      </w:r>
      <w:r w:rsidRPr="00491200">
        <w:rPr>
          <w:sz w:val="28"/>
          <w:szCs w:val="28"/>
        </w:rPr>
        <w:t xml:space="preserve">1. </w:t>
      </w:r>
      <w:proofErr w:type="gramStart"/>
      <w:r w:rsidRPr="00491200">
        <w:rPr>
          <w:sz w:val="28"/>
          <w:szCs w:val="28"/>
        </w:rPr>
        <w:t xml:space="preserve">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Администрации </w:t>
      </w:r>
      <w:r>
        <w:rPr>
          <w:sz w:val="28"/>
          <w:szCs w:val="28"/>
        </w:rPr>
        <w:t>Октябрьского муниципального образования Дергачевского муниципального района Саратовской</w:t>
      </w:r>
      <w:r w:rsidRPr="008249CE">
        <w:rPr>
          <w:sz w:val="28"/>
          <w:szCs w:val="28"/>
        </w:rPr>
        <w:t xml:space="preserve"> </w:t>
      </w:r>
      <w:r w:rsidRPr="00491200">
        <w:rPr>
          <w:sz w:val="28"/>
          <w:szCs w:val="28"/>
        </w:rPr>
        <w:t xml:space="preserve">области (далее – Муниципальный служащий и Администрация соответственно), созданных Администрацией для выполнения работ, оказания услуг в целях обеспечения реализации предусмотренных законодательством Российской Федерации полномочий органов местного самоуправления, и урегулированию конфликта интересов, образуемой в Администрации </w:t>
      </w:r>
      <w:r>
        <w:rPr>
          <w:sz w:val="28"/>
          <w:szCs w:val="28"/>
        </w:rPr>
        <w:t>Октябрьского  муниципального образования</w:t>
      </w:r>
      <w:proofErr w:type="gramEnd"/>
      <w:r>
        <w:rPr>
          <w:sz w:val="28"/>
          <w:szCs w:val="28"/>
        </w:rPr>
        <w:t xml:space="preserve"> Дергачевского муниципального района Саратовской</w:t>
      </w:r>
      <w:r w:rsidRPr="00491200">
        <w:rPr>
          <w:sz w:val="28"/>
          <w:szCs w:val="28"/>
        </w:rPr>
        <w:t xml:space="preserve"> области в соответствии с Федеральным законом от 25 декабря 2008 года №273-ФЗ «О противодействии коррупции».</w:t>
      </w:r>
    </w:p>
    <w:p w:rsidR="00981EF6" w:rsidRPr="00491200" w:rsidRDefault="00981EF6" w:rsidP="00981EF6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 xml:space="preserve">2. Комиссия в своей деятельности руководствуется </w:t>
      </w:r>
      <w:hyperlink r:id="rId12" w:history="1">
        <w:r w:rsidRPr="00491200">
          <w:rPr>
            <w:rStyle w:val="a5"/>
            <w:sz w:val="28"/>
            <w:szCs w:val="28"/>
          </w:rPr>
          <w:t>Конституцией</w:t>
        </w:r>
      </w:hyperlink>
      <w:r w:rsidRPr="00491200">
        <w:rPr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</w:t>
      </w:r>
      <w:r w:rsidRPr="00491200">
        <w:rPr>
          <w:sz w:val="28"/>
          <w:szCs w:val="28"/>
        </w:rPr>
        <w:lastRenderedPageBreak/>
        <w:t>актами федеральных органов исполнительной власти, иных государственных органов (далее – государственные органы, государственный орган).</w:t>
      </w:r>
    </w:p>
    <w:p w:rsidR="00981EF6" w:rsidRPr="00491200" w:rsidRDefault="00981EF6" w:rsidP="00981EF6">
      <w:pPr>
        <w:pStyle w:val="a6"/>
        <w:spacing w:before="0" w:after="0" w:line="276" w:lineRule="auto"/>
        <w:ind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>3. Основной задачей Комиссии является содействие Администрации:</w:t>
      </w:r>
    </w:p>
    <w:p w:rsidR="00981EF6" w:rsidRPr="00491200" w:rsidRDefault="00981EF6" w:rsidP="00981EF6">
      <w:pPr>
        <w:spacing w:line="276" w:lineRule="auto"/>
        <w:ind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 xml:space="preserve"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№ 273-ФЗ «О противодействии коррупции», другими федеральными законами </w:t>
      </w:r>
      <w:r>
        <w:rPr>
          <w:sz w:val="28"/>
          <w:szCs w:val="28"/>
        </w:rPr>
        <w:t xml:space="preserve">в целях противодействия коррупции </w:t>
      </w:r>
      <w:r w:rsidRPr="00491200">
        <w:rPr>
          <w:sz w:val="28"/>
          <w:szCs w:val="28"/>
        </w:rPr>
        <w:t>(далее – требования к служебному поведению и (или) требования об урегулировании конфликта интересов</w:t>
      </w:r>
      <w:proofErr w:type="gramStart"/>
      <w:r w:rsidRPr="00491200">
        <w:rPr>
          <w:sz w:val="28"/>
          <w:szCs w:val="28"/>
        </w:rPr>
        <w:t>)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Указ Президента России от 25.01.2024 № 71)</w:t>
      </w:r>
      <w:r w:rsidRPr="00491200">
        <w:rPr>
          <w:sz w:val="28"/>
          <w:szCs w:val="28"/>
        </w:rPr>
        <w:t xml:space="preserve">; </w:t>
      </w:r>
    </w:p>
    <w:p w:rsidR="00981EF6" w:rsidRPr="00491200" w:rsidRDefault="00981EF6" w:rsidP="00981EF6">
      <w:pPr>
        <w:pStyle w:val="a6"/>
        <w:spacing w:before="0" w:after="0" w:line="276" w:lineRule="auto"/>
        <w:ind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>б) в осуществлении в Администрации мер по предупреждению коррупции.</w:t>
      </w:r>
    </w:p>
    <w:p w:rsidR="00981EF6" w:rsidRPr="00491200" w:rsidRDefault="00981EF6" w:rsidP="00981EF6">
      <w:pPr>
        <w:spacing w:line="276" w:lineRule="auto"/>
        <w:ind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 xml:space="preserve">4. Комиссия рассматривает вопросы, связанные с соблюдением </w:t>
      </w:r>
      <w:r w:rsidRPr="00491200">
        <w:rPr>
          <w:sz w:val="28"/>
          <w:szCs w:val="28"/>
        </w:rPr>
        <w:br/>
        <w:t xml:space="preserve">требований к служебному поведению и (или) требований об урегулировании </w:t>
      </w:r>
      <w:r w:rsidRPr="00491200">
        <w:rPr>
          <w:sz w:val="28"/>
          <w:szCs w:val="28"/>
        </w:rPr>
        <w:br/>
        <w:t>конфликта интересов, в отношении Муниципальных служащих.</w:t>
      </w:r>
    </w:p>
    <w:p w:rsidR="00981EF6" w:rsidRPr="00491200" w:rsidRDefault="00981EF6" w:rsidP="00981EF6">
      <w:pPr>
        <w:pStyle w:val="a6"/>
        <w:spacing w:before="0" w:after="0" w:line="276" w:lineRule="auto"/>
        <w:ind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>5.   Комиссия образуется решением (постановлением, распоряжением) Главы Администрации. Указанным актом утверждаются состав Комиссии и порядок ее работы.</w:t>
      </w:r>
    </w:p>
    <w:p w:rsidR="00981EF6" w:rsidRPr="00491200" w:rsidRDefault="00981EF6" w:rsidP="00981EF6">
      <w:pPr>
        <w:pStyle w:val="a6"/>
        <w:spacing w:before="0" w:after="0" w:line="276" w:lineRule="auto"/>
        <w:ind w:firstLine="709"/>
        <w:jc w:val="both"/>
        <w:rPr>
          <w:sz w:val="28"/>
          <w:szCs w:val="28"/>
        </w:rPr>
      </w:pPr>
      <w:r w:rsidRPr="00491200">
        <w:rPr>
          <w:sz w:val="28"/>
          <w:szCs w:val="28"/>
          <w:lang w:eastAsia="ru-RU"/>
        </w:rPr>
        <w:t xml:space="preserve">В состав Комиссии входят председатель комиссии, заместитель председателя комиссии, назначаемый Главой Администрации из числа членов комиссии, замещающих должности муниципальной службы в Администрации, секретарь и члены комиссии. </w:t>
      </w:r>
    </w:p>
    <w:p w:rsidR="00981EF6" w:rsidRPr="00491200" w:rsidRDefault="00981EF6" w:rsidP="00981EF6">
      <w:pPr>
        <w:spacing w:line="276" w:lineRule="auto"/>
        <w:ind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>6.   В состав Комиссии входят:</w:t>
      </w:r>
    </w:p>
    <w:p w:rsidR="00981EF6" w:rsidRPr="00491200" w:rsidRDefault="00981EF6" w:rsidP="00981EF6">
      <w:pPr>
        <w:numPr>
          <w:ilvl w:val="0"/>
          <w:numId w:val="1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>первый заместитель или заместитель Главы Администрации (Председатель комиссии);</w:t>
      </w:r>
    </w:p>
    <w:p w:rsidR="00981EF6" w:rsidRPr="00491200" w:rsidRDefault="00981EF6" w:rsidP="00981EF6">
      <w:pPr>
        <w:numPr>
          <w:ilvl w:val="0"/>
          <w:numId w:val="1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>руководитель подразделения Администрации по вопросам противодействия коррупции, профилактике коррупционных и иных правонарушений, а при отсутствии такого подразделения – муниципальный служащий, ответственный за ведение в Администрации работы на данном направлении (Заместитель председателя комиссии);</w:t>
      </w:r>
    </w:p>
    <w:p w:rsidR="00981EF6" w:rsidRPr="00491200" w:rsidRDefault="00981EF6" w:rsidP="00981EF6">
      <w:pPr>
        <w:numPr>
          <w:ilvl w:val="0"/>
          <w:numId w:val="1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 xml:space="preserve">руководитель подразделения кадровой службы Администрации, а при отсутствии такого подразделения – муниципальный служащий, ответственный за ведение в Администрации кадровой работы (Секретарь комиссии); </w:t>
      </w:r>
    </w:p>
    <w:p w:rsidR="00981EF6" w:rsidRPr="00491200" w:rsidRDefault="00981EF6" w:rsidP="00981EF6">
      <w:pPr>
        <w:numPr>
          <w:ilvl w:val="0"/>
          <w:numId w:val="1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>руководитель юридического (правового) подразделения Администрации, а при отсутствии такого подразделения – муниципальный служащий, ответственный за ведение работы на данном направлении;</w:t>
      </w:r>
    </w:p>
    <w:p w:rsidR="00981EF6" w:rsidRPr="00491200" w:rsidRDefault="00981EF6" w:rsidP="00981EF6">
      <w:pPr>
        <w:numPr>
          <w:ilvl w:val="0"/>
          <w:numId w:val="1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lastRenderedPageBreak/>
        <w:t>иные муниципальные служащие Администрации – представители подразделения кадровой службы, подразделения по вопросам противодействия коррупции, профилактике коррупционных и иных правонарушений, других подразделений Администрации, определяемые Главой Администрации;</w:t>
      </w:r>
    </w:p>
    <w:p w:rsidR="00981EF6" w:rsidRPr="00491200" w:rsidRDefault="00981EF6" w:rsidP="00981EF6">
      <w:pPr>
        <w:numPr>
          <w:ilvl w:val="0"/>
          <w:numId w:val="1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>представитель (представители) научных организаций и образовательных учреждений среднего, высшего и дополнительного профессионального образования (по согласованию);</w:t>
      </w:r>
    </w:p>
    <w:p w:rsidR="00981EF6" w:rsidRPr="00491200" w:rsidRDefault="00981EF6" w:rsidP="00981EF6">
      <w:pPr>
        <w:numPr>
          <w:ilvl w:val="0"/>
          <w:numId w:val="1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 xml:space="preserve">представитель (представители) подразделения Администрации </w:t>
      </w:r>
      <w:r>
        <w:rPr>
          <w:sz w:val="28"/>
          <w:szCs w:val="28"/>
        </w:rPr>
        <w:t>Октябрьского  муниципального образования Дергачевского муниципального района Саратовской</w:t>
      </w:r>
      <w:r w:rsidRPr="008249CE">
        <w:rPr>
          <w:sz w:val="28"/>
          <w:szCs w:val="28"/>
        </w:rPr>
        <w:t xml:space="preserve"> </w:t>
      </w:r>
      <w:r w:rsidRPr="00491200">
        <w:rPr>
          <w:sz w:val="28"/>
          <w:szCs w:val="28"/>
        </w:rPr>
        <w:t>области по вопросам противодействия коррупции (по согласованию).</w:t>
      </w:r>
    </w:p>
    <w:p w:rsidR="00981EF6" w:rsidRPr="00491200" w:rsidRDefault="00981EF6" w:rsidP="00981EF6">
      <w:pPr>
        <w:spacing w:line="276" w:lineRule="auto"/>
        <w:ind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>6.1. В случае отсутствия в Администрации отдельного подразделения по вопросам противодействия коррупции, профилактике коррупционных и иных правонарушений Заместителем председателя комиссии назначается руководитель подразделения кадровой службы, а при отсутствии такого подразделения – муниципальный служащий, ответственный за ведение в Администрации кадровой работы.</w:t>
      </w:r>
    </w:p>
    <w:p w:rsidR="00981EF6" w:rsidRPr="00491200" w:rsidRDefault="00981EF6" w:rsidP="00981EF6">
      <w:pPr>
        <w:spacing w:line="276" w:lineRule="auto"/>
        <w:ind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>Секретарем комиссии в таком случае назначается муниципальный служащий, ответственный за ведение в Администрации кадровой работы, или муниципальный служащий юридического (правового) подразделения Администрации соответственно.</w:t>
      </w:r>
    </w:p>
    <w:p w:rsidR="00981EF6" w:rsidRPr="00491200" w:rsidRDefault="00981EF6" w:rsidP="00981EF6">
      <w:pPr>
        <w:spacing w:line="276" w:lineRule="auto"/>
        <w:ind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>7. Глава Администрации может принять решение о включении в состав Комиссии:</w:t>
      </w:r>
    </w:p>
    <w:p w:rsidR="00981EF6" w:rsidRPr="00491200" w:rsidRDefault="00981EF6" w:rsidP="00981EF6">
      <w:pPr>
        <w:numPr>
          <w:ilvl w:val="0"/>
          <w:numId w:val="1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>представителя общественного совета, образованного при Администрации (по согласованию);</w:t>
      </w:r>
    </w:p>
    <w:p w:rsidR="00981EF6" w:rsidRPr="00491200" w:rsidRDefault="00981EF6" w:rsidP="00981EF6">
      <w:pPr>
        <w:numPr>
          <w:ilvl w:val="0"/>
          <w:numId w:val="1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>представителя общественной организации ветеранов, созданной в Администрации (по согласованию);</w:t>
      </w:r>
    </w:p>
    <w:p w:rsidR="00981EF6" w:rsidRPr="00491200" w:rsidRDefault="00981EF6" w:rsidP="00981EF6">
      <w:pPr>
        <w:numPr>
          <w:ilvl w:val="0"/>
          <w:numId w:val="11"/>
        </w:numPr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>представителя профсоюзной организации, действующей в установленном порядке в Администрации (по согласованию).</w:t>
      </w:r>
    </w:p>
    <w:p w:rsidR="00981EF6" w:rsidRPr="00491200" w:rsidRDefault="00981EF6" w:rsidP="00981EF6">
      <w:pPr>
        <w:spacing w:line="276" w:lineRule="auto"/>
        <w:ind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>8. Лица, указанные в подпунктах «е» и «ж» пункта 6 и в пункте 7 настоящего Положения, включаются в состав Комиссии в установленном порядке по согласованию на основании запроса Главы Администрации. Согласование осуществляется в 10-дневный срок со дня получения запроса.</w:t>
      </w:r>
    </w:p>
    <w:p w:rsidR="00981EF6" w:rsidRPr="00491200" w:rsidRDefault="00981EF6" w:rsidP="00981EF6">
      <w:pPr>
        <w:spacing w:line="276" w:lineRule="auto"/>
        <w:ind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>9.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981EF6" w:rsidRPr="00491200" w:rsidRDefault="00981EF6" w:rsidP="00981EF6">
      <w:pPr>
        <w:spacing w:line="276" w:lineRule="auto"/>
        <w:ind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lastRenderedPageBreak/>
        <w:t xml:space="preserve">10. Число членов Комиссии, не замещающих должности муниципальной службы в Администрации, должно составлять не менее одной четверти от общего числа членов комиссии. </w:t>
      </w:r>
    </w:p>
    <w:p w:rsidR="00981EF6" w:rsidRPr="00491200" w:rsidRDefault="00981EF6" w:rsidP="00981EF6">
      <w:pPr>
        <w:spacing w:line="276" w:lineRule="auto"/>
        <w:ind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>11.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981EF6" w:rsidRPr="00491200" w:rsidRDefault="00981EF6" w:rsidP="00981EF6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>12.  В заседаниях Комиссии с правом совещательного голоса участвуют:</w:t>
      </w:r>
    </w:p>
    <w:p w:rsidR="00981EF6" w:rsidRPr="00491200" w:rsidRDefault="00981EF6" w:rsidP="00981EF6">
      <w:pPr>
        <w:numPr>
          <w:ilvl w:val="0"/>
          <w:numId w:val="2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>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</w:t>
      </w:r>
      <w:r>
        <w:rPr>
          <w:sz w:val="28"/>
          <w:szCs w:val="28"/>
        </w:rPr>
        <w:t>яемые Председателем комиссии  муниципальный служащий, замещающий</w:t>
      </w:r>
      <w:r w:rsidRPr="00491200">
        <w:rPr>
          <w:sz w:val="28"/>
          <w:szCs w:val="28"/>
        </w:rPr>
        <w:t xml:space="preserve"> в Администрации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981EF6" w:rsidRPr="00491200" w:rsidRDefault="00981EF6" w:rsidP="00981EF6">
      <w:pPr>
        <w:numPr>
          <w:ilvl w:val="0"/>
          <w:numId w:val="22"/>
        </w:numPr>
        <w:spacing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491200">
        <w:rPr>
          <w:sz w:val="28"/>
          <w:szCs w:val="28"/>
        </w:rPr>
        <w:t>заместитель Главы Администрации, курирующий работу Руководителя учреждения,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 (при условии, что данный заместитель Главы Администрации не является Членом комиссии), и определяемые Председателем комиссии два руководителя иных муниципальных учреждений, созданных Администрацией для выполнения работ, оказания услуг в целях обеспечения реализации предусмотренных законодательством Российской</w:t>
      </w:r>
      <w:proofErr w:type="gramEnd"/>
      <w:r w:rsidRPr="00491200">
        <w:rPr>
          <w:sz w:val="28"/>
          <w:szCs w:val="28"/>
        </w:rPr>
        <w:t xml:space="preserve"> Федерации полномочий органов местного самоуправления;</w:t>
      </w:r>
    </w:p>
    <w:p w:rsidR="00981EF6" w:rsidRPr="00491200" w:rsidRDefault="00981EF6" w:rsidP="00981EF6">
      <w:pPr>
        <w:numPr>
          <w:ilvl w:val="0"/>
          <w:numId w:val="22"/>
        </w:numPr>
        <w:spacing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491200">
        <w:rPr>
          <w:sz w:val="28"/>
          <w:szCs w:val="28"/>
        </w:rPr>
        <w:t>другие муниципальные служащие, замещающие должности муниципальной службы в Администрации, должностные лица муниципальных учреждений, созданных Администрацией для выполнения работ, оказания услуг в целях обеспечения реализации предусмотренных законодательством Российской Федерации полномочий органов местного самоуправления;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</w:t>
      </w:r>
      <w:proofErr w:type="gramEnd"/>
      <w:r w:rsidRPr="00491200">
        <w:rPr>
          <w:sz w:val="28"/>
          <w:szCs w:val="28"/>
        </w:rPr>
        <w:t xml:space="preserve"> представители заинтересованных организаций; представитель Муниципального служащего, </w:t>
      </w:r>
      <w:r>
        <w:rPr>
          <w:sz w:val="28"/>
          <w:szCs w:val="28"/>
        </w:rPr>
        <w:t xml:space="preserve">    </w:t>
      </w:r>
      <w:r w:rsidRPr="00491200">
        <w:rPr>
          <w:sz w:val="28"/>
          <w:szCs w:val="28"/>
        </w:rPr>
        <w:t xml:space="preserve">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Председателя комиссии, принимаемому в каждом конкретном </w:t>
      </w:r>
      <w:r w:rsidRPr="00491200">
        <w:rPr>
          <w:sz w:val="28"/>
          <w:szCs w:val="28"/>
        </w:rPr>
        <w:lastRenderedPageBreak/>
        <w:t>случае отдельно не менее чем за три дня до дня заседания Комиссии на основании ходат</w:t>
      </w:r>
      <w:r>
        <w:rPr>
          <w:sz w:val="28"/>
          <w:szCs w:val="28"/>
        </w:rPr>
        <w:t xml:space="preserve">айства Муниципального </w:t>
      </w:r>
      <w:proofErr w:type="gramStart"/>
      <w:r>
        <w:rPr>
          <w:sz w:val="28"/>
          <w:szCs w:val="28"/>
        </w:rPr>
        <w:t>служащего</w:t>
      </w:r>
      <w:proofErr w:type="gramEnd"/>
      <w:r w:rsidRPr="004912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</w:t>
      </w:r>
      <w:r w:rsidRPr="00491200">
        <w:rPr>
          <w:sz w:val="28"/>
          <w:szCs w:val="28"/>
        </w:rPr>
        <w:t xml:space="preserve"> в отношении которого Комиссией рассматривается этот вопрос, или любого Члена комиссии.</w:t>
      </w:r>
    </w:p>
    <w:p w:rsidR="00981EF6" w:rsidRPr="00491200" w:rsidRDefault="00981EF6" w:rsidP="00981EF6">
      <w:pPr>
        <w:spacing w:line="276" w:lineRule="auto"/>
        <w:ind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>13. Заседание Комиссии считается правомочным, если на нем                  присутствует не менее двух третей от общего числа членов Комиссии.        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981EF6" w:rsidRPr="00491200" w:rsidRDefault="00981EF6" w:rsidP="00981EF6">
      <w:pPr>
        <w:pStyle w:val="a6"/>
        <w:spacing w:before="0" w:after="0" w:line="276" w:lineRule="auto"/>
        <w:ind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>14.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заседании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981EF6" w:rsidRPr="00491200" w:rsidRDefault="00981EF6" w:rsidP="00981EF6">
      <w:pPr>
        <w:pStyle w:val="a6"/>
        <w:spacing w:before="0" w:after="0" w:line="276" w:lineRule="auto"/>
        <w:ind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>15. Основаниями для проведения заседания Комиссии являются:</w:t>
      </w:r>
    </w:p>
    <w:p w:rsidR="00981EF6" w:rsidRPr="00491200" w:rsidRDefault="00981EF6" w:rsidP="00981EF6">
      <w:pPr>
        <w:spacing w:line="276" w:lineRule="auto"/>
        <w:ind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 xml:space="preserve">а) представление Главой Администрации в соответствии с пунктом 31 Положения о проверке достоверности и полноты сведений, представляемых гражданами, претендующими на замещение должностей </w:t>
      </w:r>
      <w:r>
        <w:rPr>
          <w:sz w:val="28"/>
          <w:szCs w:val="28"/>
        </w:rPr>
        <w:t>муниципальными</w:t>
      </w:r>
      <w:r w:rsidRPr="00491200">
        <w:rPr>
          <w:sz w:val="28"/>
          <w:szCs w:val="28"/>
        </w:rPr>
        <w:t xml:space="preserve"> служащими, и соблюдения </w:t>
      </w:r>
      <w:r>
        <w:rPr>
          <w:sz w:val="28"/>
          <w:szCs w:val="28"/>
        </w:rPr>
        <w:t>муниципальными</w:t>
      </w:r>
      <w:r w:rsidRPr="00491200">
        <w:rPr>
          <w:sz w:val="28"/>
          <w:szCs w:val="28"/>
        </w:rPr>
        <w:t xml:space="preserve"> служащими требований к служебному поведению, утвержденного Указом Президента Российской Федерации от 21 сентября 2009 года № 1065 (далее – Положение № 1065), материалов проверки, свидетельствующих:</w:t>
      </w:r>
    </w:p>
    <w:p w:rsidR="00981EF6" w:rsidRPr="00491200" w:rsidRDefault="00981EF6" w:rsidP="00981EF6">
      <w:pPr>
        <w:spacing w:line="276" w:lineRule="auto"/>
        <w:ind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 xml:space="preserve">о представлении </w:t>
      </w:r>
      <w:r>
        <w:rPr>
          <w:sz w:val="28"/>
          <w:szCs w:val="28"/>
        </w:rPr>
        <w:t xml:space="preserve">Муниципальным служащим </w:t>
      </w:r>
      <w:r w:rsidRPr="00491200">
        <w:rPr>
          <w:sz w:val="28"/>
          <w:szCs w:val="28"/>
        </w:rPr>
        <w:t>недостоверных или неполных сведений о доходах, об имуществе и обязательствах имущественного характера, предусмотренных подпунктом «а» пункта 1 Положения № 1065;</w:t>
      </w:r>
    </w:p>
    <w:p w:rsidR="00981EF6" w:rsidRPr="00491200" w:rsidRDefault="00981EF6" w:rsidP="00981EF6">
      <w:pPr>
        <w:pStyle w:val="a6"/>
        <w:spacing w:before="0" w:after="0" w:line="276" w:lineRule="auto"/>
        <w:ind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 xml:space="preserve">о несоблюдении </w:t>
      </w:r>
      <w:r>
        <w:rPr>
          <w:sz w:val="28"/>
          <w:szCs w:val="28"/>
          <w:lang w:eastAsia="ru-RU"/>
        </w:rPr>
        <w:t xml:space="preserve">Муниципальным служащим </w:t>
      </w:r>
      <w:r w:rsidRPr="00491200">
        <w:rPr>
          <w:sz w:val="28"/>
          <w:szCs w:val="28"/>
        </w:rPr>
        <w:t>требований к служебному поведению и (или) требований об урегулировании конфликта интересов;</w:t>
      </w:r>
    </w:p>
    <w:p w:rsidR="00981EF6" w:rsidRPr="00491200" w:rsidRDefault="00981EF6" w:rsidP="00981EF6">
      <w:pPr>
        <w:pStyle w:val="a6"/>
        <w:spacing w:before="0" w:after="0" w:line="276" w:lineRule="auto"/>
        <w:ind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 xml:space="preserve">б) </w:t>
      </w:r>
      <w:proofErr w:type="gramStart"/>
      <w:r w:rsidRPr="00491200">
        <w:rPr>
          <w:sz w:val="28"/>
          <w:szCs w:val="28"/>
        </w:rPr>
        <w:t>поступившее</w:t>
      </w:r>
      <w:proofErr w:type="gramEnd"/>
      <w:r w:rsidRPr="00491200">
        <w:rPr>
          <w:sz w:val="28"/>
          <w:szCs w:val="28"/>
        </w:rPr>
        <w:t xml:space="preserve"> в Администрацию:</w:t>
      </w:r>
    </w:p>
    <w:p w:rsidR="00981EF6" w:rsidRPr="00491200" w:rsidRDefault="00981EF6" w:rsidP="00981EF6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491200">
        <w:rPr>
          <w:sz w:val="28"/>
          <w:szCs w:val="28"/>
        </w:rPr>
        <w:t>обращение гражданина, замещавшего должность Муниципального служащего,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  <w:proofErr w:type="gramEnd"/>
    </w:p>
    <w:p w:rsidR="00981EF6" w:rsidRPr="00491200" w:rsidRDefault="00981EF6" w:rsidP="00981EF6">
      <w:pPr>
        <w:pStyle w:val="a6"/>
        <w:spacing w:before="0" w:after="0" w:line="276" w:lineRule="auto"/>
        <w:ind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 xml:space="preserve">заявление </w:t>
      </w:r>
      <w:r>
        <w:rPr>
          <w:sz w:val="28"/>
          <w:szCs w:val="28"/>
          <w:lang w:eastAsia="ru-RU"/>
        </w:rPr>
        <w:t xml:space="preserve">Муниципального служащего </w:t>
      </w:r>
      <w:r w:rsidRPr="00491200">
        <w:rPr>
          <w:sz w:val="28"/>
          <w:szCs w:val="28"/>
        </w:rPr>
        <w:t xml:space="preserve">о невозможности по объективным причинам представить сведения о доходах, об имуществе и </w:t>
      </w:r>
      <w:r w:rsidRPr="00491200">
        <w:rPr>
          <w:sz w:val="28"/>
          <w:szCs w:val="28"/>
        </w:rPr>
        <w:lastRenderedPageBreak/>
        <w:t>обязательствах имущественного характера своих супруги (супруга) и несовершеннолетних детей;</w:t>
      </w:r>
    </w:p>
    <w:p w:rsidR="00981EF6" w:rsidRPr="00491200" w:rsidRDefault="00981EF6" w:rsidP="00981EF6">
      <w:pPr>
        <w:pStyle w:val="a6"/>
        <w:spacing w:before="0" w:after="0" w:line="276" w:lineRule="auto"/>
        <w:ind w:firstLine="709"/>
        <w:jc w:val="both"/>
        <w:rPr>
          <w:sz w:val="28"/>
          <w:szCs w:val="28"/>
        </w:rPr>
      </w:pPr>
      <w:proofErr w:type="gramStart"/>
      <w:r w:rsidRPr="00491200">
        <w:rPr>
          <w:sz w:val="28"/>
          <w:szCs w:val="28"/>
        </w:rPr>
        <w:t xml:space="preserve">заявление </w:t>
      </w:r>
      <w:r>
        <w:rPr>
          <w:sz w:val="28"/>
          <w:szCs w:val="28"/>
          <w:lang w:eastAsia="ru-RU"/>
        </w:rPr>
        <w:t xml:space="preserve">Муниципального служащего </w:t>
      </w:r>
      <w:r w:rsidRPr="00491200">
        <w:rPr>
          <w:sz w:val="28"/>
          <w:szCs w:val="28"/>
        </w:rPr>
        <w:t xml:space="preserve">о невозможности выполнить требования Федерального закона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</w:t>
      </w:r>
      <w:r>
        <w:rPr>
          <w:sz w:val="28"/>
          <w:szCs w:val="28"/>
        </w:rPr>
        <w:t xml:space="preserve">                   </w:t>
      </w:r>
      <w:r w:rsidRPr="00491200">
        <w:rPr>
          <w:sz w:val="28"/>
          <w:szCs w:val="28"/>
        </w:rPr>
        <w:t xml:space="preserve">и (или) пользоваться иностранными финансовыми инструментами» в связи </w:t>
      </w:r>
      <w:r>
        <w:rPr>
          <w:sz w:val="28"/>
          <w:szCs w:val="28"/>
        </w:rPr>
        <w:t xml:space="preserve">             </w:t>
      </w:r>
      <w:r w:rsidRPr="00491200">
        <w:rPr>
          <w:sz w:val="28"/>
          <w:szCs w:val="28"/>
        </w:rPr>
        <w:t>с арестом, запретом распоряжения, наложенными компетентными органами иностранного государства в соответствии</w:t>
      </w:r>
      <w:proofErr w:type="gramEnd"/>
      <w:r w:rsidRPr="00491200">
        <w:rPr>
          <w:sz w:val="28"/>
          <w:szCs w:val="28"/>
        </w:rPr>
        <w:t xml:space="preserve">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</w:t>
      </w:r>
      <w:r>
        <w:rPr>
          <w:sz w:val="28"/>
          <w:szCs w:val="28"/>
        </w:rPr>
        <w:t xml:space="preserve">                            </w:t>
      </w:r>
      <w:r w:rsidRPr="00491200">
        <w:rPr>
          <w:sz w:val="28"/>
          <w:szCs w:val="28"/>
        </w:rPr>
        <w:t>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981EF6" w:rsidRPr="00491200" w:rsidRDefault="00981EF6" w:rsidP="00981EF6">
      <w:pPr>
        <w:pStyle w:val="a6"/>
        <w:spacing w:before="0" w:after="0" w:line="276" w:lineRule="auto"/>
        <w:ind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 xml:space="preserve">уведомление </w:t>
      </w:r>
      <w:r>
        <w:rPr>
          <w:sz w:val="28"/>
          <w:szCs w:val="28"/>
          <w:lang w:eastAsia="ru-RU"/>
        </w:rPr>
        <w:t xml:space="preserve">Муниципального служащего </w:t>
      </w:r>
      <w:r w:rsidRPr="00491200"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981EF6" w:rsidRPr="00491200" w:rsidRDefault="00981EF6" w:rsidP="00981EF6">
      <w:pPr>
        <w:pStyle w:val="a6"/>
        <w:spacing w:before="0" w:after="0" w:line="276" w:lineRule="auto"/>
        <w:ind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 xml:space="preserve">в) представление Главой Администрации или любым Членом комиссии, касающееся обеспечения соблюдения </w:t>
      </w:r>
      <w:r>
        <w:rPr>
          <w:sz w:val="28"/>
          <w:szCs w:val="28"/>
          <w:lang w:eastAsia="ru-RU"/>
        </w:rPr>
        <w:t xml:space="preserve">Муниципальным служащим Администрации </w:t>
      </w:r>
      <w:r>
        <w:rPr>
          <w:sz w:val="28"/>
          <w:szCs w:val="28"/>
        </w:rPr>
        <w:t xml:space="preserve">Октябрьского  муниципального образования </w:t>
      </w:r>
      <w:r w:rsidRPr="00491200">
        <w:rPr>
          <w:sz w:val="28"/>
          <w:szCs w:val="28"/>
        </w:rPr>
        <w:t>требований к служебному поведению и (или) требований об урегулировании конфликта интересов либо осуществления мер по предупреждению коррупции;</w:t>
      </w:r>
    </w:p>
    <w:p w:rsidR="00981EF6" w:rsidRPr="00491200" w:rsidRDefault="00981EF6" w:rsidP="00981EF6">
      <w:pPr>
        <w:pStyle w:val="a6"/>
        <w:spacing w:before="0" w:after="0" w:line="276" w:lineRule="auto"/>
        <w:ind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>г)</w:t>
      </w:r>
      <w:r w:rsidRPr="00491200">
        <w:rPr>
          <w:color w:val="FF0000"/>
          <w:sz w:val="28"/>
          <w:szCs w:val="28"/>
        </w:rPr>
        <w:t xml:space="preserve"> </w:t>
      </w:r>
      <w:r w:rsidRPr="00491200">
        <w:rPr>
          <w:sz w:val="28"/>
          <w:szCs w:val="28"/>
        </w:rPr>
        <w:t xml:space="preserve">представление Главой Администрации материалов проверки, свидетельствующих о представлении </w:t>
      </w:r>
      <w:r>
        <w:rPr>
          <w:sz w:val="28"/>
          <w:szCs w:val="28"/>
          <w:lang w:eastAsia="ru-RU"/>
        </w:rPr>
        <w:t>Муниципальным служащим</w:t>
      </w:r>
      <w:r w:rsidRPr="00491200">
        <w:rPr>
          <w:sz w:val="28"/>
          <w:szCs w:val="28"/>
          <w:lang w:eastAsia="ru-RU"/>
        </w:rPr>
        <w:t xml:space="preserve"> </w:t>
      </w:r>
      <w:r w:rsidRPr="00491200">
        <w:rPr>
          <w:sz w:val="28"/>
          <w:szCs w:val="28"/>
        </w:rPr>
        <w:t xml:space="preserve">недостоверных или неполных сведений, предусмотренных частью 1 статьи 3 Федерального закона от 3 декабря 2012 года № 230-ФЗ «О </w:t>
      </w:r>
      <w:proofErr w:type="gramStart"/>
      <w:r w:rsidRPr="00491200">
        <w:rPr>
          <w:sz w:val="28"/>
          <w:szCs w:val="28"/>
        </w:rPr>
        <w:t>контроле за</w:t>
      </w:r>
      <w:proofErr w:type="gramEnd"/>
      <w:r w:rsidRPr="00491200"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доходам»;</w:t>
      </w:r>
    </w:p>
    <w:p w:rsidR="00981EF6" w:rsidRDefault="00981EF6" w:rsidP="00981EF6">
      <w:pPr>
        <w:pStyle w:val="a6"/>
        <w:spacing w:before="0" w:after="0" w:line="276" w:lineRule="auto"/>
        <w:ind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 xml:space="preserve"> </w:t>
      </w:r>
      <w:proofErr w:type="gramStart"/>
      <w:r w:rsidRPr="00491200">
        <w:rPr>
          <w:sz w:val="28"/>
          <w:szCs w:val="28"/>
        </w:rPr>
        <w:t xml:space="preserve">д) поступившее в соответствии с частью 4 статьи 12 Федерального закона от 25 декабря 2008 года № 273-ФЗ «О противодействии коррупции» и статьей 64.1 Трудового кодекса Российской Федерации в Администрацию уведомление коммерческой или некоммерческой организации о заключении с гражданином, замещавшим должность </w:t>
      </w:r>
      <w:r w:rsidRPr="00491200">
        <w:rPr>
          <w:sz w:val="28"/>
          <w:szCs w:val="28"/>
          <w:lang w:eastAsia="ru-RU"/>
        </w:rPr>
        <w:t>мун</w:t>
      </w:r>
      <w:r>
        <w:rPr>
          <w:sz w:val="28"/>
          <w:szCs w:val="28"/>
          <w:lang w:eastAsia="ru-RU"/>
        </w:rPr>
        <w:t xml:space="preserve">иципальной службы </w:t>
      </w:r>
      <w:r w:rsidRPr="00491200">
        <w:rPr>
          <w:sz w:val="28"/>
          <w:szCs w:val="28"/>
        </w:rPr>
        <w:t>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</w:t>
      </w:r>
      <w:proofErr w:type="gramEnd"/>
      <w:r w:rsidRPr="00491200">
        <w:rPr>
          <w:sz w:val="28"/>
          <w:szCs w:val="28"/>
        </w:rPr>
        <w:t xml:space="preserve"> </w:t>
      </w:r>
      <w:proofErr w:type="gramStart"/>
      <w:r w:rsidRPr="00491200">
        <w:rPr>
          <w:sz w:val="28"/>
          <w:szCs w:val="28"/>
        </w:rPr>
        <w:t xml:space="preserve">его должностные (служебные) обязанности, исполняемые во время замещения должности </w:t>
      </w:r>
      <w:r>
        <w:rPr>
          <w:sz w:val="28"/>
          <w:szCs w:val="28"/>
          <w:lang w:eastAsia="ru-RU"/>
        </w:rPr>
        <w:t xml:space="preserve">муниципальной службы </w:t>
      </w:r>
      <w:r w:rsidRPr="00491200">
        <w:rPr>
          <w:sz w:val="28"/>
          <w:szCs w:val="28"/>
        </w:rPr>
        <w:t xml:space="preserve">при условии, что указанному гражданину Комиссией ранее было отказано во вступлении в трудовые и </w:t>
      </w:r>
      <w:r w:rsidRPr="00491200">
        <w:rPr>
          <w:sz w:val="28"/>
          <w:szCs w:val="28"/>
        </w:rPr>
        <w:lastRenderedPageBreak/>
        <w:t>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</w:t>
      </w:r>
      <w:proofErr w:type="gramEnd"/>
      <w:r w:rsidRPr="00491200">
        <w:rPr>
          <w:sz w:val="28"/>
          <w:szCs w:val="28"/>
        </w:rPr>
        <w:t xml:space="preserve"> организации К</w:t>
      </w:r>
      <w:r>
        <w:rPr>
          <w:sz w:val="28"/>
          <w:szCs w:val="28"/>
        </w:rPr>
        <w:t>омиссией не рассматривался;</w:t>
      </w:r>
    </w:p>
    <w:p w:rsidR="00981EF6" w:rsidRPr="00491200" w:rsidRDefault="00981EF6" w:rsidP="00981EF6">
      <w:pPr>
        <w:shd w:val="clear" w:color="auto" w:fill="FFFFFF"/>
        <w:spacing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     е)</w:t>
      </w:r>
      <w:r w:rsidRPr="003902B2">
        <w:rPr>
          <w:shd w:val="clear" w:color="auto" w:fill="FFFFFF"/>
        </w:rPr>
        <w:t xml:space="preserve"> </w:t>
      </w:r>
      <w:r w:rsidRPr="003902B2">
        <w:rPr>
          <w:sz w:val="28"/>
          <w:szCs w:val="28"/>
          <w:shd w:val="clear" w:color="auto" w:fill="FFFFFF"/>
        </w:rPr>
        <w:t>уведом</w:t>
      </w:r>
      <w:r>
        <w:rPr>
          <w:sz w:val="28"/>
          <w:szCs w:val="28"/>
          <w:shd w:val="clear" w:color="auto" w:fill="FFFFFF"/>
        </w:rPr>
        <w:t xml:space="preserve">ление Муниципального служащего </w:t>
      </w:r>
      <w:r w:rsidRPr="003902B2">
        <w:rPr>
          <w:sz w:val="28"/>
          <w:szCs w:val="28"/>
          <w:shd w:val="clear" w:color="auto" w:fill="FFFFFF"/>
        </w:rPr>
        <w:t>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  <w:r w:rsidRPr="003902B2">
        <w:rPr>
          <w:sz w:val="28"/>
          <w:szCs w:val="28"/>
        </w:rPr>
        <w:t> (Указ Президента России от 25.01.2024 №71);</w:t>
      </w:r>
      <w:r w:rsidRPr="00491200">
        <w:rPr>
          <w:sz w:val="28"/>
          <w:szCs w:val="28"/>
        </w:rPr>
        <w:t xml:space="preserve">   </w:t>
      </w:r>
    </w:p>
    <w:p w:rsidR="00981EF6" w:rsidRPr="00491200" w:rsidRDefault="00981EF6" w:rsidP="00981EF6">
      <w:pPr>
        <w:pStyle w:val="a6"/>
        <w:spacing w:before="0" w:after="0" w:line="276" w:lineRule="auto"/>
        <w:ind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 xml:space="preserve"> 16.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981EF6" w:rsidRPr="00491200" w:rsidRDefault="00981EF6" w:rsidP="00981EF6">
      <w:pPr>
        <w:spacing w:line="276" w:lineRule="auto"/>
        <w:ind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 xml:space="preserve">17.1. Обращение, указанное в абзаце втором подпункта «б» пункта 15 настоящего Положения, подается гражданином, замещавшим должность </w:t>
      </w:r>
      <w:r>
        <w:rPr>
          <w:sz w:val="28"/>
          <w:szCs w:val="28"/>
        </w:rPr>
        <w:t>муниципальной службы</w:t>
      </w:r>
      <w:r w:rsidRPr="00491200">
        <w:rPr>
          <w:sz w:val="28"/>
          <w:szCs w:val="28"/>
        </w:rPr>
        <w:t xml:space="preserve"> в подразделение Администрации по профилактике коррупционных и иных правонарушений, а при отсутствии такого подразделения – муниципальному служащему, ответственному за ведение в Администрации работы на данном направлении. </w:t>
      </w:r>
    </w:p>
    <w:p w:rsidR="00981EF6" w:rsidRPr="00491200" w:rsidRDefault="00981EF6" w:rsidP="00981EF6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491200">
        <w:rPr>
          <w:sz w:val="28"/>
          <w:szCs w:val="28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освобождения от должности муниципальной службы</w:t>
      </w:r>
      <w:r>
        <w:rPr>
          <w:sz w:val="28"/>
          <w:szCs w:val="28"/>
        </w:rPr>
        <w:t xml:space="preserve"> </w:t>
      </w:r>
      <w:r w:rsidRPr="00491200">
        <w:rPr>
          <w:sz w:val="28"/>
          <w:szCs w:val="28"/>
        </w:rPr>
        <w:t xml:space="preserve">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>
        <w:rPr>
          <w:sz w:val="28"/>
          <w:szCs w:val="28"/>
        </w:rPr>
        <w:t xml:space="preserve">муниципальной службы </w:t>
      </w:r>
      <w:r w:rsidRPr="00491200">
        <w:rPr>
          <w:sz w:val="28"/>
          <w:szCs w:val="28"/>
        </w:rPr>
        <w:t>функции по государственному управлению в отношении коммерческой или некоммерческой организации, вид договора</w:t>
      </w:r>
      <w:proofErr w:type="gramEnd"/>
      <w:r w:rsidRPr="00491200">
        <w:rPr>
          <w:sz w:val="28"/>
          <w:szCs w:val="28"/>
        </w:rPr>
        <w:t xml:space="preserve"> (трудовой или гражданско-правовой), предполагаемый срок его действия, сумма оплаты за выполнение (оказание) по договору работ (услуг). </w:t>
      </w:r>
    </w:p>
    <w:p w:rsidR="00981EF6" w:rsidRPr="00491200" w:rsidRDefault="00981EF6" w:rsidP="00981EF6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491200">
        <w:rPr>
          <w:sz w:val="28"/>
          <w:szCs w:val="28"/>
        </w:rPr>
        <w:t>В подразделении Администрации по профилактике коррупционных и иных правонарушений, а при отсутствии такого подразделения – муниципальным служащим, ответственным за ведение в Администрации работы на данном направлении,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             25 декабря 2008 года № 273-ФЗ «О противодействии коррупции».</w:t>
      </w:r>
      <w:proofErr w:type="gramEnd"/>
    </w:p>
    <w:p w:rsidR="00981EF6" w:rsidRPr="00491200" w:rsidRDefault="00981EF6" w:rsidP="00981EF6">
      <w:pPr>
        <w:spacing w:line="276" w:lineRule="auto"/>
        <w:ind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 xml:space="preserve"> 17.2. Обращение, указанное в абзаце втором подпункта «б» пункта 15 настоящего Положения, может быть подано </w:t>
      </w:r>
      <w:r>
        <w:rPr>
          <w:sz w:val="28"/>
          <w:szCs w:val="28"/>
        </w:rPr>
        <w:t xml:space="preserve">Муниципальным служащим </w:t>
      </w:r>
      <w:r w:rsidRPr="00491200">
        <w:rPr>
          <w:sz w:val="28"/>
          <w:szCs w:val="28"/>
        </w:rPr>
        <w:t xml:space="preserve">планирующим свое увольнение, и подлежит рассмотрению Комиссией </w:t>
      </w:r>
      <w:r>
        <w:rPr>
          <w:sz w:val="28"/>
          <w:szCs w:val="28"/>
        </w:rPr>
        <w:t xml:space="preserve">                        </w:t>
      </w:r>
      <w:r w:rsidRPr="00491200">
        <w:rPr>
          <w:sz w:val="28"/>
          <w:szCs w:val="28"/>
        </w:rPr>
        <w:t>в соответствии с настоящим Положением.</w:t>
      </w:r>
    </w:p>
    <w:p w:rsidR="00981EF6" w:rsidRPr="00491200" w:rsidRDefault="00981EF6" w:rsidP="00981EF6">
      <w:pPr>
        <w:spacing w:line="276" w:lineRule="auto"/>
        <w:ind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lastRenderedPageBreak/>
        <w:t>17.3. Уведомление, указанное в абзаце пятом подпункта «б» пункта 15 настоящего Положения, рассматривается подразделением Администрации по профилактике коррупционных и иных правонарушений, а при отсутствии такого подразделения – муниципальным служащим, ответственным за ведение в Администрации работы на данном направлении, которые осуществляют подготовку мотивированного заключения по результатам рассмотрения уведомления.</w:t>
      </w:r>
    </w:p>
    <w:p w:rsidR="00981EF6" w:rsidRPr="00491200" w:rsidRDefault="00981EF6" w:rsidP="00981EF6">
      <w:pPr>
        <w:shd w:val="clear" w:color="auto" w:fill="FFFFFF"/>
        <w:spacing w:after="100" w:afterAutospacing="1"/>
        <w:rPr>
          <w:sz w:val="28"/>
          <w:szCs w:val="28"/>
        </w:rPr>
      </w:pPr>
      <w:r w:rsidRPr="00491200">
        <w:rPr>
          <w:sz w:val="28"/>
          <w:szCs w:val="28"/>
        </w:rPr>
        <w:t xml:space="preserve">17.4. </w:t>
      </w:r>
      <w:proofErr w:type="gramStart"/>
      <w:r w:rsidRPr="00091117">
        <w:rPr>
          <w:sz w:val="28"/>
          <w:szCs w:val="28"/>
        </w:rPr>
        <w:t>Уведомление, указанное в подпункте «д»  и подпункте «е» пункта 15 настоящего Положения, рассматривается подразделением Администрации по профилактике коррупционных и иных правонарушений, а при отсутствии такого подразделения – муниципальным служащим, ответственным за ведение в Администрации работы на данном направлении, которые осуществляют подготовку мотивированного заключения о соблюдении Муниципальным служащим, Руководителем учреждения требований статьи 12 Федерального закона от 25 декабря 2008 года № 273-ФЗ «О</w:t>
      </w:r>
      <w:proofErr w:type="gramEnd"/>
      <w:r w:rsidRPr="00091117">
        <w:rPr>
          <w:sz w:val="28"/>
          <w:szCs w:val="28"/>
        </w:rPr>
        <w:t xml:space="preserve"> </w:t>
      </w:r>
      <w:proofErr w:type="gramStart"/>
      <w:r w:rsidRPr="00091117">
        <w:rPr>
          <w:sz w:val="28"/>
          <w:szCs w:val="28"/>
        </w:rPr>
        <w:t>противодействии</w:t>
      </w:r>
      <w:proofErr w:type="gramEnd"/>
      <w:r w:rsidRPr="00091117">
        <w:rPr>
          <w:sz w:val="28"/>
          <w:szCs w:val="28"/>
        </w:rPr>
        <w:t xml:space="preserve"> коррупции» по результатам рассмотрения уведомлений.</w:t>
      </w:r>
    </w:p>
    <w:p w:rsidR="00981EF6" w:rsidRPr="000E1756" w:rsidRDefault="00981EF6" w:rsidP="00981EF6">
      <w:pPr>
        <w:ind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 xml:space="preserve">17.5. </w:t>
      </w:r>
      <w:proofErr w:type="gramStart"/>
      <w:r w:rsidRPr="000E1756">
        <w:rPr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абзаце втором подпункта «б» пункта 15 настоящего Положения, или уведомлений, указанных в абзаце пятом подпункта «б» и подпунктах «д» и «е» пункта 15 настоящего Положения, Комиссия имеет право проводить собеседование с </w:t>
      </w:r>
      <w:r>
        <w:rPr>
          <w:sz w:val="28"/>
          <w:szCs w:val="28"/>
        </w:rPr>
        <w:t xml:space="preserve">Муниципальным служащим </w:t>
      </w:r>
      <w:r w:rsidRPr="000E1756">
        <w:rPr>
          <w:sz w:val="28"/>
          <w:szCs w:val="28"/>
        </w:rPr>
        <w:t>представившим обращение или уведомление, получать от него письменные пояснения, а Глава Администрации или его заместитель, специально на</w:t>
      </w:r>
      <w:proofErr w:type="gramEnd"/>
      <w:r w:rsidRPr="000E1756">
        <w:rPr>
          <w:sz w:val="28"/>
          <w:szCs w:val="28"/>
        </w:rPr>
        <w:t xml:space="preserve">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организации, </w:t>
      </w:r>
      <w:r w:rsidRPr="00592F8A">
        <w:rPr>
          <w:sz w:val="28"/>
          <w:szCs w:val="28"/>
          <w:shd w:val="clear" w:color="auto" w:fill="FFFFFF"/>
        </w:rPr>
        <w:t>использовать государственную информационную систему в области противодействия коррупции "Посейдон", в том числе для направления запросов.</w:t>
      </w:r>
      <w:r w:rsidRPr="000E1756">
        <w:rPr>
          <w:color w:val="464C55"/>
          <w:sz w:val="28"/>
          <w:szCs w:val="28"/>
          <w:shd w:val="clear" w:color="auto" w:fill="FFFFFF"/>
        </w:rPr>
        <w:t xml:space="preserve"> </w:t>
      </w:r>
      <w:r w:rsidRPr="000E1756">
        <w:rPr>
          <w:sz w:val="28"/>
          <w:szCs w:val="28"/>
        </w:rPr>
        <w:t xml:space="preserve"> </w:t>
      </w:r>
    </w:p>
    <w:p w:rsidR="00981EF6" w:rsidRPr="000E1756" w:rsidRDefault="00981EF6" w:rsidP="00981EF6">
      <w:pPr>
        <w:ind w:firstLine="709"/>
        <w:jc w:val="both"/>
        <w:rPr>
          <w:sz w:val="28"/>
          <w:szCs w:val="28"/>
        </w:rPr>
      </w:pPr>
      <w:r w:rsidRPr="000E1756">
        <w:rPr>
          <w:sz w:val="28"/>
          <w:szCs w:val="28"/>
        </w:rPr>
        <w:t xml:space="preserve">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</w:t>
      </w:r>
    </w:p>
    <w:p w:rsidR="00981EF6" w:rsidRPr="007D7EB0" w:rsidRDefault="00981EF6" w:rsidP="00981EF6">
      <w:pPr>
        <w:ind w:firstLine="709"/>
        <w:jc w:val="both"/>
        <w:rPr>
          <w:szCs w:val="28"/>
        </w:rPr>
      </w:pPr>
      <w:r w:rsidRPr="000E1756">
        <w:rPr>
          <w:sz w:val="28"/>
          <w:szCs w:val="28"/>
        </w:rPr>
        <w:t xml:space="preserve">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 (Указ Президента России от 25.01.2024 №71);  </w:t>
      </w:r>
    </w:p>
    <w:p w:rsidR="00981EF6" w:rsidRPr="00491200" w:rsidRDefault="00981EF6" w:rsidP="00981EF6">
      <w:pPr>
        <w:shd w:val="clear" w:color="auto" w:fill="FFFFFF"/>
        <w:spacing w:after="100" w:afterAutospacing="1"/>
        <w:rPr>
          <w:sz w:val="28"/>
          <w:szCs w:val="28"/>
        </w:rPr>
      </w:pPr>
      <w:r w:rsidRPr="00491200">
        <w:rPr>
          <w:sz w:val="28"/>
          <w:szCs w:val="28"/>
        </w:rPr>
        <w:t>17.6. Мотивированные заключения, предусмотренные пунктами 17.1, 17.3 и 17.4 настоящего Положения, должны содержать:</w:t>
      </w:r>
    </w:p>
    <w:p w:rsidR="00981EF6" w:rsidRPr="00692E6E" w:rsidRDefault="00981EF6" w:rsidP="00981E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91200">
        <w:rPr>
          <w:sz w:val="28"/>
          <w:szCs w:val="28"/>
        </w:rPr>
        <w:t xml:space="preserve">а) </w:t>
      </w:r>
      <w:r w:rsidRPr="00692E6E">
        <w:rPr>
          <w:sz w:val="28"/>
          <w:szCs w:val="28"/>
        </w:rPr>
        <w:t xml:space="preserve">информацию, изложенную в обращениях или уведомлениях, указанных в абзацах втором и пятом подпункта «б» и подпунктах «д» и «е» пункта 15 настоящего Положения; (Указ Президента России от 25.01.2024 №71);  </w:t>
      </w:r>
    </w:p>
    <w:p w:rsidR="00981EF6" w:rsidRPr="00491200" w:rsidRDefault="00981EF6" w:rsidP="00981EF6">
      <w:pPr>
        <w:shd w:val="clear" w:color="auto" w:fill="FFFFFF"/>
        <w:spacing w:after="100" w:afterAutospacing="1"/>
        <w:rPr>
          <w:sz w:val="28"/>
          <w:szCs w:val="28"/>
        </w:rPr>
      </w:pPr>
      <w:r w:rsidRPr="00491200">
        <w:rPr>
          <w:sz w:val="28"/>
          <w:szCs w:val="28"/>
        </w:rPr>
        <w:lastRenderedPageBreak/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981EF6" w:rsidRPr="007D7EB0" w:rsidRDefault="00981EF6" w:rsidP="00981EF6">
      <w:pPr>
        <w:jc w:val="both"/>
        <w:rPr>
          <w:szCs w:val="28"/>
        </w:rPr>
      </w:pPr>
      <w:r>
        <w:rPr>
          <w:sz w:val="28"/>
          <w:szCs w:val="28"/>
        </w:rPr>
        <w:t xml:space="preserve">        </w:t>
      </w:r>
      <w:r w:rsidRPr="00E0169E">
        <w:rPr>
          <w:sz w:val="28"/>
          <w:szCs w:val="28"/>
        </w:rPr>
        <w:t xml:space="preserve">в) </w:t>
      </w:r>
      <w:r w:rsidRPr="00692E6E">
        <w:rPr>
          <w:sz w:val="28"/>
          <w:szCs w:val="28"/>
        </w:rPr>
        <w:t>мотивированный вывод по результатам предварительного рассмотрения обращений и уведомлений, указанных в абзацах втором и пятом подпункта «б» и подпунктах «д» и «е» пункта 15 настоящего Положения, а также рекомендации для принятия одного из решений в соответствии с пунктами 24, 25.3, 25.4, 25.5 настоящего Положения или иного решения. (Указ Президента России от 25.01.2024 №71);</w:t>
      </w:r>
      <w:r w:rsidRPr="007D7EB0">
        <w:rPr>
          <w:szCs w:val="28"/>
        </w:rPr>
        <w:t xml:space="preserve">  </w:t>
      </w:r>
    </w:p>
    <w:p w:rsidR="00981EF6" w:rsidRPr="00491200" w:rsidRDefault="00981EF6" w:rsidP="00981EF6">
      <w:pPr>
        <w:spacing w:line="276" w:lineRule="auto"/>
        <w:ind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>18. Председатель комиссии при поступлении к нему информации, содержащей основания для проведения заседания комиссии:</w:t>
      </w:r>
    </w:p>
    <w:p w:rsidR="00981EF6" w:rsidRPr="00491200" w:rsidRDefault="00981EF6" w:rsidP="00981EF6">
      <w:pPr>
        <w:pStyle w:val="a6"/>
        <w:numPr>
          <w:ilvl w:val="0"/>
          <w:numId w:val="12"/>
        </w:numPr>
        <w:spacing w:before="0" w:after="0" w:line="276" w:lineRule="auto"/>
        <w:ind w:left="0"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 xml:space="preserve">в 10-дневный срок назначает дату заседании Комиссии. </w:t>
      </w:r>
      <w:proofErr w:type="gramStart"/>
      <w:r w:rsidRPr="00491200">
        <w:rPr>
          <w:sz w:val="28"/>
          <w:szCs w:val="28"/>
        </w:rPr>
        <w:t>При этом дата заседания Комиссии не может быть назначена позднее 20 дней со дня поступления указанной, за исключением случаев, предусмотренных пунктами 18.1 и 18.2 настоящего Положения;</w:t>
      </w:r>
      <w:proofErr w:type="gramEnd"/>
    </w:p>
    <w:p w:rsidR="00981EF6" w:rsidRPr="00491200" w:rsidRDefault="00981EF6" w:rsidP="00981EF6">
      <w:pPr>
        <w:pStyle w:val="a6"/>
        <w:numPr>
          <w:ilvl w:val="0"/>
          <w:numId w:val="12"/>
        </w:numPr>
        <w:spacing w:before="0" w:after="0" w:line="276" w:lineRule="auto"/>
        <w:ind w:left="0"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 xml:space="preserve">организует ознакомление </w:t>
      </w:r>
      <w:r>
        <w:rPr>
          <w:sz w:val="28"/>
          <w:szCs w:val="28"/>
          <w:lang w:eastAsia="ru-RU"/>
        </w:rPr>
        <w:t xml:space="preserve">Муниципального служащего </w:t>
      </w:r>
      <w:r w:rsidRPr="00491200">
        <w:rPr>
          <w:sz w:val="28"/>
          <w:szCs w:val="28"/>
        </w:rPr>
        <w:t xml:space="preserve">в </w:t>
      </w:r>
      <w:proofErr w:type="gramStart"/>
      <w:r w:rsidRPr="00491200">
        <w:rPr>
          <w:sz w:val="28"/>
          <w:szCs w:val="28"/>
        </w:rPr>
        <w:t>отношении</w:t>
      </w:r>
      <w:proofErr w:type="gramEnd"/>
      <w:r w:rsidRPr="00491200">
        <w:rPr>
          <w:sz w:val="28"/>
          <w:szCs w:val="28"/>
        </w:rPr>
        <w:t xml:space="preserve">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</w:t>
      </w:r>
      <w:r w:rsidRPr="00491200">
        <w:rPr>
          <w:b/>
          <w:bCs/>
          <w:sz w:val="28"/>
          <w:szCs w:val="28"/>
        </w:rPr>
        <w:t xml:space="preserve"> </w:t>
      </w:r>
      <w:r w:rsidRPr="00491200">
        <w:rPr>
          <w:sz w:val="28"/>
          <w:szCs w:val="28"/>
        </w:rPr>
        <w:t>Администрацию и с результатами ее проверки;</w:t>
      </w:r>
    </w:p>
    <w:p w:rsidR="00981EF6" w:rsidRPr="00491200" w:rsidRDefault="00981EF6" w:rsidP="00981EF6">
      <w:pPr>
        <w:pStyle w:val="a6"/>
        <w:numPr>
          <w:ilvl w:val="0"/>
          <w:numId w:val="12"/>
        </w:numPr>
        <w:spacing w:before="0" w:after="0" w:line="276" w:lineRule="auto"/>
        <w:ind w:left="0"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>рассматривает ходатайства о приглашении на заседание Комиссии лиц, указанных в подпункте «в» пункта 12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981EF6" w:rsidRPr="00491200" w:rsidRDefault="00981EF6" w:rsidP="00981EF6">
      <w:pPr>
        <w:pStyle w:val="a6"/>
        <w:spacing w:before="0" w:after="0" w:line="276" w:lineRule="auto"/>
        <w:ind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>18.1. Заседание Комиссии по рассмотрению заявлений, указанных в абзацах третьем и четвертом подпункта «б» пункта 15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981EF6" w:rsidRDefault="00981EF6" w:rsidP="00981EF6">
      <w:pPr>
        <w:spacing w:line="276" w:lineRule="auto"/>
        <w:ind w:firstLine="709"/>
        <w:jc w:val="both"/>
        <w:rPr>
          <w:szCs w:val="28"/>
        </w:rPr>
      </w:pPr>
      <w:proofErr w:type="gramStart"/>
      <w:r w:rsidRPr="00491200">
        <w:rPr>
          <w:sz w:val="28"/>
          <w:szCs w:val="28"/>
        </w:rPr>
        <w:t xml:space="preserve">18.2 </w:t>
      </w:r>
      <w:r w:rsidRPr="00375A33">
        <w:rPr>
          <w:sz w:val="28"/>
          <w:szCs w:val="28"/>
        </w:rPr>
        <w:t>Уведомления, указанные в подпунктах «д» и «е» пункта 15 настоящего Положения, как правило, рассматривается на очередном (плановом) заседании Комиссии.</w:t>
      </w:r>
      <w:proofErr w:type="gramEnd"/>
      <w:r w:rsidRPr="00375A33">
        <w:rPr>
          <w:sz w:val="28"/>
          <w:szCs w:val="28"/>
        </w:rPr>
        <w:t xml:space="preserve"> (Указ Президента России от 25.01.2024 №71);</w:t>
      </w:r>
      <w:r w:rsidRPr="007D7EB0">
        <w:rPr>
          <w:szCs w:val="28"/>
        </w:rPr>
        <w:t xml:space="preserve">  </w:t>
      </w:r>
    </w:p>
    <w:p w:rsidR="00981EF6" w:rsidRDefault="00981EF6" w:rsidP="00981EF6">
      <w:pPr>
        <w:spacing w:line="276" w:lineRule="auto"/>
        <w:ind w:firstLine="709"/>
        <w:jc w:val="both"/>
        <w:rPr>
          <w:szCs w:val="28"/>
        </w:rPr>
      </w:pPr>
      <w:r w:rsidRPr="00491200">
        <w:rPr>
          <w:sz w:val="28"/>
          <w:szCs w:val="28"/>
        </w:rPr>
        <w:t xml:space="preserve">19.  </w:t>
      </w:r>
      <w:r w:rsidRPr="004C2B61">
        <w:rPr>
          <w:sz w:val="28"/>
          <w:szCs w:val="28"/>
        </w:rPr>
        <w:t xml:space="preserve">Заседание Комиссии проводится, как правило, в присутствии </w:t>
      </w:r>
      <w:r>
        <w:rPr>
          <w:sz w:val="28"/>
          <w:szCs w:val="28"/>
        </w:rPr>
        <w:t xml:space="preserve">Муниципального </w:t>
      </w:r>
      <w:proofErr w:type="gramStart"/>
      <w:r>
        <w:rPr>
          <w:sz w:val="28"/>
          <w:szCs w:val="28"/>
        </w:rPr>
        <w:t>служащего</w:t>
      </w:r>
      <w:proofErr w:type="gramEnd"/>
      <w:r w:rsidRPr="004C2B61">
        <w:rPr>
          <w:sz w:val="28"/>
          <w:szCs w:val="28"/>
        </w:rPr>
        <w:t xml:space="preserve"> в отношении которого рассматривается вопрос о соблюдении требований к служебному поведению и (или) требований к урегулированию конфликта интересов</w:t>
      </w:r>
      <w:r w:rsidRPr="004C2B61">
        <w:rPr>
          <w:color w:val="464C55"/>
          <w:sz w:val="28"/>
          <w:szCs w:val="28"/>
          <w:shd w:val="clear" w:color="auto" w:fill="FFFFFF"/>
        </w:rPr>
        <w:t xml:space="preserve">. </w:t>
      </w:r>
      <w:r w:rsidRPr="004C2B61">
        <w:rPr>
          <w:sz w:val="28"/>
          <w:szCs w:val="28"/>
        </w:rPr>
        <w:t xml:space="preserve"> О намерении лично присутствовать на заседании комиссии </w:t>
      </w:r>
      <w:r>
        <w:rPr>
          <w:sz w:val="28"/>
          <w:szCs w:val="28"/>
        </w:rPr>
        <w:t xml:space="preserve">Муниципальный служащий </w:t>
      </w:r>
      <w:r w:rsidRPr="004C2B61">
        <w:rPr>
          <w:sz w:val="28"/>
          <w:szCs w:val="28"/>
        </w:rPr>
        <w:t xml:space="preserve">указывает в обращении, </w:t>
      </w:r>
      <w:r w:rsidRPr="004C2B61">
        <w:rPr>
          <w:sz w:val="28"/>
          <w:szCs w:val="28"/>
        </w:rPr>
        <w:lastRenderedPageBreak/>
        <w:t>заявлении или уведомлении, представляемых в соответствии с подпунктами «б»  и «е» пункта 15 настоящего Положения. (Указ Президента России от 25.01.2024 №71);</w:t>
      </w:r>
      <w:r w:rsidRPr="007D7EB0">
        <w:rPr>
          <w:szCs w:val="28"/>
        </w:rPr>
        <w:t xml:space="preserve"> </w:t>
      </w:r>
    </w:p>
    <w:p w:rsidR="00981EF6" w:rsidRPr="00491200" w:rsidRDefault="00981EF6" w:rsidP="00981EF6">
      <w:pPr>
        <w:spacing w:line="276" w:lineRule="auto"/>
        <w:ind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 xml:space="preserve">19.1. Заседания Комиссии могут проводиться в отсутствие </w:t>
      </w:r>
      <w:r>
        <w:rPr>
          <w:sz w:val="28"/>
          <w:szCs w:val="28"/>
        </w:rPr>
        <w:t xml:space="preserve">Муниципального служащего </w:t>
      </w:r>
      <w:r w:rsidRPr="00491200">
        <w:rPr>
          <w:sz w:val="28"/>
          <w:szCs w:val="28"/>
        </w:rPr>
        <w:t xml:space="preserve">в случае: </w:t>
      </w:r>
    </w:p>
    <w:p w:rsidR="00981EF6" w:rsidRPr="004C2B61" w:rsidRDefault="00981EF6" w:rsidP="00981EF6">
      <w:pPr>
        <w:pStyle w:val="a6"/>
        <w:numPr>
          <w:ilvl w:val="0"/>
          <w:numId w:val="13"/>
        </w:numPr>
        <w:spacing w:before="0" w:after="0" w:line="276" w:lineRule="auto"/>
        <w:ind w:left="0" w:firstLine="709"/>
        <w:jc w:val="both"/>
        <w:rPr>
          <w:sz w:val="28"/>
          <w:szCs w:val="28"/>
        </w:rPr>
      </w:pPr>
      <w:r w:rsidRPr="004C2B61">
        <w:rPr>
          <w:sz w:val="28"/>
          <w:szCs w:val="28"/>
        </w:rPr>
        <w:t xml:space="preserve">если в обращении, заявлении или уведомлении, предусмотренных подпунктами  «б» и «е» пункта 15 настоящего Положения, не содержится указания о намерении Муниципального служащего лично присутствовать на заседании Комиссии; (Указ Президента России от 25.01.2024 №71);   </w:t>
      </w:r>
    </w:p>
    <w:p w:rsidR="00981EF6" w:rsidRPr="00491200" w:rsidRDefault="00981EF6" w:rsidP="00981EF6">
      <w:pPr>
        <w:pStyle w:val="a6"/>
        <w:numPr>
          <w:ilvl w:val="0"/>
          <w:numId w:val="13"/>
        </w:numPr>
        <w:spacing w:before="0" w:after="0" w:line="276" w:lineRule="auto"/>
        <w:ind w:left="0"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 xml:space="preserve">если </w:t>
      </w:r>
      <w:r>
        <w:rPr>
          <w:sz w:val="28"/>
          <w:szCs w:val="28"/>
          <w:lang w:eastAsia="ru-RU"/>
        </w:rPr>
        <w:t xml:space="preserve">Муниципальный </w:t>
      </w:r>
      <w:proofErr w:type="gramStart"/>
      <w:r>
        <w:rPr>
          <w:sz w:val="28"/>
          <w:szCs w:val="28"/>
          <w:lang w:eastAsia="ru-RU"/>
        </w:rPr>
        <w:t>служащий</w:t>
      </w:r>
      <w:proofErr w:type="gramEnd"/>
      <w:r>
        <w:rPr>
          <w:sz w:val="28"/>
          <w:szCs w:val="28"/>
          <w:lang w:eastAsia="ru-RU"/>
        </w:rPr>
        <w:t xml:space="preserve"> </w:t>
      </w:r>
      <w:r w:rsidRPr="00491200">
        <w:rPr>
          <w:sz w:val="28"/>
          <w:szCs w:val="28"/>
        </w:rPr>
        <w:t>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981EF6" w:rsidRPr="00491200" w:rsidRDefault="00981EF6" w:rsidP="00981EF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 xml:space="preserve">20. На заседании Комиссии заслушиваются пояснения </w:t>
      </w:r>
      <w:r>
        <w:rPr>
          <w:sz w:val="28"/>
          <w:szCs w:val="28"/>
        </w:rPr>
        <w:t xml:space="preserve">Муниципального служащего </w:t>
      </w:r>
      <w:r w:rsidRPr="00491200">
        <w:rPr>
          <w:sz w:val="28"/>
          <w:szCs w:val="28"/>
        </w:rPr>
        <w:t xml:space="preserve">или гражданина, замещавшего должность </w:t>
      </w:r>
      <w:r>
        <w:rPr>
          <w:sz w:val="28"/>
          <w:szCs w:val="28"/>
        </w:rPr>
        <w:t>Муниципального служащего (с его</w:t>
      </w:r>
      <w:r w:rsidRPr="00491200">
        <w:rPr>
          <w:sz w:val="28"/>
          <w:szCs w:val="28"/>
        </w:rPr>
        <w:t xml:space="preserve">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981EF6" w:rsidRPr="00491200" w:rsidRDefault="00981EF6" w:rsidP="00981EF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981EF6" w:rsidRPr="00491200" w:rsidRDefault="00981EF6" w:rsidP="00981EF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bookmarkStart w:id="1" w:name="p171"/>
      <w:bookmarkEnd w:id="1"/>
      <w:r w:rsidRPr="00491200">
        <w:rPr>
          <w:sz w:val="28"/>
          <w:szCs w:val="28"/>
        </w:rPr>
        <w:t>22. По итогам рассмотрения вопроса, указанного в абзаце втором подпункта «а» пункта 15 настоящего Положения, Комиссия принимает одно из следующих решений:</w:t>
      </w:r>
    </w:p>
    <w:p w:rsidR="00981EF6" w:rsidRPr="00491200" w:rsidRDefault="00981EF6" w:rsidP="00981EF6">
      <w:pPr>
        <w:widowControl w:val="0"/>
        <w:numPr>
          <w:ilvl w:val="0"/>
          <w:numId w:val="14"/>
        </w:numPr>
        <w:spacing w:line="276" w:lineRule="auto"/>
        <w:ind w:left="0" w:firstLine="709"/>
        <w:jc w:val="both"/>
        <w:rPr>
          <w:sz w:val="28"/>
          <w:szCs w:val="28"/>
        </w:rPr>
      </w:pPr>
      <w:bookmarkStart w:id="2" w:name="p172"/>
      <w:bookmarkEnd w:id="2"/>
      <w:proofErr w:type="gramStart"/>
      <w:r w:rsidRPr="00491200">
        <w:rPr>
          <w:sz w:val="28"/>
          <w:szCs w:val="28"/>
        </w:rPr>
        <w:t xml:space="preserve">установить, что сведения, представленные </w:t>
      </w:r>
      <w:r>
        <w:rPr>
          <w:sz w:val="28"/>
          <w:szCs w:val="28"/>
        </w:rPr>
        <w:t xml:space="preserve">Муниципальным служащим </w:t>
      </w:r>
      <w:r w:rsidRPr="00491200">
        <w:rPr>
          <w:sz w:val="28"/>
          <w:szCs w:val="28"/>
        </w:rPr>
        <w:t>в соответствии с подпунктом «а» пункта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года № 1065, являются достоверными и полными;</w:t>
      </w:r>
      <w:proofErr w:type="gramEnd"/>
    </w:p>
    <w:p w:rsidR="00981EF6" w:rsidRPr="00491200" w:rsidRDefault="00981EF6" w:rsidP="00981EF6">
      <w:pPr>
        <w:widowControl w:val="0"/>
        <w:numPr>
          <w:ilvl w:val="0"/>
          <w:numId w:val="14"/>
        </w:numPr>
        <w:spacing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491200">
        <w:rPr>
          <w:sz w:val="28"/>
          <w:szCs w:val="28"/>
        </w:rPr>
        <w:t xml:space="preserve">установить, что сведения, представленные </w:t>
      </w:r>
      <w:r>
        <w:rPr>
          <w:sz w:val="28"/>
          <w:szCs w:val="28"/>
        </w:rPr>
        <w:t xml:space="preserve">Муниципальным служащим </w:t>
      </w:r>
      <w:r w:rsidRPr="00491200">
        <w:rPr>
          <w:sz w:val="28"/>
          <w:szCs w:val="28"/>
        </w:rPr>
        <w:t xml:space="preserve">в соответствии с подпунктом «а» пункта 1 Положения, названного в </w:t>
      </w:r>
      <w:hyperlink w:anchor="p172" w:history="1">
        <w:r w:rsidRPr="00491200">
          <w:rPr>
            <w:rStyle w:val="a5"/>
            <w:sz w:val="28"/>
            <w:szCs w:val="28"/>
          </w:rPr>
          <w:t>подпункте «а» настоящего пункта</w:t>
        </w:r>
      </w:hyperlink>
      <w:r w:rsidRPr="00491200">
        <w:rPr>
          <w:sz w:val="28"/>
          <w:szCs w:val="28"/>
        </w:rPr>
        <w:t xml:space="preserve">, являются недостоверными и (или) неполными. </w:t>
      </w:r>
      <w:proofErr w:type="gramEnd"/>
    </w:p>
    <w:p w:rsidR="00981EF6" w:rsidRPr="00491200" w:rsidRDefault="00981EF6" w:rsidP="00981EF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 xml:space="preserve">В этом случае Комиссия рекомендует Главе Администрации применить к </w:t>
      </w:r>
      <w:r>
        <w:rPr>
          <w:sz w:val="28"/>
          <w:szCs w:val="28"/>
        </w:rPr>
        <w:t xml:space="preserve">Муниципальному служащему </w:t>
      </w:r>
      <w:r w:rsidRPr="00491200">
        <w:rPr>
          <w:sz w:val="28"/>
          <w:szCs w:val="28"/>
        </w:rPr>
        <w:t>конкретную меру ответственности.</w:t>
      </w:r>
    </w:p>
    <w:p w:rsidR="00981EF6" w:rsidRPr="00491200" w:rsidRDefault="00981EF6" w:rsidP="00981EF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>23. По итогам рассмотрения вопроса, указанного в абзаце третьем подпункта «а» пункта 15 настоящего Положения, Комиссия принимает одно из следующих решений:</w:t>
      </w:r>
    </w:p>
    <w:p w:rsidR="00981EF6" w:rsidRPr="00491200" w:rsidRDefault="00981EF6" w:rsidP="00981EF6">
      <w:pPr>
        <w:widowControl w:val="0"/>
        <w:numPr>
          <w:ilvl w:val="0"/>
          <w:numId w:val="1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lastRenderedPageBreak/>
        <w:t xml:space="preserve">установить, что </w:t>
      </w:r>
      <w:r>
        <w:rPr>
          <w:sz w:val="28"/>
          <w:szCs w:val="28"/>
        </w:rPr>
        <w:t xml:space="preserve">Муниципальный служащий </w:t>
      </w:r>
      <w:r w:rsidRPr="00491200">
        <w:rPr>
          <w:sz w:val="28"/>
          <w:szCs w:val="28"/>
        </w:rPr>
        <w:t>соблюдал требования к служебному поведению и (или) требования об урегулировании конфликта интересов;</w:t>
      </w:r>
    </w:p>
    <w:p w:rsidR="00981EF6" w:rsidRPr="00491200" w:rsidRDefault="00981EF6" w:rsidP="00981EF6">
      <w:pPr>
        <w:widowControl w:val="0"/>
        <w:numPr>
          <w:ilvl w:val="0"/>
          <w:numId w:val="1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 xml:space="preserve">установить, что </w:t>
      </w:r>
      <w:r>
        <w:rPr>
          <w:sz w:val="28"/>
          <w:szCs w:val="28"/>
        </w:rPr>
        <w:t xml:space="preserve">Муниципальный служащий </w:t>
      </w:r>
      <w:r w:rsidRPr="00491200">
        <w:rPr>
          <w:sz w:val="28"/>
          <w:szCs w:val="28"/>
        </w:rPr>
        <w:t xml:space="preserve">не соблюдал требования к служебному поведению и (или) требования об урегулировании конфликта интересов. </w:t>
      </w:r>
    </w:p>
    <w:p w:rsidR="00981EF6" w:rsidRPr="00491200" w:rsidRDefault="00981EF6" w:rsidP="00981EF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 xml:space="preserve">В этом случае Комиссия рекомендует Главе Администрации указать </w:t>
      </w:r>
      <w:r>
        <w:rPr>
          <w:sz w:val="28"/>
          <w:szCs w:val="28"/>
        </w:rPr>
        <w:t xml:space="preserve">Муниципальному служащему </w:t>
      </w:r>
      <w:r w:rsidRPr="00491200">
        <w:rPr>
          <w:sz w:val="28"/>
          <w:szCs w:val="28"/>
        </w:rPr>
        <w:t xml:space="preserve">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>
        <w:rPr>
          <w:sz w:val="28"/>
          <w:szCs w:val="28"/>
        </w:rPr>
        <w:t xml:space="preserve">Муниципальному служащему </w:t>
      </w:r>
      <w:r w:rsidRPr="00491200">
        <w:rPr>
          <w:sz w:val="28"/>
          <w:szCs w:val="28"/>
        </w:rPr>
        <w:t>конкретную меру ответственности.</w:t>
      </w:r>
    </w:p>
    <w:p w:rsidR="00981EF6" w:rsidRPr="00491200" w:rsidRDefault="00981EF6" w:rsidP="00981EF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>24. По итогам рассмотрения вопроса, указанного в абзаце втором подпункта «б» пункта 15 настоящего Положения, Комиссия принимает одно из следующих решений:</w:t>
      </w:r>
    </w:p>
    <w:p w:rsidR="00981EF6" w:rsidRPr="00491200" w:rsidRDefault="00981EF6" w:rsidP="00981EF6">
      <w:pPr>
        <w:widowControl w:val="0"/>
        <w:numPr>
          <w:ilvl w:val="0"/>
          <w:numId w:val="16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>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981EF6" w:rsidRPr="00491200" w:rsidRDefault="00981EF6" w:rsidP="00981EF6">
      <w:pPr>
        <w:widowControl w:val="0"/>
        <w:numPr>
          <w:ilvl w:val="0"/>
          <w:numId w:val="16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>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981EF6" w:rsidRPr="00491200" w:rsidRDefault="00981EF6" w:rsidP="00981EF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bookmarkStart w:id="3" w:name="p180"/>
      <w:bookmarkEnd w:id="3"/>
      <w:r w:rsidRPr="00491200">
        <w:rPr>
          <w:sz w:val="28"/>
          <w:szCs w:val="28"/>
        </w:rPr>
        <w:t>25. По итогам рассмотрения вопроса, указанного в абзаце третьем подпункта «б» пункта 15 настоящего Положения, Комиссия принимает одно из следующих решений:</w:t>
      </w:r>
    </w:p>
    <w:p w:rsidR="00981EF6" w:rsidRPr="00491200" w:rsidRDefault="00981EF6" w:rsidP="00981EF6">
      <w:pPr>
        <w:widowControl w:val="0"/>
        <w:numPr>
          <w:ilvl w:val="0"/>
          <w:numId w:val="17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 xml:space="preserve">признать, что причина непредставления </w:t>
      </w:r>
      <w:r>
        <w:rPr>
          <w:sz w:val="28"/>
          <w:szCs w:val="28"/>
        </w:rPr>
        <w:t xml:space="preserve">Муниципальным служащим </w:t>
      </w:r>
      <w:r w:rsidRPr="00491200">
        <w:rPr>
          <w:sz w:val="28"/>
          <w:szCs w:val="28"/>
        </w:rPr>
        <w:t>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981EF6" w:rsidRPr="00491200" w:rsidRDefault="00981EF6" w:rsidP="00981EF6">
      <w:pPr>
        <w:widowControl w:val="0"/>
        <w:numPr>
          <w:ilvl w:val="0"/>
          <w:numId w:val="17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 xml:space="preserve">признать, что причина непредставления </w:t>
      </w:r>
      <w:r>
        <w:rPr>
          <w:sz w:val="28"/>
          <w:szCs w:val="28"/>
        </w:rPr>
        <w:t xml:space="preserve">Муниципальным служащим </w:t>
      </w:r>
      <w:r w:rsidRPr="00491200">
        <w:rPr>
          <w:sz w:val="28"/>
          <w:szCs w:val="28"/>
        </w:rPr>
        <w:t xml:space="preserve">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</w:t>
      </w:r>
    </w:p>
    <w:p w:rsidR="00981EF6" w:rsidRPr="00491200" w:rsidRDefault="00981EF6" w:rsidP="00981EF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 xml:space="preserve">В этом случае Комиссия рекомендует </w:t>
      </w:r>
      <w:r>
        <w:rPr>
          <w:sz w:val="28"/>
          <w:szCs w:val="28"/>
        </w:rPr>
        <w:t xml:space="preserve">Муниципальному служащему </w:t>
      </w:r>
      <w:r w:rsidRPr="00491200">
        <w:rPr>
          <w:sz w:val="28"/>
          <w:szCs w:val="28"/>
        </w:rPr>
        <w:t>принять меры по представлению указанных сведений;</w:t>
      </w:r>
    </w:p>
    <w:p w:rsidR="00981EF6" w:rsidRPr="00491200" w:rsidRDefault="00981EF6" w:rsidP="00981EF6">
      <w:pPr>
        <w:widowControl w:val="0"/>
        <w:numPr>
          <w:ilvl w:val="0"/>
          <w:numId w:val="17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lastRenderedPageBreak/>
        <w:t xml:space="preserve">признать, что причина непредставления </w:t>
      </w:r>
      <w:r>
        <w:rPr>
          <w:sz w:val="28"/>
          <w:szCs w:val="28"/>
        </w:rPr>
        <w:t xml:space="preserve">Муниципальным служащим </w:t>
      </w:r>
      <w:r w:rsidRPr="00491200">
        <w:rPr>
          <w:sz w:val="28"/>
          <w:szCs w:val="28"/>
        </w:rPr>
        <w:t xml:space="preserve">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</w:t>
      </w:r>
    </w:p>
    <w:p w:rsidR="00981EF6" w:rsidRPr="00491200" w:rsidRDefault="00981EF6" w:rsidP="00981EF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 xml:space="preserve">В этом случае Комиссия рекомендует Главе Администрации применить к </w:t>
      </w:r>
      <w:r>
        <w:rPr>
          <w:sz w:val="28"/>
          <w:szCs w:val="28"/>
        </w:rPr>
        <w:t xml:space="preserve">Муниципальному служащему </w:t>
      </w:r>
      <w:r w:rsidRPr="00491200">
        <w:rPr>
          <w:sz w:val="28"/>
          <w:szCs w:val="28"/>
        </w:rPr>
        <w:t>конкретную меру ответственности.</w:t>
      </w:r>
    </w:p>
    <w:p w:rsidR="00981EF6" w:rsidRPr="00491200" w:rsidRDefault="00981EF6" w:rsidP="00981EF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bookmarkStart w:id="4" w:name="p184"/>
      <w:bookmarkEnd w:id="4"/>
      <w:r w:rsidRPr="00491200">
        <w:rPr>
          <w:sz w:val="28"/>
          <w:szCs w:val="28"/>
        </w:rPr>
        <w:t>25.1. По итогам рассмотрения вопроса, указанного в подпункте «г» пункта 15 настоящего Положения, Комиссия принимает одно из следующих решений:</w:t>
      </w:r>
    </w:p>
    <w:p w:rsidR="00981EF6" w:rsidRPr="00491200" w:rsidRDefault="00981EF6" w:rsidP="00981EF6">
      <w:pPr>
        <w:widowControl w:val="0"/>
        <w:numPr>
          <w:ilvl w:val="0"/>
          <w:numId w:val="18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 xml:space="preserve">признать, что сведения, представленные </w:t>
      </w:r>
      <w:r>
        <w:rPr>
          <w:sz w:val="28"/>
          <w:szCs w:val="28"/>
        </w:rPr>
        <w:t xml:space="preserve">Муниципальным служащим </w:t>
      </w:r>
      <w:r w:rsidRPr="00491200">
        <w:rPr>
          <w:sz w:val="28"/>
          <w:szCs w:val="28"/>
        </w:rPr>
        <w:t xml:space="preserve">в соответствии с частью 1 статьи 3 Федерального закона </w:t>
      </w:r>
      <w:r>
        <w:rPr>
          <w:sz w:val="28"/>
          <w:szCs w:val="28"/>
        </w:rPr>
        <w:t xml:space="preserve">                         </w:t>
      </w:r>
      <w:r w:rsidRPr="00491200">
        <w:rPr>
          <w:sz w:val="28"/>
          <w:szCs w:val="28"/>
        </w:rPr>
        <w:t xml:space="preserve">«О </w:t>
      </w:r>
      <w:proofErr w:type="gramStart"/>
      <w:r w:rsidRPr="00491200">
        <w:rPr>
          <w:sz w:val="28"/>
          <w:szCs w:val="28"/>
        </w:rPr>
        <w:t>контроле за</w:t>
      </w:r>
      <w:proofErr w:type="gramEnd"/>
      <w:r w:rsidRPr="00491200">
        <w:rPr>
          <w:sz w:val="28"/>
          <w:szCs w:val="28"/>
        </w:rPr>
        <w:t xml:space="preserve"> соответствием расходов лиц, замещающих </w:t>
      </w:r>
      <w:r>
        <w:rPr>
          <w:sz w:val="28"/>
          <w:szCs w:val="28"/>
        </w:rPr>
        <w:t>муниципальные</w:t>
      </w:r>
      <w:r w:rsidRPr="00491200">
        <w:rPr>
          <w:sz w:val="28"/>
          <w:szCs w:val="28"/>
        </w:rPr>
        <w:t xml:space="preserve"> должности, и иных лиц их доходам», являются достоверными и полными;</w:t>
      </w:r>
    </w:p>
    <w:p w:rsidR="00981EF6" w:rsidRPr="00491200" w:rsidRDefault="00981EF6" w:rsidP="00981EF6">
      <w:pPr>
        <w:widowControl w:val="0"/>
        <w:numPr>
          <w:ilvl w:val="0"/>
          <w:numId w:val="18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 xml:space="preserve">признать, что сведения, представленные </w:t>
      </w:r>
      <w:r>
        <w:rPr>
          <w:sz w:val="28"/>
          <w:szCs w:val="28"/>
        </w:rPr>
        <w:t xml:space="preserve">Муниципальным служащим </w:t>
      </w:r>
      <w:r w:rsidRPr="00491200">
        <w:rPr>
          <w:sz w:val="28"/>
          <w:szCs w:val="28"/>
        </w:rPr>
        <w:t xml:space="preserve">в соответствии с частью 1 статьи 3 Федерального закона «О </w:t>
      </w:r>
      <w:proofErr w:type="gramStart"/>
      <w:r w:rsidRPr="00491200">
        <w:rPr>
          <w:sz w:val="28"/>
          <w:szCs w:val="28"/>
        </w:rPr>
        <w:t>контроле за</w:t>
      </w:r>
      <w:proofErr w:type="gramEnd"/>
      <w:r w:rsidRPr="00491200">
        <w:rPr>
          <w:sz w:val="28"/>
          <w:szCs w:val="28"/>
        </w:rPr>
        <w:t xml:space="preserve"> соответствием расходов лиц, замещающих </w:t>
      </w:r>
      <w:r>
        <w:rPr>
          <w:sz w:val="28"/>
          <w:szCs w:val="28"/>
        </w:rPr>
        <w:t>муниципальные</w:t>
      </w:r>
      <w:r w:rsidRPr="00491200">
        <w:rPr>
          <w:sz w:val="28"/>
          <w:szCs w:val="28"/>
        </w:rPr>
        <w:t xml:space="preserve"> должности, и иных лиц их доходам», являются недостоверными и (или) неполными. </w:t>
      </w:r>
    </w:p>
    <w:p w:rsidR="00981EF6" w:rsidRPr="00491200" w:rsidRDefault="00981EF6" w:rsidP="00981EF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>В этом случае Комиссия рекомендует Главе Администрации применить к Муниципальному служащем</w:t>
      </w:r>
      <w:r>
        <w:rPr>
          <w:sz w:val="28"/>
          <w:szCs w:val="28"/>
        </w:rPr>
        <w:t xml:space="preserve">у </w:t>
      </w:r>
      <w:r w:rsidRPr="00491200">
        <w:rPr>
          <w:sz w:val="28"/>
          <w:szCs w:val="28"/>
        </w:rPr>
        <w:t xml:space="preserve">конкретную меру ответственности и (или) направить материалы, полученные в результате осуществления </w:t>
      </w:r>
      <w:proofErr w:type="gramStart"/>
      <w:r w:rsidRPr="00491200">
        <w:rPr>
          <w:sz w:val="28"/>
          <w:szCs w:val="28"/>
        </w:rPr>
        <w:t>контроля за</w:t>
      </w:r>
      <w:proofErr w:type="gramEnd"/>
      <w:r w:rsidRPr="00491200">
        <w:rPr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981EF6" w:rsidRPr="00491200" w:rsidRDefault="00981EF6" w:rsidP="00981EF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>25.2. По итогам рассмотрения вопроса, указанного в абзаце четвертом подпункта «б» пункта 15 настоящего Положения, Комиссия принимает одно из следующих решений:</w:t>
      </w:r>
    </w:p>
    <w:p w:rsidR="00981EF6" w:rsidRPr="00491200" w:rsidRDefault="00981EF6" w:rsidP="00981EF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>а)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981EF6" w:rsidRPr="00491200" w:rsidRDefault="00981EF6" w:rsidP="00981EF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 xml:space="preserve">б)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</w:t>
      </w:r>
      <w:r w:rsidRPr="00491200">
        <w:rPr>
          <w:sz w:val="28"/>
          <w:szCs w:val="28"/>
        </w:rPr>
        <w:lastRenderedPageBreak/>
        <w:t xml:space="preserve">уважительными. </w:t>
      </w:r>
    </w:p>
    <w:p w:rsidR="00981EF6" w:rsidRPr="00491200" w:rsidRDefault="00981EF6" w:rsidP="00981EF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 xml:space="preserve">В этом случае Комиссия рекомендует Главе Администрации применить к Муниципальному </w:t>
      </w:r>
      <w:r>
        <w:rPr>
          <w:sz w:val="28"/>
          <w:szCs w:val="28"/>
        </w:rPr>
        <w:t xml:space="preserve">служащему </w:t>
      </w:r>
      <w:r w:rsidRPr="00491200">
        <w:rPr>
          <w:sz w:val="28"/>
          <w:szCs w:val="28"/>
        </w:rPr>
        <w:t>конкретную меру ответственности.</w:t>
      </w:r>
    </w:p>
    <w:p w:rsidR="00981EF6" w:rsidRPr="00491200" w:rsidRDefault="00981EF6" w:rsidP="00981EF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bookmarkStart w:id="5" w:name="p192"/>
      <w:bookmarkEnd w:id="5"/>
      <w:r w:rsidRPr="00491200">
        <w:rPr>
          <w:sz w:val="28"/>
          <w:szCs w:val="28"/>
        </w:rPr>
        <w:t>25.3. По итогам рассмотрения вопроса, указанного в абзаце пятом подпункта «б» пункта 15 настоящего Положения, Комиссия принимает одно из следующих решений:</w:t>
      </w:r>
    </w:p>
    <w:p w:rsidR="00981EF6" w:rsidRPr="00491200" w:rsidRDefault="00981EF6" w:rsidP="00981EF6">
      <w:pPr>
        <w:widowControl w:val="0"/>
        <w:numPr>
          <w:ilvl w:val="0"/>
          <w:numId w:val="19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>признать, что при исполнении Мун</w:t>
      </w:r>
      <w:r>
        <w:rPr>
          <w:sz w:val="28"/>
          <w:szCs w:val="28"/>
        </w:rPr>
        <w:t xml:space="preserve">иципальным служащим </w:t>
      </w:r>
      <w:r w:rsidRPr="00491200">
        <w:rPr>
          <w:sz w:val="28"/>
          <w:szCs w:val="28"/>
        </w:rPr>
        <w:t>должностных обязанностей конфликт интересов отсутствует;</w:t>
      </w:r>
    </w:p>
    <w:p w:rsidR="00981EF6" w:rsidRPr="00491200" w:rsidRDefault="00981EF6" w:rsidP="00981EF6">
      <w:pPr>
        <w:widowControl w:val="0"/>
        <w:numPr>
          <w:ilvl w:val="0"/>
          <w:numId w:val="19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 xml:space="preserve">признать, что при исполнении </w:t>
      </w:r>
      <w:r>
        <w:rPr>
          <w:sz w:val="28"/>
          <w:szCs w:val="28"/>
        </w:rPr>
        <w:t xml:space="preserve">Муниципальным служащим </w:t>
      </w:r>
      <w:r w:rsidRPr="00491200">
        <w:rPr>
          <w:sz w:val="28"/>
          <w:szCs w:val="28"/>
        </w:rPr>
        <w:t xml:space="preserve">должностных обязанностей личная заинтересованность приводит или может привести к конфликту интересов. </w:t>
      </w:r>
    </w:p>
    <w:p w:rsidR="00981EF6" w:rsidRPr="00491200" w:rsidRDefault="00981EF6" w:rsidP="00981EF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 xml:space="preserve">В этом случае Комиссия рекомендует </w:t>
      </w:r>
      <w:r>
        <w:rPr>
          <w:sz w:val="28"/>
          <w:szCs w:val="28"/>
        </w:rPr>
        <w:t xml:space="preserve">Муниципальному служащему </w:t>
      </w:r>
      <w:r w:rsidRPr="00491200">
        <w:rPr>
          <w:sz w:val="28"/>
          <w:szCs w:val="28"/>
        </w:rPr>
        <w:t>и (или) Главе Администрации принять меры по урегулированию конфликта интересов или по недопущению его возникновения;</w:t>
      </w:r>
    </w:p>
    <w:p w:rsidR="00981EF6" w:rsidRPr="00491200" w:rsidRDefault="00981EF6" w:rsidP="00981EF6">
      <w:pPr>
        <w:widowControl w:val="0"/>
        <w:numPr>
          <w:ilvl w:val="0"/>
          <w:numId w:val="19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>признать, что Муниципальны</w:t>
      </w:r>
      <w:r>
        <w:rPr>
          <w:sz w:val="28"/>
          <w:szCs w:val="28"/>
        </w:rPr>
        <w:t xml:space="preserve">й служащий </w:t>
      </w:r>
      <w:r w:rsidRPr="00491200">
        <w:rPr>
          <w:sz w:val="28"/>
          <w:szCs w:val="28"/>
        </w:rPr>
        <w:t xml:space="preserve">не соблюдал требования об урегулировании конфликта интересов. </w:t>
      </w:r>
    </w:p>
    <w:p w:rsidR="00981EF6" w:rsidRPr="00491200" w:rsidRDefault="00981EF6" w:rsidP="00981EF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 xml:space="preserve">В этом случае Комиссия рекомендует Главе Администрации применить к </w:t>
      </w:r>
      <w:r>
        <w:rPr>
          <w:sz w:val="28"/>
          <w:szCs w:val="28"/>
        </w:rPr>
        <w:t xml:space="preserve">Муниципальному служащему </w:t>
      </w:r>
      <w:r w:rsidRPr="00491200">
        <w:rPr>
          <w:sz w:val="28"/>
          <w:szCs w:val="28"/>
        </w:rPr>
        <w:t>конкретную меру ответственности.</w:t>
      </w:r>
    </w:p>
    <w:p w:rsidR="00981EF6" w:rsidRPr="00491200" w:rsidRDefault="00981EF6" w:rsidP="00981EF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 xml:space="preserve">25.4. По итогам рассмотрения вопроса, указанного в подпункте «д» пункта 15 настоящего Положения, Комиссия принимает в отношении гражданина, замещавшего должность </w:t>
      </w:r>
      <w:r>
        <w:rPr>
          <w:sz w:val="28"/>
          <w:szCs w:val="28"/>
        </w:rPr>
        <w:t>Муниципального служащего</w:t>
      </w:r>
      <w:r w:rsidRPr="00491200">
        <w:rPr>
          <w:sz w:val="28"/>
          <w:szCs w:val="28"/>
        </w:rPr>
        <w:t xml:space="preserve"> одно из следующих решений:</w:t>
      </w:r>
    </w:p>
    <w:p w:rsidR="00981EF6" w:rsidRPr="00491200" w:rsidRDefault="00981EF6" w:rsidP="00981EF6">
      <w:pPr>
        <w:widowControl w:val="0"/>
        <w:numPr>
          <w:ilvl w:val="0"/>
          <w:numId w:val="2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>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981EF6" w:rsidRDefault="00981EF6" w:rsidP="00981EF6">
      <w:pPr>
        <w:widowControl w:val="0"/>
        <w:numPr>
          <w:ilvl w:val="0"/>
          <w:numId w:val="2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>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 2008 года № 273-ФЗ «О противодействии коррупции». В этом случае Комиссия рекомендует Главе Администрации проинформировать об указанных обстоятельствах органы прокуратуры и уведомившую организацию.</w:t>
      </w:r>
    </w:p>
    <w:p w:rsidR="00981EF6" w:rsidRPr="000711C2" w:rsidRDefault="00981EF6" w:rsidP="00981EF6">
      <w:pPr>
        <w:pStyle w:val="s1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0711C2">
        <w:rPr>
          <w:sz w:val="28"/>
          <w:szCs w:val="28"/>
        </w:rPr>
        <w:t xml:space="preserve">         25.5. По итогам рассмотрения вопроса, указанного в </w:t>
      </w:r>
      <w:hyperlink r:id="rId13" w:anchor="block_10166" w:history="1">
        <w:r w:rsidRPr="000711C2">
          <w:rPr>
            <w:rStyle w:val="a5"/>
            <w:sz w:val="28"/>
            <w:szCs w:val="28"/>
          </w:rPr>
          <w:t>подпункте «е</w:t>
        </w:r>
        <w:r w:rsidRPr="000711C2">
          <w:rPr>
            <w:rStyle w:val="a5"/>
            <w:sz w:val="28"/>
            <w:szCs w:val="28"/>
          </w:rPr>
          <w:t>»</w:t>
        </w:r>
        <w:r w:rsidRPr="000711C2">
          <w:rPr>
            <w:rStyle w:val="a5"/>
            <w:sz w:val="28"/>
            <w:szCs w:val="28"/>
          </w:rPr>
          <w:t xml:space="preserve"> пункта 1</w:t>
        </w:r>
      </w:hyperlink>
      <w:r w:rsidRPr="000711C2">
        <w:rPr>
          <w:sz w:val="28"/>
          <w:szCs w:val="28"/>
        </w:rPr>
        <w:t>5 настоящего Положения, комиссия принимает одно из следующих решений:</w:t>
      </w:r>
    </w:p>
    <w:p w:rsidR="00981EF6" w:rsidRPr="000711C2" w:rsidRDefault="00981EF6" w:rsidP="00981EF6">
      <w:pPr>
        <w:pStyle w:val="s1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0711C2">
        <w:rPr>
          <w:sz w:val="28"/>
          <w:szCs w:val="28"/>
        </w:rPr>
        <w:t xml:space="preserve">        </w:t>
      </w:r>
      <w:proofErr w:type="gramStart"/>
      <w:r w:rsidRPr="000711C2">
        <w:rPr>
          <w:sz w:val="28"/>
          <w:szCs w:val="28"/>
        </w:rPr>
        <w:t xml:space="preserve">а) признать наличие причинно-следственной связи между возникновением не зависящих от муниципального служащего обстоятельств </w:t>
      </w:r>
      <w:r w:rsidRPr="000711C2">
        <w:rPr>
          <w:sz w:val="28"/>
          <w:szCs w:val="28"/>
        </w:rPr>
        <w:lastRenderedPageBreak/>
        <w:t>и невозможностью соблюдения им требований к служебному поведению и (или) требований об урегулировании конфликта интересов;</w:t>
      </w:r>
      <w:proofErr w:type="gramEnd"/>
    </w:p>
    <w:p w:rsidR="00981EF6" w:rsidRPr="000711C2" w:rsidRDefault="00981EF6" w:rsidP="00981EF6">
      <w:pPr>
        <w:jc w:val="both"/>
        <w:rPr>
          <w:sz w:val="28"/>
          <w:szCs w:val="28"/>
        </w:rPr>
      </w:pPr>
      <w:r w:rsidRPr="000711C2">
        <w:rPr>
          <w:sz w:val="28"/>
          <w:szCs w:val="28"/>
        </w:rPr>
        <w:t xml:space="preserve">       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 (Указ Президента России от 25.01.2024 №71); </w:t>
      </w:r>
    </w:p>
    <w:p w:rsidR="00981EF6" w:rsidRPr="00491200" w:rsidRDefault="00981EF6" w:rsidP="00981EF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 xml:space="preserve">26. </w:t>
      </w:r>
      <w:r w:rsidRPr="00595577">
        <w:rPr>
          <w:sz w:val="28"/>
          <w:szCs w:val="28"/>
        </w:rPr>
        <w:t xml:space="preserve">По итогам рассмотрения вопросов, указанных в подпунктах «а», «б», «г», «д» и «е» пункта 15 настоящего Положения, и при наличии к тому оснований Комиссия может принять иное решение, чем это предусмотрено </w:t>
      </w:r>
      <w:hyperlink w:anchor="p171" w:history="1">
        <w:r w:rsidRPr="00595577">
          <w:rPr>
            <w:rStyle w:val="a5"/>
            <w:sz w:val="28"/>
            <w:szCs w:val="28"/>
          </w:rPr>
          <w:t>пунктами 22</w:t>
        </w:r>
      </w:hyperlink>
      <w:r w:rsidRPr="00595577">
        <w:rPr>
          <w:sz w:val="28"/>
          <w:szCs w:val="28"/>
        </w:rPr>
        <w:t xml:space="preserve"> - </w:t>
      </w:r>
      <w:hyperlink w:anchor="p192" w:history="1">
        <w:r w:rsidRPr="00595577">
          <w:rPr>
            <w:rStyle w:val="a5"/>
            <w:sz w:val="28"/>
            <w:szCs w:val="28"/>
          </w:rPr>
          <w:t>25.</w:t>
        </w:r>
      </w:hyperlink>
      <w:r w:rsidRPr="00595577">
        <w:rPr>
          <w:sz w:val="28"/>
          <w:szCs w:val="28"/>
        </w:rPr>
        <w:t>5 настоящего Положения. Основания и мотивы принятия такого решения должны быть отражены в протоколе заседания комиссии. (Указ Президента России от 25.01.2024 №71).</w:t>
      </w:r>
    </w:p>
    <w:p w:rsidR="00981EF6" w:rsidRPr="00491200" w:rsidRDefault="00981EF6" w:rsidP="00981EF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bookmarkStart w:id="6" w:name="p200"/>
      <w:bookmarkEnd w:id="6"/>
      <w:r w:rsidRPr="00491200">
        <w:rPr>
          <w:sz w:val="28"/>
          <w:szCs w:val="28"/>
        </w:rPr>
        <w:t>27. По итогам рассмотрения вопроса, предусмотренного подпунктом «в» пункта 15 настоящего Положения, Комиссия принимает соответствующее решение.</w:t>
      </w:r>
    </w:p>
    <w:p w:rsidR="00981EF6" w:rsidRPr="00491200" w:rsidRDefault="00981EF6" w:rsidP="00981EF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>28. Для исполнения решений Комиссии могут быть подготовлены проекты нормативных правовых актов Администрации, решений или поручений Главы Администрации, которые в установленном порядке представляются на рассмотрение Главы Администрации.</w:t>
      </w:r>
    </w:p>
    <w:p w:rsidR="00981EF6" w:rsidRPr="00491200" w:rsidRDefault="00981EF6" w:rsidP="00981EF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>29. Решения Комиссии по вопросам, указанным в пункте 15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981EF6" w:rsidRPr="00491200" w:rsidRDefault="00981EF6" w:rsidP="00981EF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>Секретарь комиссии, а также лица, привлеченные к участию в заседании Комиссии с правом совещательного голоса и указанные в подпунктах «а», «б» и «</w:t>
      </w:r>
      <w:proofErr w:type="gramStart"/>
      <w:r w:rsidRPr="00491200">
        <w:rPr>
          <w:sz w:val="28"/>
          <w:szCs w:val="28"/>
        </w:rPr>
        <w:t>в</w:t>
      </w:r>
      <w:proofErr w:type="gramEnd"/>
      <w:r w:rsidRPr="00491200">
        <w:rPr>
          <w:sz w:val="28"/>
          <w:szCs w:val="28"/>
        </w:rPr>
        <w:t xml:space="preserve">» </w:t>
      </w:r>
      <w:proofErr w:type="gramStart"/>
      <w:r w:rsidRPr="00491200">
        <w:rPr>
          <w:sz w:val="28"/>
          <w:szCs w:val="28"/>
        </w:rPr>
        <w:t>пункта</w:t>
      </w:r>
      <w:proofErr w:type="gramEnd"/>
      <w:r w:rsidRPr="00491200">
        <w:rPr>
          <w:sz w:val="28"/>
          <w:szCs w:val="28"/>
        </w:rPr>
        <w:t xml:space="preserve"> 12 настоящего Положения, участие в голосовании не принимают.</w:t>
      </w:r>
    </w:p>
    <w:p w:rsidR="00981EF6" w:rsidRPr="00491200" w:rsidRDefault="00981EF6" w:rsidP="00981EF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 xml:space="preserve"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15 настоящего Положения, для Главы Администрации носят рекомендательный характер. </w:t>
      </w:r>
    </w:p>
    <w:p w:rsidR="00981EF6" w:rsidRPr="00491200" w:rsidRDefault="00981EF6" w:rsidP="00981EF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>Решение, принимаемое по итогам рассмотрения вопроса, указанного в абзаце втором подпункта «б» пункта 15 настоящего Положения, носит обязательный характер.</w:t>
      </w:r>
    </w:p>
    <w:p w:rsidR="00981EF6" w:rsidRPr="00491200" w:rsidRDefault="00981EF6" w:rsidP="00981EF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>31. В протоколе заседания Комиссии указываются:</w:t>
      </w:r>
    </w:p>
    <w:p w:rsidR="00981EF6" w:rsidRPr="00491200" w:rsidRDefault="00981EF6" w:rsidP="00981EF6">
      <w:pPr>
        <w:widowControl w:val="0"/>
        <w:numPr>
          <w:ilvl w:val="0"/>
          <w:numId w:val="2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>дата заседания комиссии, фамилии, имена, отчества Членов комиссии и других лиц, присутствующих на заседании;</w:t>
      </w:r>
    </w:p>
    <w:p w:rsidR="00981EF6" w:rsidRPr="00491200" w:rsidRDefault="00981EF6" w:rsidP="00981EF6">
      <w:pPr>
        <w:widowControl w:val="0"/>
        <w:numPr>
          <w:ilvl w:val="0"/>
          <w:numId w:val="2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lastRenderedPageBreak/>
        <w:t xml:space="preserve">формулировка каждого из рассматриваемых на заседании Комиссии вопросов с указанием фамилии, имени, отчества, полного наименования должности Муниципального </w:t>
      </w:r>
      <w:proofErr w:type="gramStart"/>
      <w:r w:rsidRPr="00491200">
        <w:rPr>
          <w:sz w:val="28"/>
          <w:szCs w:val="28"/>
        </w:rPr>
        <w:t>служащего</w:t>
      </w:r>
      <w:proofErr w:type="gramEnd"/>
      <w:r>
        <w:rPr>
          <w:sz w:val="28"/>
          <w:szCs w:val="28"/>
        </w:rPr>
        <w:t xml:space="preserve"> </w:t>
      </w:r>
      <w:r w:rsidRPr="00491200">
        <w:rPr>
          <w:sz w:val="28"/>
          <w:szCs w:val="28"/>
        </w:rPr>
        <w:t>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981EF6" w:rsidRPr="00491200" w:rsidRDefault="00981EF6" w:rsidP="00981EF6">
      <w:pPr>
        <w:widowControl w:val="0"/>
        <w:numPr>
          <w:ilvl w:val="0"/>
          <w:numId w:val="2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 xml:space="preserve">предъявляемые к </w:t>
      </w:r>
      <w:r>
        <w:rPr>
          <w:sz w:val="28"/>
          <w:szCs w:val="28"/>
        </w:rPr>
        <w:t xml:space="preserve">Муниципальному служащему </w:t>
      </w:r>
      <w:r w:rsidRPr="00491200">
        <w:rPr>
          <w:sz w:val="28"/>
          <w:szCs w:val="28"/>
        </w:rPr>
        <w:t>претензии, материалы, на которых они основываются;</w:t>
      </w:r>
    </w:p>
    <w:p w:rsidR="00981EF6" w:rsidRPr="00491200" w:rsidRDefault="00981EF6" w:rsidP="00981EF6">
      <w:pPr>
        <w:widowControl w:val="0"/>
        <w:numPr>
          <w:ilvl w:val="0"/>
          <w:numId w:val="2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 xml:space="preserve">содержание пояснений </w:t>
      </w:r>
      <w:r>
        <w:rPr>
          <w:sz w:val="28"/>
          <w:szCs w:val="28"/>
        </w:rPr>
        <w:t xml:space="preserve">Муниципального служащего </w:t>
      </w:r>
      <w:r w:rsidRPr="00491200">
        <w:rPr>
          <w:sz w:val="28"/>
          <w:szCs w:val="28"/>
        </w:rPr>
        <w:t>и других лиц по существу предъявляемых претензий;</w:t>
      </w:r>
    </w:p>
    <w:p w:rsidR="00981EF6" w:rsidRPr="00491200" w:rsidRDefault="00981EF6" w:rsidP="00981EF6">
      <w:pPr>
        <w:widowControl w:val="0"/>
        <w:numPr>
          <w:ilvl w:val="0"/>
          <w:numId w:val="2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>фамилии, имена, отчества выступивших на заседании лиц и краткое изложение их выступлений;</w:t>
      </w:r>
    </w:p>
    <w:p w:rsidR="00981EF6" w:rsidRPr="00491200" w:rsidRDefault="00981EF6" w:rsidP="00981EF6">
      <w:pPr>
        <w:widowControl w:val="0"/>
        <w:numPr>
          <w:ilvl w:val="0"/>
          <w:numId w:val="2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>источник информации, содержащей основания для проведения заседания Комиссии, дата поступления информации в Администрацию;</w:t>
      </w:r>
    </w:p>
    <w:p w:rsidR="00981EF6" w:rsidRPr="00491200" w:rsidRDefault="00981EF6" w:rsidP="00981EF6">
      <w:pPr>
        <w:widowControl w:val="0"/>
        <w:numPr>
          <w:ilvl w:val="0"/>
          <w:numId w:val="2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>другие сведения;</w:t>
      </w:r>
    </w:p>
    <w:p w:rsidR="00981EF6" w:rsidRPr="00491200" w:rsidRDefault="00981EF6" w:rsidP="00981EF6">
      <w:pPr>
        <w:widowControl w:val="0"/>
        <w:numPr>
          <w:ilvl w:val="0"/>
          <w:numId w:val="2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>результаты голосования;</w:t>
      </w:r>
    </w:p>
    <w:p w:rsidR="00981EF6" w:rsidRPr="00491200" w:rsidRDefault="00981EF6" w:rsidP="00981EF6">
      <w:pPr>
        <w:widowControl w:val="0"/>
        <w:numPr>
          <w:ilvl w:val="0"/>
          <w:numId w:val="2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>решение и обоснование его принятия.</w:t>
      </w:r>
    </w:p>
    <w:p w:rsidR="00981EF6" w:rsidRPr="00491200" w:rsidRDefault="00981EF6" w:rsidP="00981EF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 xml:space="preserve"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>
        <w:rPr>
          <w:sz w:val="28"/>
          <w:szCs w:val="28"/>
        </w:rPr>
        <w:t xml:space="preserve">Муниципальный </w:t>
      </w:r>
      <w:proofErr w:type="gramStart"/>
      <w:r>
        <w:rPr>
          <w:sz w:val="28"/>
          <w:szCs w:val="28"/>
        </w:rPr>
        <w:t>служащий</w:t>
      </w:r>
      <w:proofErr w:type="gramEnd"/>
      <w:r>
        <w:rPr>
          <w:sz w:val="28"/>
          <w:szCs w:val="28"/>
        </w:rPr>
        <w:t xml:space="preserve"> </w:t>
      </w:r>
      <w:r w:rsidRPr="00491200">
        <w:rPr>
          <w:sz w:val="28"/>
          <w:szCs w:val="28"/>
        </w:rPr>
        <w:t>в отношении которого рассматривался вопрос.</w:t>
      </w:r>
    </w:p>
    <w:p w:rsidR="00981EF6" w:rsidRPr="00491200" w:rsidRDefault="00981EF6" w:rsidP="00981EF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 xml:space="preserve">33. Копии протокола заседания Комиссии в 7-дневный срок со дня заседания направляются Главе Администрации, полностью или в виде выписок из него – </w:t>
      </w:r>
      <w:r>
        <w:rPr>
          <w:sz w:val="28"/>
          <w:szCs w:val="28"/>
        </w:rPr>
        <w:t xml:space="preserve">Муниципальному </w:t>
      </w:r>
      <w:proofErr w:type="gramStart"/>
      <w:r>
        <w:rPr>
          <w:sz w:val="28"/>
          <w:szCs w:val="28"/>
        </w:rPr>
        <w:t>служащему</w:t>
      </w:r>
      <w:proofErr w:type="gramEnd"/>
      <w:r>
        <w:rPr>
          <w:sz w:val="28"/>
          <w:szCs w:val="28"/>
        </w:rPr>
        <w:t xml:space="preserve"> </w:t>
      </w:r>
      <w:r w:rsidRPr="00491200">
        <w:rPr>
          <w:sz w:val="28"/>
          <w:szCs w:val="28"/>
        </w:rPr>
        <w:t>в отношении которого рассматривался вопрос, а также по решению Комиссии – иным заинтересованным лицам.</w:t>
      </w:r>
    </w:p>
    <w:p w:rsidR="00981EF6" w:rsidRPr="00491200" w:rsidRDefault="00981EF6" w:rsidP="00981EF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 xml:space="preserve">34. Глава Администрации обязан рассмотреть протокол заседания Комиссии и вправе учесть в пределах своей </w:t>
      </w:r>
      <w:proofErr w:type="gramStart"/>
      <w:r w:rsidRPr="00491200">
        <w:rPr>
          <w:sz w:val="28"/>
          <w:szCs w:val="28"/>
        </w:rPr>
        <w:t>компетенции</w:t>
      </w:r>
      <w:proofErr w:type="gramEnd"/>
      <w:r w:rsidRPr="00491200">
        <w:rPr>
          <w:sz w:val="28"/>
          <w:szCs w:val="28"/>
        </w:rPr>
        <w:t xml:space="preserve"> содержащиеся в нем рекомендации при принятии решения о применении к </w:t>
      </w:r>
      <w:r>
        <w:rPr>
          <w:sz w:val="28"/>
          <w:szCs w:val="28"/>
        </w:rPr>
        <w:t xml:space="preserve">Муниципальному служащему </w:t>
      </w:r>
      <w:r w:rsidRPr="00491200">
        <w:rPr>
          <w:sz w:val="28"/>
          <w:szCs w:val="28"/>
        </w:rPr>
        <w:t xml:space="preserve">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</w:t>
      </w:r>
    </w:p>
    <w:p w:rsidR="00981EF6" w:rsidRPr="00491200" w:rsidRDefault="00981EF6" w:rsidP="00981EF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 xml:space="preserve">О рассмотрении рекомендаций Комиссии и принятом решении Глава Администрации в письменной форме уведомляет Комиссию в месячный срок со дня поступления к нему протокола заседания Комиссии. </w:t>
      </w:r>
    </w:p>
    <w:p w:rsidR="00981EF6" w:rsidRPr="00491200" w:rsidRDefault="00981EF6" w:rsidP="00981EF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>Решение Главы Администрации оглашается на ближайшем заседании Комиссии и принимается к сведению без обсуждения.</w:t>
      </w:r>
    </w:p>
    <w:p w:rsidR="00981EF6" w:rsidRPr="00491200" w:rsidRDefault="00981EF6" w:rsidP="00981EF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 xml:space="preserve">35. В случае установления Комиссией признаков дисциплинарного проступка в действиях (бездействии) </w:t>
      </w:r>
      <w:r>
        <w:rPr>
          <w:sz w:val="28"/>
          <w:szCs w:val="28"/>
        </w:rPr>
        <w:t xml:space="preserve">Муниципального служащего </w:t>
      </w:r>
      <w:r w:rsidRPr="00491200">
        <w:rPr>
          <w:sz w:val="28"/>
          <w:szCs w:val="28"/>
        </w:rPr>
        <w:t xml:space="preserve">информация об этом представляется Главе Администрации для решения </w:t>
      </w:r>
      <w:r w:rsidRPr="00491200">
        <w:rPr>
          <w:sz w:val="28"/>
          <w:szCs w:val="28"/>
        </w:rPr>
        <w:lastRenderedPageBreak/>
        <w:t>вопроса о применении к Муниципальн</w:t>
      </w:r>
      <w:r>
        <w:rPr>
          <w:sz w:val="28"/>
          <w:szCs w:val="28"/>
        </w:rPr>
        <w:t xml:space="preserve">ому служащему </w:t>
      </w:r>
      <w:r w:rsidRPr="00491200">
        <w:rPr>
          <w:sz w:val="28"/>
          <w:szCs w:val="28"/>
        </w:rPr>
        <w:t>мер ответственности, предусмотренных нормативными правовыми актами Российской Федерации.</w:t>
      </w:r>
    </w:p>
    <w:p w:rsidR="00981EF6" w:rsidRPr="00491200" w:rsidRDefault="00981EF6" w:rsidP="00981EF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 xml:space="preserve">36. </w:t>
      </w:r>
      <w:proofErr w:type="gramStart"/>
      <w:r w:rsidRPr="00491200">
        <w:rPr>
          <w:sz w:val="28"/>
          <w:szCs w:val="28"/>
        </w:rPr>
        <w:t xml:space="preserve">В случае установления Комиссией факта совершения </w:t>
      </w:r>
      <w:r>
        <w:rPr>
          <w:sz w:val="28"/>
          <w:szCs w:val="28"/>
        </w:rPr>
        <w:t xml:space="preserve">Муниципальным служащим </w:t>
      </w:r>
      <w:r w:rsidRPr="00491200">
        <w:rPr>
          <w:sz w:val="28"/>
          <w:szCs w:val="28"/>
        </w:rPr>
        <w:t>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– немедленно.</w:t>
      </w:r>
      <w:proofErr w:type="gramEnd"/>
    </w:p>
    <w:p w:rsidR="00981EF6" w:rsidRPr="00491200" w:rsidRDefault="00981EF6" w:rsidP="00981EF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 xml:space="preserve">37. Копия протокола заседания Комиссии или выписка из него приобщается к личному делу </w:t>
      </w:r>
      <w:r>
        <w:rPr>
          <w:sz w:val="28"/>
          <w:szCs w:val="28"/>
        </w:rPr>
        <w:t xml:space="preserve">Муниципального служащего </w:t>
      </w:r>
      <w:r w:rsidRPr="00491200">
        <w:rPr>
          <w:sz w:val="28"/>
          <w:szCs w:val="28"/>
        </w:rPr>
        <w:t xml:space="preserve">в </w:t>
      </w:r>
      <w:proofErr w:type="gramStart"/>
      <w:r w:rsidRPr="00491200">
        <w:rPr>
          <w:sz w:val="28"/>
          <w:szCs w:val="28"/>
        </w:rPr>
        <w:t>отношении</w:t>
      </w:r>
      <w:proofErr w:type="gramEnd"/>
      <w:r w:rsidRPr="00491200">
        <w:rPr>
          <w:sz w:val="28"/>
          <w:szCs w:val="28"/>
        </w:rPr>
        <w:t xml:space="preserve">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981EF6" w:rsidRPr="00491200" w:rsidRDefault="00981EF6" w:rsidP="00981EF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 xml:space="preserve">37.1. Выписка из решения Комиссии, заверенная подписью Секретаря комиссии и печатью Администрации, вручается гражданину, замещавшему должность </w:t>
      </w:r>
      <w:r>
        <w:rPr>
          <w:sz w:val="28"/>
          <w:szCs w:val="28"/>
        </w:rPr>
        <w:t xml:space="preserve">Муниципального </w:t>
      </w:r>
      <w:proofErr w:type="gramStart"/>
      <w:r>
        <w:rPr>
          <w:sz w:val="28"/>
          <w:szCs w:val="28"/>
        </w:rPr>
        <w:t>служащего</w:t>
      </w:r>
      <w:proofErr w:type="gramEnd"/>
      <w:r>
        <w:rPr>
          <w:sz w:val="28"/>
          <w:szCs w:val="28"/>
        </w:rPr>
        <w:t xml:space="preserve"> </w:t>
      </w:r>
      <w:r w:rsidRPr="00491200">
        <w:rPr>
          <w:sz w:val="28"/>
          <w:szCs w:val="28"/>
        </w:rPr>
        <w:t>в отношении которого рассматривался вопрос, указанный в абзаце втором подпункта «б» пункта 15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981EF6" w:rsidRDefault="00981EF6" w:rsidP="00981EF6">
      <w:pPr>
        <w:spacing w:line="276" w:lineRule="auto"/>
        <w:ind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>38.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981EF6" w:rsidRDefault="00981EF6" w:rsidP="00981EF6">
      <w:pPr>
        <w:spacing w:line="276" w:lineRule="auto"/>
        <w:ind w:firstLine="709"/>
        <w:jc w:val="both"/>
        <w:rPr>
          <w:sz w:val="28"/>
          <w:szCs w:val="28"/>
        </w:rPr>
      </w:pPr>
    </w:p>
    <w:p w:rsidR="00981EF6" w:rsidRDefault="00981EF6" w:rsidP="00981EF6">
      <w:pPr>
        <w:spacing w:line="276" w:lineRule="auto"/>
        <w:ind w:firstLine="709"/>
        <w:jc w:val="both"/>
        <w:rPr>
          <w:sz w:val="28"/>
          <w:szCs w:val="28"/>
        </w:rPr>
      </w:pPr>
    </w:p>
    <w:p w:rsidR="00981EF6" w:rsidRDefault="00981EF6" w:rsidP="00981EF6">
      <w:pPr>
        <w:spacing w:line="276" w:lineRule="auto"/>
        <w:ind w:firstLine="709"/>
        <w:jc w:val="both"/>
        <w:rPr>
          <w:sz w:val="28"/>
          <w:szCs w:val="28"/>
        </w:rPr>
      </w:pPr>
    </w:p>
    <w:p w:rsidR="00981EF6" w:rsidRDefault="00981EF6" w:rsidP="00981EF6">
      <w:pPr>
        <w:spacing w:line="276" w:lineRule="auto"/>
        <w:ind w:firstLine="709"/>
        <w:jc w:val="both"/>
        <w:rPr>
          <w:sz w:val="28"/>
          <w:szCs w:val="28"/>
        </w:rPr>
      </w:pPr>
    </w:p>
    <w:p w:rsidR="00981EF6" w:rsidRDefault="00981EF6" w:rsidP="00981EF6">
      <w:pPr>
        <w:spacing w:line="276" w:lineRule="auto"/>
        <w:ind w:firstLine="709"/>
        <w:jc w:val="both"/>
        <w:rPr>
          <w:sz w:val="28"/>
          <w:szCs w:val="28"/>
        </w:rPr>
      </w:pPr>
    </w:p>
    <w:p w:rsidR="00981EF6" w:rsidRDefault="00981EF6" w:rsidP="00981EF6">
      <w:pPr>
        <w:spacing w:line="276" w:lineRule="auto"/>
        <w:ind w:firstLine="709"/>
        <w:jc w:val="both"/>
        <w:rPr>
          <w:sz w:val="28"/>
          <w:szCs w:val="28"/>
        </w:rPr>
      </w:pPr>
    </w:p>
    <w:p w:rsidR="00981EF6" w:rsidRDefault="00981EF6" w:rsidP="00981EF6">
      <w:pPr>
        <w:spacing w:line="276" w:lineRule="auto"/>
        <w:ind w:firstLine="709"/>
        <w:jc w:val="both"/>
        <w:rPr>
          <w:sz w:val="28"/>
          <w:szCs w:val="28"/>
        </w:rPr>
      </w:pPr>
    </w:p>
    <w:p w:rsidR="00981EF6" w:rsidRDefault="00981EF6" w:rsidP="00981EF6">
      <w:pPr>
        <w:spacing w:line="276" w:lineRule="auto"/>
        <w:ind w:firstLine="709"/>
        <w:jc w:val="both"/>
        <w:rPr>
          <w:sz w:val="28"/>
          <w:szCs w:val="28"/>
        </w:rPr>
      </w:pPr>
    </w:p>
    <w:p w:rsidR="00981EF6" w:rsidRDefault="00981EF6" w:rsidP="00981EF6">
      <w:pPr>
        <w:spacing w:line="276" w:lineRule="auto"/>
        <w:ind w:firstLine="709"/>
        <w:jc w:val="both"/>
        <w:rPr>
          <w:sz w:val="28"/>
          <w:szCs w:val="28"/>
        </w:rPr>
      </w:pPr>
    </w:p>
    <w:p w:rsidR="00981EF6" w:rsidRDefault="00981EF6" w:rsidP="00981EF6">
      <w:pPr>
        <w:spacing w:line="276" w:lineRule="auto"/>
        <w:ind w:firstLine="709"/>
        <w:jc w:val="both"/>
        <w:rPr>
          <w:sz w:val="28"/>
          <w:szCs w:val="28"/>
        </w:rPr>
      </w:pPr>
    </w:p>
    <w:p w:rsidR="00981EF6" w:rsidRDefault="00981EF6" w:rsidP="00981EF6">
      <w:pPr>
        <w:spacing w:line="276" w:lineRule="auto"/>
        <w:ind w:firstLine="709"/>
        <w:jc w:val="both"/>
        <w:rPr>
          <w:sz w:val="28"/>
          <w:szCs w:val="28"/>
        </w:rPr>
      </w:pPr>
    </w:p>
    <w:p w:rsidR="00981EF6" w:rsidRDefault="00981EF6" w:rsidP="00981EF6">
      <w:pPr>
        <w:spacing w:line="276" w:lineRule="auto"/>
        <w:ind w:firstLine="709"/>
        <w:jc w:val="both"/>
        <w:rPr>
          <w:sz w:val="28"/>
          <w:szCs w:val="28"/>
        </w:rPr>
      </w:pPr>
    </w:p>
    <w:p w:rsidR="00981EF6" w:rsidRDefault="00981EF6" w:rsidP="00981EF6">
      <w:pPr>
        <w:spacing w:line="276" w:lineRule="auto"/>
        <w:ind w:firstLine="709"/>
        <w:jc w:val="both"/>
        <w:rPr>
          <w:sz w:val="28"/>
          <w:szCs w:val="28"/>
        </w:rPr>
      </w:pPr>
    </w:p>
    <w:p w:rsidR="00981EF6" w:rsidRDefault="00981EF6" w:rsidP="00981EF6">
      <w:pPr>
        <w:spacing w:line="276" w:lineRule="auto"/>
        <w:ind w:firstLine="709"/>
        <w:jc w:val="both"/>
        <w:rPr>
          <w:sz w:val="28"/>
          <w:szCs w:val="28"/>
        </w:rPr>
      </w:pPr>
    </w:p>
    <w:p w:rsidR="00981EF6" w:rsidRDefault="00981EF6" w:rsidP="00981EF6">
      <w:pPr>
        <w:spacing w:line="276" w:lineRule="auto"/>
        <w:ind w:firstLine="709"/>
        <w:jc w:val="both"/>
        <w:rPr>
          <w:sz w:val="28"/>
          <w:szCs w:val="28"/>
        </w:rPr>
      </w:pPr>
    </w:p>
    <w:p w:rsidR="00981EF6" w:rsidRDefault="00981EF6" w:rsidP="00981EF6">
      <w:pPr>
        <w:spacing w:line="276" w:lineRule="auto"/>
        <w:ind w:firstLine="709"/>
        <w:jc w:val="both"/>
        <w:rPr>
          <w:sz w:val="28"/>
          <w:szCs w:val="28"/>
        </w:rPr>
      </w:pPr>
    </w:p>
    <w:p w:rsidR="00981EF6" w:rsidRDefault="00981EF6" w:rsidP="00981EF6">
      <w:pPr>
        <w:spacing w:line="276" w:lineRule="auto"/>
        <w:ind w:firstLine="709"/>
        <w:jc w:val="both"/>
        <w:rPr>
          <w:sz w:val="28"/>
          <w:szCs w:val="28"/>
        </w:rPr>
      </w:pPr>
    </w:p>
    <w:p w:rsidR="00981EF6" w:rsidRDefault="00981EF6" w:rsidP="00981EF6">
      <w:pPr>
        <w:spacing w:line="276" w:lineRule="auto"/>
        <w:ind w:firstLine="709"/>
        <w:jc w:val="both"/>
        <w:rPr>
          <w:sz w:val="28"/>
          <w:szCs w:val="28"/>
        </w:rPr>
      </w:pPr>
    </w:p>
    <w:p w:rsidR="00981EF6" w:rsidRDefault="00981EF6" w:rsidP="00981EF6">
      <w:pPr>
        <w:spacing w:line="276" w:lineRule="auto"/>
        <w:ind w:firstLine="709"/>
        <w:jc w:val="both"/>
        <w:rPr>
          <w:sz w:val="28"/>
          <w:szCs w:val="28"/>
        </w:rPr>
      </w:pPr>
    </w:p>
    <w:p w:rsidR="00981EF6" w:rsidRDefault="00981EF6" w:rsidP="00981EF6">
      <w:pPr>
        <w:spacing w:line="276" w:lineRule="auto"/>
        <w:ind w:firstLine="709"/>
        <w:jc w:val="both"/>
        <w:rPr>
          <w:sz w:val="28"/>
          <w:szCs w:val="28"/>
        </w:rPr>
      </w:pPr>
    </w:p>
    <w:p w:rsidR="00981EF6" w:rsidRDefault="00981EF6" w:rsidP="00981EF6">
      <w:pPr>
        <w:spacing w:line="276" w:lineRule="auto"/>
        <w:ind w:firstLine="709"/>
        <w:jc w:val="both"/>
        <w:rPr>
          <w:sz w:val="28"/>
          <w:szCs w:val="28"/>
        </w:rPr>
      </w:pPr>
    </w:p>
    <w:p w:rsidR="00981EF6" w:rsidRDefault="00981EF6" w:rsidP="00981EF6">
      <w:pPr>
        <w:spacing w:line="276" w:lineRule="auto"/>
        <w:ind w:firstLine="709"/>
        <w:jc w:val="both"/>
        <w:rPr>
          <w:sz w:val="28"/>
          <w:szCs w:val="28"/>
        </w:rPr>
      </w:pPr>
    </w:p>
    <w:p w:rsidR="00981EF6" w:rsidRPr="00F30BE4" w:rsidRDefault="00981EF6" w:rsidP="00981EF6">
      <w:pPr>
        <w:widowControl w:val="0"/>
        <w:autoSpaceDE w:val="0"/>
        <w:ind w:left="3686"/>
        <w:jc w:val="right"/>
        <w:rPr>
          <w:sz w:val="28"/>
          <w:szCs w:val="28"/>
        </w:rPr>
      </w:pPr>
      <w:r w:rsidRPr="00F30BE4">
        <w:rPr>
          <w:sz w:val="28"/>
          <w:szCs w:val="28"/>
        </w:rPr>
        <w:t>Приложение № 1</w:t>
      </w:r>
    </w:p>
    <w:p w:rsidR="00981EF6" w:rsidRDefault="00981EF6" w:rsidP="00981EF6">
      <w:pPr>
        <w:widowControl w:val="0"/>
        <w:autoSpaceDE w:val="0"/>
        <w:ind w:left="3686"/>
        <w:jc w:val="right"/>
        <w:rPr>
          <w:sz w:val="28"/>
          <w:szCs w:val="28"/>
        </w:rPr>
      </w:pPr>
      <w:r w:rsidRPr="00F30BE4">
        <w:rPr>
          <w:sz w:val="28"/>
          <w:szCs w:val="28"/>
        </w:rPr>
        <w:t xml:space="preserve"> к Положению о комиссии по соблюдению требований к служебному поведению муниципальных служащих </w:t>
      </w:r>
      <w:r>
        <w:rPr>
          <w:sz w:val="28"/>
          <w:szCs w:val="28"/>
        </w:rPr>
        <w:t>А</w:t>
      </w:r>
      <w:r w:rsidRPr="00F30BE4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Октябрьского  муниципального образования Дергачевского муниципального района Саратовской</w:t>
      </w:r>
      <w:r w:rsidRPr="008249CE">
        <w:rPr>
          <w:sz w:val="28"/>
          <w:szCs w:val="28"/>
        </w:rPr>
        <w:t xml:space="preserve"> </w:t>
      </w:r>
      <w:r w:rsidRPr="00F30BE4">
        <w:rPr>
          <w:sz w:val="28"/>
          <w:szCs w:val="28"/>
        </w:rPr>
        <w:t xml:space="preserve">области </w:t>
      </w:r>
    </w:p>
    <w:p w:rsidR="00981EF6" w:rsidRPr="00F30BE4" w:rsidRDefault="00981EF6" w:rsidP="00981EF6">
      <w:pPr>
        <w:widowControl w:val="0"/>
        <w:autoSpaceDE w:val="0"/>
        <w:ind w:left="3686"/>
        <w:jc w:val="right"/>
        <w:rPr>
          <w:sz w:val="28"/>
          <w:szCs w:val="28"/>
        </w:rPr>
      </w:pPr>
      <w:r w:rsidRPr="00F30BE4">
        <w:rPr>
          <w:sz w:val="28"/>
          <w:szCs w:val="28"/>
        </w:rPr>
        <w:t>и урегулированию конфликта интересов</w:t>
      </w:r>
    </w:p>
    <w:p w:rsidR="00981EF6" w:rsidRDefault="00981EF6" w:rsidP="00981EF6">
      <w:pPr>
        <w:tabs>
          <w:tab w:val="left" w:pos="5812"/>
        </w:tabs>
        <w:jc w:val="right"/>
        <w:rPr>
          <w:sz w:val="28"/>
          <w:szCs w:val="28"/>
        </w:rPr>
      </w:pPr>
    </w:p>
    <w:p w:rsidR="00981EF6" w:rsidRDefault="00981EF6" w:rsidP="00981EF6">
      <w:pPr>
        <w:tabs>
          <w:tab w:val="left" w:pos="5812"/>
        </w:tabs>
        <w:ind w:left="4253"/>
        <w:jc w:val="right"/>
        <w:rPr>
          <w:sz w:val="28"/>
          <w:szCs w:val="28"/>
        </w:rPr>
      </w:pPr>
      <w:r w:rsidRPr="00CA2E34">
        <w:rPr>
          <w:sz w:val="28"/>
          <w:szCs w:val="28"/>
        </w:rPr>
        <w:t xml:space="preserve">В комиссию </w:t>
      </w:r>
      <w:r w:rsidRPr="00460157">
        <w:rPr>
          <w:sz w:val="28"/>
          <w:szCs w:val="28"/>
        </w:rPr>
        <w:t xml:space="preserve">по соблюдению требований </w:t>
      </w:r>
    </w:p>
    <w:p w:rsidR="00981EF6" w:rsidRDefault="00981EF6" w:rsidP="00981EF6">
      <w:pPr>
        <w:tabs>
          <w:tab w:val="left" w:pos="5812"/>
        </w:tabs>
        <w:ind w:left="4253"/>
        <w:jc w:val="right"/>
        <w:rPr>
          <w:sz w:val="28"/>
          <w:szCs w:val="28"/>
        </w:rPr>
      </w:pPr>
      <w:r w:rsidRPr="00460157">
        <w:rPr>
          <w:sz w:val="28"/>
          <w:szCs w:val="28"/>
        </w:rPr>
        <w:t xml:space="preserve">к служебному поведению муниципальных служащих </w:t>
      </w:r>
      <w:r>
        <w:rPr>
          <w:sz w:val="28"/>
          <w:szCs w:val="28"/>
        </w:rPr>
        <w:t>А</w:t>
      </w:r>
      <w:r w:rsidRPr="00460157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Октябрьского  муниципального образования Дергачевского муниципального района Саратовской</w:t>
      </w:r>
      <w:r w:rsidRPr="008249CE">
        <w:rPr>
          <w:sz w:val="28"/>
          <w:szCs w:val="28"/>
        </w:rPr>
        <w:t xml:space="preserve"> </w:t>
      </w:r>
      <w:r w:rsidRPr="00460157">
        <w:rPr>
          <w:sz w:val="28"/>
          <w:szCs w:val="28"/>
        </w:rPr>
        <w:t xml:space="preserve">области </w:t>
      </w:r>
    </w:p>
    <w:p w:rsidR="00981EF6" w:rsidRDefault="00981EF6" w:rsidP="00981EF6">
      <w:pPr>
        <w:tabs>
          <w:tab w:val="left" w:pos="5812"/>
        </w:tabs>
        <w:ind w:left="4253"/>
        <w:jc w:val="right"/>
        <w:rPr>
          <w:sz w:val="28"/>
          <w:szCs w:val="28"/>
        </w:rPr>
      </w:pPr>
      <w:r w:rsidRPr="00460157">
        <w:rPr>
          <w:sz w:val="28"/>
          <w:szCs w:val="28"/>
        </w:rPr>
        <w:t>и урегулированию конфликта интересов</w:t>
      </w:r>
    </w:p>
    <w:p w:rsidR="00981EF6" w:rsidRDefault="00981EF6" w:rsidP="00981EF6">
      <w:pPr>
        <w:tabs>
          <w:tab w:val="left" w:pos="5812"/>
        </w:tabs>
        <w:ind w:left="4253"/>
        <w:rPr>
          <w:sz w:val="28"/>
          <w:szCs w:val="28"/>
        </w:rPr>
      </w:pPr>
    </w:p>
    <w:p w:rsidR="00981EF6" w:rsidRPr="00CA2E34" w:rsidRDefault="00981EF6" w:rsidP="00981EF6">
      <w:pPr>
        <w:tabs>
          <w:tab w:val="left" w:pos="5812"/>
        </w:tabs>
        <w:ind w:left="4253"/>
        <w:rPr>
          <w:sz w:val="22"/>
          <w:szCs w:val="22"/>
        </w:rPr>
      </w:pPr>
      <w:r w:rsidRPr="00CA2E34">
        <w:rPr>
          <w:sz w:val="28"/>
          <w:szCs w:val="28"/>
        </w:rPr>
        <w:t>от____________________________________</w:t>
      </w:r>
    </w:p>
    <w:p w:rsidR="00981EF6" w:rsidRPr="00CA2E34" w:rsidRDefault="00981EF6" w:rsidP="00981EF6">
      <w:pPr>
        <w:tabs>
          <w:tab w:val="left" w:pos="5812"/>
        </w:tabs>
        <w:ind w:left="4253"/>
        <w:jc w:val="center"/>
        <w:rPr>
          <w:sz w:val="28"/>
          <w:szCs w:val="28"/>
        </w:rPr>
      </w:pPr>
      <w:r w:rsidRPr="00CA2E34">
        <w:rPr>
          <w:sz w:val="22"/>
          <w:szCs w:val="22"/>
        </w:rPr>
        <w:t>(Ф.И.О.)</w:t>
      </w:r>
    </w:p>
    <w:p w:rsidR="00981EF6" w:rsidRPr="00CA2E34" w:rsidRDefault="00981EF6" w:rsidP="00981EF6">
      <w:pPr>
        <w:tabs>
          <w:tab w:val="left" w:pos="5812"/>
        </w:tabs>
        <w:ind w:left="4253"/>
        <w:rPr>
          <w:sz w:val="22"/>
          <w:szCs w:val="22"/>
        </w:rPr>
      </w:pPr>
      <w:r w:rsidRPr="00CA2E34">
        <w:rPr>
          <w:sz w:val="28"/>
          <w:szCs w:val="28"/>
        </w:rPr>
        <w:t>_________</w:t>
      </w:r>
      <w:r>
        <w:rPr>
          <w:sz w:val="28"/>
          <w:szCs w:val="28"/>
        </w:rPr>
        <w:t>____________________</w:t>
      </w:r>
      <w:r w:rsidRPr="00CA2E34">
        <w:rPr>
          <w:sz w:val="28"/>
          <w:szCs w:val="28"/>
        </w:rPr>
        <w:t>_________</w:t>
      </w:r>
    </w:p>
    <w:p w:rsidR="00981EF6" w:rsidRPr="00CA2E34" w:rsidRDefault="00981EF6" w:rsidP="00981EF6">
      <w:pPr>
        <w:tabs>
          <w:tab w:val="left" w:pos="5812"/>
        </w:tabs>
        <w:ind w:left="4253"/>
        <w:jc w:val="center"/>
        <w:rPr>
          <w:sz w:val="28"/>
          <w:szCs w:val="28"/>
        </w:rPr>
      </w:pPr>
      <w:r w:rsidRPr="00CA2E34">
        <w:rPr>
          <w:sz w:val="22"/>
          <w:szCs w:val="22"/>
        </w:rPr>
        <w:t>(замещаемая должность),</w:t>
      </w:r>
    </w:p>
    <w:p w:rsidR="00981EF6" w:rsidRPr="00CA2E34" w:rsidRDefault="00981EF6" w:rsidP="00981EF6">
      <w:pPr>
        <w:tabs>
          <w:tab w:val="left" w:pos="5812"/>
        </w:tabs>
        <w:ind w:left="4253"/>
        <w:rPr>
          <w:sz w:val="22"/>
          <w:szCs w:val="22"/>
        </w:rPr>
      </w:pPr>
      <w:r w:rsidRPr="00CA2E34">
        <w:rPr>
          <w:sz w:val="28"/>
          <w:szCs w:val="28"/>
        </w:rPr>
        <w:t>_____________</w:t>
      </w:r>
      <w:r>
        <w:rPr>
          <w:sz w:val="28"/>
          <w:szCs w:val="28"/>
        </w:rPr>
        <w:t>__________</w:t>
      </w:r>
      <w:r w:rsidRPr="00CA2E34">
        <w:rPr>
          <w:sz w:val="28"/>
          <w:szCs w:val="28"/>
        </w:rPr>
        <w:t>_______________</w:t>
      </w:r>
    </w:p>
    <w:p w:rsidR="00981EF6" w:rsidRPr="00CA2E34" w:rsidRDefault="00981EF6" w:rsidP="00981EF6">
      <w:pPr>
        <w:widowControl w:val="0"/>
        <w:tabs>
          <w:tab w:val="left" w:pos="5812"/>
        </w:tabs>
        <w:autoSpaceDE w:val="0"/>
        <w:ind w:left="4253"/>
        <w:jc w:val="center"/>
        <w:rPr>
          <w:b/>
          <w:sz w:val="28"/>
          <w:szCs w:val="28"/>
        </w:rPr>
      </w:pPr>
      <w:r w:rsidRPr="00CA2E34">
        <w:rPr>
          <w:sz w:val="22"/>
          <w:szCs w:val="22"/>
        </w:rPr>
        <w:t>(контактный телефон)</w:t>
      </w:r>
    </w:p>
    <w:p w:rsidR="00981EF6" w:rsidRPr="00CA2E34" w:rsidRDefault="00981EF6" w:rsidP="00981EF6">
      <w:pPr>
        <w:spacing w:before="480" w:after="240" w:line="240" w:lineRule="exact"/>
        <w:jc w:val="center"/>
        <w:rPr>
          <w:sz w:val="28"/>
          <w:szCs w:val="28"/>
        </w:rPr>
      </w:pPr>
      <w:r w:rsidRPr="00CA2E34">
        <w:rPr>
          <w:b/>
          <w:sz w:val="28"/>
          <w:szCs w:val="28"/>
        </w:rPr>
        <w:t>ЗАЯВЛЕНИЕ</w:t>
      </w:r>
    </w:p>
    <w:p w:rsidR="00981EF6" w:rsidRPr="00CA2E34" w:rsidRDefault="00981EF6" w:rsidP="00981EF6">
      <w:pPr>
        <w:ind w:firstLine="567"/>
        <w:jc w:val="both"/>
        <w:rPr>
          <w:sz w:val="22"/>
          <w:szCs w:val="22"/>
        </w:rPr>
      </w:pPr>
      <w:r w:rsidRPr="00CA2E34">
        <w:rPr>
          <w:sz w:val="28"/>
          <w:szCs w:val="28"/>
        </w:rPr>
        <w:t>Сообщаю, что я не имею возможности представить сведения о доходах, расходах, об имуществе и обязательствах имущественного характера своих</w:t>
      </w:r>
      <w:r w:rsidRPr="00CA2E34">
        <w:rPr>
          <w:sz w:val="28"/>
          <w:szCs w:val="28"/>
        </w:rPr>
        <w:br/>
      </w:r>
    </w:p>
    <w:p w:rsidR="00981EF6" w:rsidRPr="00CA2E34" w:rsidRDefault="00981EF6" w:rsidP="00981EF6">
      <w:pPr>
        <w:pBdr>
          <w:top w:val="single" w:sz="4" w:space="1" w:color="000000"/>
        </w:pBdr>
        <w:jc w:val="center"/>
        <w:rPr>
          <w:sz w:val="28"/>
          <w:szCs w:val="28"/>
        </w:rPr>
      </w:pPr>
      <w:r w:rsidRPr="00CA2E34">
        <w:rPr>
          <w:sz w:val="22"/>
          <w:szCs w:val="22"/>
        </w:rPr>
        <w:t>(Ф.И.О. супруги, супруга и (или) несовершеннолетних детей)</w:t>
      </w:r>
    </w:p>
    <w:p w:rsidR="00981EF6" w:rsidRPr="00CA2E34" w:rsidRDefault="00981EF6" w:rsidP="00981EF6">
      <w:pPr>
        <w:rPr>
          <w:sz w:val="22"/>
          <w:szCs w:val="22"/>
        </w:rPr>
      </w:pPr>
      <w:r w:rsidRPr="00CA2E34">
        <w:rPr>
          <w:sz w:val="28"/>
          <w:szCs w:val="28"/>
        </w:rPr>
        <w:lastRenderedPageBreak/>
        <w:t>в связи с тем, что ___________________________________________________</w:t>
      </w:r>
      <w:r>
        <w:rPr>
          <w:sz w:val="28"/>
          <w:szCs w:val="28"/>
        </w:rPr>
        <w:t>__</w:t>
      </w:r>
    </w:p>
    <w:p w:rsidR="00981EF6" w:rsidRPr="00CA2E34" w:rsidRDefault="00981EF6" w:rsidP="00981EF6">
      <w:pPr>
        <w:rPr>
          <w:sz w:val="22"/>
          <w:szCs w:val="22"/>
        </w:rPr>
      </w:pPr>
      <w:r w:rsidRPr="00CA2E34">
        <w:rPr>
          <w:sz w:val="22"/>
          <w:szCs w:val="22"/>
        </w:rPr>
        <w:t xml:space="preserve">                                         </w:t>
      </w:r>
      <w:proofErr w:type="gramStart"/>
      <w:r w:rsidRPr="00CA2E34">
        <w:rPr>
          <w:sz w:val="22"/>
          <w:szCs w:val="22"/>
        </w:rPr>
        <w:t xml:space="preserve">(указываются все причины и обстоятельства, необходимые для того, чтобы </w:t>
      </w:r>
      <w:proofErr w:type="gramEnd"/>
    </w:p>
    <w:p w:rsidR="00981EF6" w:rsidRPr="00CA2E34" w:rsidRDefault="00981EF6" w:rsidP="00981EF6">
      <w:pPr>
        <w:rPr>
          <w:sz w:val="22"/>
          <w:szCs w:val="22"/>
        </w:rPr>
      </w:pPr>
    </w:p>
    <w:p w:rsidR="00981EF6" w:rsidRPr="00CA2E34" w:rsidRDefault="00981EF6" w:rsidP="00981EF6">
      <w:pPr>
        <w:pBdr>
          <w:top w:val="single" w:sz="4" w:space="1" w:color="000000"/>
        </w:pBdr>
        <w:jc w:val="both"/>
        <w:rPr>
          <w:sz w:val="28"/>
          <w:szCs w:val="28"/>
        </w:rPr>
      </w:pPr>
      <w:r w:rsidRPr="00CA2E34">
        <w:rPr>
          <w:sz w:val="22"/>
          <w:szCs w:val="22"/>
        </w:rPr>
        <w:t>комиссия могла сделать вывод о том, что непредставление сведений носит объективный характер)</w:t>
      </w:r>
      <w:r w:rsidRPr="00CA2E34">
        <w:rPr>
          <w:sz w:val="28"/>
          <w:szCs w:val="28"/>
        </w:rPr>
        <w:t xml:space="preserve"> __________________________________________________________________</w:t>
      </w:r>
      <w:r>
        <w:rPr>
          <w:sz w:val="28"/>
          <w:szCs w:val="28"/>
        </w:rPr>
        <w:t>__</w:t>
      </w:r>
    </w:p>
    <w:p w:rsidR="00981EF6" w:rsidRPr="00CA2E34" w:rsidRDefault="00981EF6" w:rsidP="00981EF6">
      <w:pPr>
        <w:pBdr>
          <w:top w:val="single" w:sz="4" w:space="1" w:color="000000"/>
        </w:pBdr>
        <w:rPr>
          <w:sz w:val="28"/>
          <w:szCs w:val="28"/>
        </w:rPr>
      </w:pPr>
      <w:r w:rsidRPr="00CA2E34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__</w:t>
      </w:r>
      <w:r w:rsidRPr="00CA2E34">
        <w:rPr>
          <w:sz w:val="28"/>
          <w:szCs w:val="28"/>
        </w:rPr>
        <w:t>.</w:t>
      </w:r>
    </w:p>
    <w:p w:rsidR="00981EF6" w:rsidRPr="00CA2E34" w:rsidRDefault="00981EF6" w:rsidP="00981EF6">
      <w:pPr>
        <w:ind w:firstLine="708"/>
        <w:jc w:val="both"/>
        <w:rPr>
          <w:sz w:val="28"/>
          <w:szCs w:val="28"/>
        </w:rPr>
      </w:pPr>
      <w:r w:rsidRPr="00CA2E34">
        <w:rPr>
          <w:sz w:val="28"/>
          <w:szCs w:val="28"/>
        </w:rPr>
        <w:t>К заявлению прилагаю следующие дополнительные материалы (в случае наличия):</w:t>
      </w:r>
      <w:r>
        <w:rPr>
          <w:sz w:val="28"/>
          <w:szCs w:val="28"/>
        </w:rPr>
        <w:t xml:space="preserve"> ___________________</w:t>
      </w:r>
      <w:r w:rsidRPr="00CA2E34">
        <w:rPr>
          <w:sz w:val="28"/>
          <w:szCs w:val="28"/>
        </w:rPr>
        <w:t>_________________________________________________</w:t>
      </w:r>
      <w:r w:rsidRPr="00CA2E34">
        <w:rPr>
          <w:sz w:val="28"/>
          <w:szCs w:val="28"/>
        </w:rPr>
        <w:br/>
      </w:r>
      <w:r w:rsidRPr="00CA2E34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 xml:space="preserve">                               </w:t>
      </w:r>
      <w:r w:rsidRPr="00CA2E34">
        <w:rPr>
          <w:sz w:val="22"/>
          <w:szCs w:val="22"/>
        </w:rPr>
        <w:t>(указываются дополнительные материалы)</w:t>
      </w:r>
    </w:p>
    <w:p w:rsidR="00981EF6" w:rsidRPr="00CA2E34" w:rsidRDefault="00981EF6" w:rsidP="00981EF6">
      <w:pPr>
        <w:rPr>
          <w:sz w:val="28"/>
          <w:szCs w:val="28"/>
        </w:rPr>
      </w:pPr>
      <w:r w:rsidRPr="00CA2E34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__</w:t>
      </w:r>
    </w:p>
    <w:p w:rsidR="00981EF6" w:rsidRPr="00CA2E34" w:rsidRDefault="00981EF6" w:rsidP="00981EF6">
      <w:pPr>
        <w:ind w:firstLine="708"/>
        <w:jc w:val="both"/>
        <w:rPr>
          <w:sz w:val="28"/>
          <w:szCs w:val="28"/>
        </w:rPr>
      </w:pPr>
      <w:r w:rsidRPr="00CA2E34">
        <w:rPr>
          <w:sz w:val="28"/>
          <w:szCs w:val="28"/>
        </w:rPr>
        <w:t>Меры, принятые по предоставлению указанных сведений:</w:t>
      </w:r>
    </w:p>
    <w:p w:rsidR="00981EF6" w:rsidRPr="00CA2E34" w:rsidRDefault="00981EF6" w:rsidP="00981EF6">
      <w:pPr>
        <w:rPr>
          <w:sz w:val="28"/>
          <w:szCs w:val="28"/>
        </w:rPr>
      </w:pPr>
      <w:r w:rsidRPr="00CA2E34">
        <w:rPr>
          <w:sz w:val="28"/>
          <w:szCs w:val="28"/>
        </w:rPr>
        <w:t>________________________________________________________________________________________________________________</w:t>
      </w:r>
      <w:r>
        <w:rPr>
          <w:sz w:val="28"/>
          <w:szCs w:val="28"/>
        </w:rPr>
        <w:t>____</w:t>
      </w:r>
      <w:r w:rsidRPr="00CA2E34">
        <w:rPr>
          <w:sz w:val="28"/>
          <w:szCs w:val="28"/>
        </w:rPr>
        <w:t>____________________</w:t>
      </w: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3969"/>
        <w:gridCol w:w="3118"/>
      </w:tblGrid>
      <w:tr w:rsidR="00981EF6" w:rsidRPr="00CA2E34" w:rsidTr="00981EF6">
        <w:tc>
          <w:tcPr>
            <w:tcW w:w="255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81EF6" w:rsidRDefault="00981EF6" w:rsidP="00981EF6">
            <w:pPr>
              <w:snapToGrid w:val="0"/>
              <w:rPr>
                <w:sz w:val="28"/>
                <w:szCs w:val="28"/>
              </w:rPr>
            </w:pPr>
          </w:p>
          <w:p w:rsidR="00981EF6" w:rsidRPr="00CA2E34" w:rsidRDefault="00981EF6" w:rsidP="00981EF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:rsidR="00981EF6" w:rsidRPr="00CA2E34" w:rsidRDefault="00981EF6" w:rsidP="00981EF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81EF6" w:rsidRPr="00CA2E34" w:rsidRDefault="00981EF6" w:rsidP="00981EF6">
            <w:pPr>
              <w:snapToGrid w:val="0"/>
              <w:rPr>
                <w:sz w:val="28"/>
                <w:szCs w:val="28"/>
              </w:rPr>
            </w:pPr>
          </w:p>
        </w:tc>
      </w:tr>
      <w:tr w:rsidR="00981EF6" w:rsidRPr="00CA2E34" w:rsidTr="00981EF6">
        <w:tc>
          <w:tcPr>
            <w:tcW w:w="2552" w:type="dxa"/>
            <w:shd w:val="clear" w:color="auto" w:fill="auto"/>
          </w:tcPr>
          <w:p w:rsidR="00981EF6" w:rsidRPr="00767832" w:rsidRDefault="00981EF6" w:rsidP="00981EF6">
            <w:pPr>
              <w:jc w:val="center"/>
            </w:pPr>
            <w:r w:rsidRPr="00767832">
              <w:t>(дата)</w:t>
            </w:r>
          </w:p>
        </w:tc>
        <w:tc>
          <w:tcPr>
            <w:tcW w:w="3969" w:type="dxa"/>
            <w:shd w:val="clear" w:color="auto" w:fill="auto"/>
          </w:tcPr>
          <w:p w:rsidR="00981EF6" w:rsidRPr="00767832" w:rsidRDefault="00981EF6" w:rsidP="00981EF6">
            <w:pPr>
              <w:snapToGrid w:val="0"/>
            </w:pPr>
          </w:p>
        </w:tc>
        <w:tc>
          <w:tcPr>
            <w:tcW w:w="3118" w:type="dxa"/>
            <w:shd w:val="clear" w:color="auto" w:fill="auto"/>
          </w:tcPr>
          <w:p w:rsidR="00981EF6" w:rsidRPr="00767832" w:rsidRDefault="00981EF6" w:rsidP="00981EF6">
            <w:pPr>
              <w:jc w:val="center"/>
            </w:pPr>
            <w:r w:rsidRPr="00767832">
              <w:t>(подпись, фамилия и инициалы)</w:t>
            </w:r>
          </w:p>
        </w:tc>
      </w:tr>
    </w:tbl>
    <w:p w:rsidR="00981EF6" w:rsidRPr="00CA2E34" w:rsidRDefault="00981EF6" w:rsidP="00981EF6">
      <w:pPr>
        <w:autoSpaceDE w:val="0"/>
        <w:jc w:val="right"/>
        <w:rPr>
          <w:sz w:val="28"/>
          <w:szCs w:val="28"/>
        </w:rPr>
      </w:pPr>
    </w:p>
    <w:p w:rsidR="00981EF6" w:rsidRDefault="00981EF6" w:rsidP="00981EF6">
      <w:pPr>
        <w:widowControl w:val="0"/>
        <w:autoSpaceDE w:val="0"/>
        <w:spacing w:line="240" w:lineRule="exact"/>
        <w:ind w:left="4253"/>
        <w:jc w:val="right"/>
        <w:rPr>
          <w:sz w:val="28"/>
          <w:szCs w:val="28"/>
        </w:rPr>
      </w:pPr>
    </w:p>
    <w:p w:rsidR="00981EF6" w:rsidRPr="00F30BE4" w:rsidRDefault="00981EF6" w:rsidP="00981EF6">
      <w:pPr>
        <w:widowControl w:val="0"/>
        <w:autoSpaceDE w:val="0"/>
        <w:spacing w:line="240" w:lineRule="exact"/>
        <w:ind w:left="4253"/>
        <w:jc w:val="right"/>
        <w:rPr>
          <w:sz w:val="28"/>
          <w:szCs w:val="28"/>
        </w:rPr>
      </w:pPr>
      <w:r w:rsidRPr="00F30BE4">
        <w:rPr>
          <w:sz w:val="28"/>
          <w:szCs w:val="28"/>
        </w:rPr>
        <w:t xml:space="preserve">Приложение № 2 </w:t>
      </w:r>
    </w:p>
    <w:p w:rsidR="00981EF6" w:rsidRDefault="00981EF6" w:rsidP="00981EF6">
      <w:pPr>
        <w:widowControl w:val="0"/>
        <w:autoSpaceDE w:val="0"/>
        <w:ind w:left="3686"/>
        <w:jc w:val="right"/>
        <w:rPr>
          <w:sz w:val="28"/>
          <w:szCs w:val="28"/>
        </w:rPr>
      </w:pPr>
      <w:r w:rsidRPr="00F30BE4">
        <w:rPr>
          <w:sz w:val="28"/>
          <w:szCs w:val="28"/>
        </w:rPr>
        <w:t xml:space="preserve">к Положению о комиссии по соблюдению требований к служебному поведению муниципальных служащих </w:t>
      </w:r>
      <w:r>
        <w:rPr>
          <w:sz w:val="28"/>
          <w:szCs w:val="28"/>
        </w:rPr>
        <w:t>А</w:t>
      </w:r>
      <w:r w:rsidRPr="00F30BE4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Октябрьского  муниципального образования Дергачевского муниципального района Саратовской</w:t>
      </w:r>
      <w:r w:rsidRPr="008249CE">
        <w:rPr>
          <w:sz w:val="28"/>
          <w:szCs w:val="28"/>
        </w:rPr>
        <w:t xml:space="preserve"> </w:t>
      </w:r>
      <w:r w:rsidRPr="00F30BE4">
        <w:rPr>
          <w:sz w:val="28"/>
          <w:szCs w:val="28"/>
        </w:rPr>
        <w:t xml:space="preserve">области </w:t>
      </w:r>
    </w:p>
    <w:p w:rsidR="00981EF6" w:rsidRPr="00F30BE4" w:rsidRDefault="00981EF6" w:rsidP="00981EF6">
      <w:pPr>
        <w:widowControl w:val="0"/>
        <w:autoSpaceDE w:val="0"/>
        <w:ind w:left="3686"/>
        <w:jc w:val="right"/>
        <w:rPr>
          <w:sz w:val="28"/>
          <w:szCs w:val="28"/>
        </w:rPr>
      </w:pPr>
      <w:r w:rsidRPr="00F30BE4">
        <w:rPr>
          <w:sz w:val="28"/>
          <w:szCs w:val="28"/>
        </w:rPr>
        <w:t>и урегулированию конфликта интересов</w:t>
      </w:r>
    </w:p>
    <w:p w:rsidR="00981EF6" w:rsidRDefault="00981EF6" w:rsidP="00981EF6">
      <w:pPr>
        <w:tabs>
          <w:tab w:val="left" w:pos="5812"/>
        </w:tabs>
        <w:jc w:val="right"/>
        <w:rPr>
          <w:sz w:val="28"/>
          <w:szCs w:val="28"/>
        </w:rPr>
      </w:pPr>
    </w:p>
    <w:p w:rsidR="00981EF6" w:rsidRDefault="00981EF6" w:rsidP="00981EF6">
      <w:pPr>
        <w:tabs>
          <w:tab w:val="left" w:pos="5812"/>
        </w:tabs>
        <w:ind w:left="4253"/>
        <w:jc w:val="right"/>
        <w:rPr>
          <w:sz w:val="28"/>
          <w:szCs w:val="28"/>
        </w:rPr>
      </w:pPr>
      <w:r w:rsidRPr="00CA2E34">
        <w:rPr>
          <w:sz w:val="28"/>
          <w:szCs w:val="28"/>
        </w:rPr>
        <w:t xml:space="preserve">В комиссию </w:t>
      </w:r>
      <w:r w:rsidRPr="00460157">
        <w:rPr>
          <w:sz w:val="28"/>
          <w:szCs w:val="28"/>
        </w:rPr>
        <w:t xml:space="preserve">по соблюдению требований </w:t>
      </w:r>
    </w:p>
    <w:p w:rsidR="00981EF6" w:rsidRDefault="00981EF6" w:rsidP="00981EF6">
      <w:pPr>
        <w:tabs>
          <w:tab w:val="left" w:pos="5812"/>
        </w:tabs>
        <w:ind w:left="4253"/>
        <w:jc w:val="right"/>
        <w:rPr>
          <w:sz w:val="28"/>
          <w:szCs w:val="28"/>
        </w:rPr>
      </w:pPr>
      <w:r w:rsidRPr="00460157">
        <w:rPr>
          <w:sz w:val="28"/>
          <w:szCs w:val="28"/>
        </w:rPr>
        <w:t xml:space="preserve">к служебному поведению муниципальных служащих </w:t>
      </w:r>
      <w:r>
        <w:rPr>
          <w:sz w:val="28"/>
          <w:szCs w:val="28"/>
        </w:rPr>
        <w:t>А</w:t>
      </w:r>
      <w:r w:rsidRPr="00460157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Октябрьского  муниципального образования Дергачевского муниципального района Саратовской</w:t>
      </w:r>
      <w:r w:rsidRPr="00460157">
        <w:rPr>
          <w:sz w:val="28"/>
          <w:szCs w:val="28"/>
        </w:rPr>
        <w:t xml:space="preserve"> области </w:t>
      </w:r>
    </w:p>
    <w:p w:rsidR="00981EF6" w:rsidRDefault="00981EF6" w:rsidP="00981EF6">
      <w:pPr>
        <w:tabs>
          <w:tab w:val="left" w:pos="5812"/>
        </w:tabs>
        <w:ind w:left="4253"/>
        <w:jc w:val="right"/>
        <w:rPr>
          <w:sz w:val="28"/>
          <w:szCs w:val="28"/>
        </w:rPr>
      </w:pPr>
      <w:r w:rsidRPr="00460157">
        <w:rPr>
          <w:sz w:val="28"/>
          <w:szCs w:val="28"/>
        </w:rPr>
        <w:t>и урегулированию конфликта интересов</w:t>
      </w:r>
    </w:p>
    <w:p w:rsidR="00981EF6" w:rsidRDefault="00981EF6" w:rsidP="00981EF6">
      <w:pPr>
        <w:tabs>
          <w:tab w:val="left" w:pos="5812"/>
        </w:tabs>
        <w:ind w:left="4253"/>
        <w:rPr>
          <w:sz w:val="28"/>
          <w:szCs w:val="28"/>
        </w:rPr>
      </w:pPr>
    </w:p>
    <w:p w:rsidR="00981EF6" w:rsidRPr="00CA2E34" w:rsidRDefault="00981EF6" w:rsidP="00981EF6">
      <w:pPr>
        <w:tabs>
          <w:tab w:val="left" w:pos="5812"/>
        </w:tabs>
        <w:ind w:left="4253"/>
        <w:rPr>
          <w:sz w:val="22"/>
          <w:szCs w:val="22"/>
        </w:rPr>
      </w:pPr>
      <w:r w:rsidRPr="00CA2E34">
        <w:rPr>
          <w:sz w:val="28"/>
          <w:szCs w:val="28"/>
        </w:rPr>
        <w:t>от____________________________________</w:t>
      </w:r>
    </w:p>
    <w:p w:rsidR="00981EF6" w:rsidRPr="00CA2E34" w:rsidRDefault="00981EF6" w:rsidP="00981EF6">
      <w:pPr>
        <w:tabs>
          <w:tab w:val="left" w:pos="5812"/>
        </w:tabs>
        <w:ind w:left="4253"/>
        <w:jc w:val="center"/>
        <w:rPr>
          <w:sz w:val="28"/>
          <w:szCs w:val="28"/>
        </w:rPr>
      </w:pPr>
      <w:r w:rsidRPr="00CA2E34">
        <w:rPr>
          <w:sz w:val="22"/>
          <w:szCs w:val="22"/>
        </w:rPr>
        <w:t>(Ф.И.О.)</w:t>
      </w:r>
    </w:p>
    <w:p w:rsidR="00981EF6" w:rsidRPr="00CA2E34" w:rsidRDefault="00981EF6" w:rsidP="00981EF6">
      <w:pPr>
        <w:tabs>
          <w:tab w:val="left" w:pos="5812"/>
        </w:tabs>
        <w:ind w:left="4253"/>
        <w:rPr>
          <w:sz w:val="22"/>
          <w:szCs w:val="22"/>
        </w:rPr>
      </w:pPr>
      <w:r w:rsidRPr="00CA2E34">
        <w:rPr>
          <w:sz w:val="28"/>
          <w:szCs w:val="28"/>
        </w:rPr>
        <w:lastRenderedPageBreak/>
        <w:t>_________</w:t>
      </w:r>
      <w:r>
        <w:rPr>
          <w:sz w:val="28"/>
          <w:szCs w:val="28"/>
        </w:rPr>
        <w:t>____________________</w:t>
      </w:r>
      <w:r w:rsidRPr="00CA2E34">
        <w:rPr>
          <w:sz w:val="28"/>
          <w:szCs w:val="28"/>
        </w:rPr>
        <w:t>_________</w:t>
      </w:r>
    </w:p>
    <w:p w:rsidR="00981EF6" w:rsidRPr="00CA2E34" w:rsidRDefault="00981EF6" w:rsidP="00981EF6">
      <w:pPr>
        <w:tabs>
          <w:tab w:val="left" w:pos="5812"/>
        </w:tabs>
        <w:ind w:left="4253"/>
        <w:jc w:val="center"/>
        <w:rPr>
          <w:sz w:val="28"/>
          <w:szCs w:val="28"/>
        </w:rPr>
      </w:pPr>
      <w:r w:rsidRPr="00CA2E34">
        <w:rPr>
          <w:sz w:val="22"/>
          <w:szCs w:val="22"/>
        </w:rPr>
        <w:t>(замещаемая должность),</w:t>
      </w:r>
    </w:p>
    <w:p w:rsidR="00981EF6" w:rsidRPr="00CA2E34" w:rsidRDefault="00981EF6" w:rsidP="00981EF6">
      <w:pPr>
        <w:tabs>
          <w:tab w:val="left" w:pos="5812"/>
        </w:tabs>
        <w:ind w:left="4253"/>
        <w:rPr>
          <w:sz w:val="22"/>
          <w:szCs w:val="22"/>
        </w:rPr>
      </w:pPr>
      <w:r w:rsidRPr="00CA2E34">
        <w:rPr>
          <w:sz w:val="28"/>
          <w:szCs w:val="28"/>
        </w:rPr>
        <w:t>_____________</w:t>
      </w:r>
      <w:r>
        <w:rPr>
          <w:sz w:val="28"/>
          <w:szCs w:val="28"/>
        </w:rPr>
        <w:t>__________</w:t>
      </w:r>
      <w:r w:rsidRPr="00CA2E34">
        <w:rPr>
          <w:sz w:val="28"/>
          <w:szCs w:val="28"/>
        </w:rPr>
        <w:t>_______________</w:t>
      </w:r>
    </w:p>
    <w:p w:rsidR="00981EF6" w:rsidRPr="00CA2E34" w:rsidRDefault="00981EF6" w:rsidP="00981EF6">
      <w:pPr>
        <w:widowControl w:val="0"/>
        <w:tabs>
          <w:tab w:val="left" w:pos="5812"/>
        </w:tabs>
        <w:autoSpaceDE w:val="0"/>
        <w:ind w:left="4253"/>
        <w:jc w:val="center"/>
        <w:rPr>
          <w:b/>
          <w:sz w:val="28"/>
          <w:szCs w:val="28"/>
        </w:rPr>
      </w:pPr>
      <w:r w:rsidRPr="00CA2E34">
        <w:rPr>
          <w:sz w:val="22"/>
          <w:szCs w:val="22"/>
        </w:rPr>
        <w:t>(контактный телефон)</w:t>
      </w:r>
    </w:p>
    <w:p w:rsidR="00981EF6" w:rsidRPr="00CA2E34" w:rsidRDefault="00981EF6" w:rsidP="00981EF6">
      <w:pPr>
        <w:autoSpaceDE w:val="0"/>
        <w:spacing w:line="240" w:lineRule="exact"/>
        <w:jc w:val="right"/>
      </w:pPr>
    </w:p>
    <w:p w:rsidR="00981EF6" w:rsidRPr="00CA2E34" w:rsidRDefault="00981EF6" w:rsidP="00981EF6">
      <w:pPr>
        <w:autoSpaceDE w:val="0"/>
        <w:spacing w:line="240" w:lineRule="exact"/>
        <w:jc w:val="both"/>
        <w:rPr>
          <w:rFonts w:ascii="Courier New" w:hAnsi="Courier New" w:cs="Courier New"/>
          <w:sz w:val="28"/>
          <w:szCs w:val="28"/>
        </w:rPr>
      </w:pPr>
    </w:p>
    <w:p w:rsidR="00981EF6" w:rsidRPr="00CA2E34" w:rsidRDefault="00981EF6" w:rsidP="00981EF6">
      <w:pPr>
        <w:autoSpaceDE w:val="0"/>
        <w:spacing w:line="240" w:lineRule="exact"/>
        <w:jc w:val="center"/>
        <w:rPr>
          <w:b/>
          <w:sz w:val="28"/>
          <w:szCs w:val="28"/>
        </w:rPr>
      </w:pPr>
      <w:r w:rsidRPr="00CA2E34">
        <w:rPr>
          <w:b/>
          <w:sz w:val="28"/>
          <w:szCs w:val="28"/>
        </w:rPr>
        <w:t>УВЕДОМЛЕНИЕ</w:t>
      </w:r>
    </w:p>
    <w:p w:rsidR="00981EF6" w:rsidRPr="00CA2E34" w:rsidRDefault="00981EF6" w:rsidP="00981EF6">
      <w:pPr>
        <w:autoSpaceDE w:val="0"/>
        <w:spacing w:line="240" w:lineRule="exact"/>
        <w:jc w:val="center"/>
        <w:rPr>
          <w:b/>
          <w:sz w:val="28"/>
          <w:szCs w:val="28"/>
        </w:rPr>
      </w:pPr>
      <w:r w:rsidRPr="00CA2E34">
        <w:rPr>
          <w:b/>
          <w:sz w:val="28"/>
          <w:szCs w:val="28"/>
        </w:rPr>
        <w:t>о возникновении личной заинтересованности</w:t>
      </w:r>
    </w:p>
    <w:p w:rsidR="00981EF6" w:rsidRDefault="00981EF6" w:rsidP="00981EF6">
      <w:pPr>
        <w:autoSpaceDE w:val="0"/>
        <w:spacing w:line="240" w:lineRule="exact"/>
        <w:jc w:val="center"/>
        <w:rPr>
          <w:b/>
          <w:sz w:val="28"/>
          <w:szCs w:val="28"/>
        </w:rPr>
      </w:pPr>
      <w:r w:rsidRPr="00CA2E34">
        <w:rPr>
          <w:b/>
          <w:sz w:val="28"/>
          <w:szCs w:val="28"/>
        </w:rPr>
        <w:t xml:space="preserve">при осуществлении полномочий, </w:t>
      </w:r>
      <w:proofErr w:type="gramStart"/>
      <w:r w:rsidRPr="00CA2E34">
        <w:rPr>
          <w:b/>
          <w:sz w:val="28"/>
          <w:szCs w:val="28"/>
        </w:rPr>
        <w:t>которая</w:t>
      </w:r>
      <w:proofErr w:type="gramEnd"/>
      <w:r w:rsidRPr="00CA2E34">
        <w:rPr>
          <w:b/>
          <w:sz w:val="28"/>
          <w:szCs w:val="28"/>
        </w:rPr>
        <w:t xml:space="preserve"> приводит или может привести</w:t>
      </w:r>
    </w:p>
    <w:p w:rsidR="00981EF6" w:rsidRPr="00CA2E34" w:rsidRDefault="00981EF6" w:rsidP="00981EF6">
      <w:pPr>
        <w:autoSpaceDE w:val="0"/>
        <w:spacing w:line="240" w:lineRule="exact"/>
        <w:jc w:val="center"/>
        <w:rPr>
          <w:b/>
          <w:sz w:val="28"/>
          <w:szCs w:val="28"/>
        </w:rPr>
      </w:pPr>
      <w:r w:rsidRPr="00CA2E34">
        <w:rPr>
          <w:b/>
          <w:sz w:val="28"/>
          <w:szCs w:val="28"/>
        </w:rPr>
        <w:t xml:space="preserve"> к конфликту интересов</w:t>
      </w:r>
    </w:p>
    <w:p w:rsidR="00981EF6" w:rsidRPr="00CA2E34" w:rsidRDefault="00981EF6" w:rsidP="00981EF6">
      <w:pPr>
        <w:autoSpaceDE w:val="0"/>
        <w:spacing w:line="240" w:lineRule="exact"/>
        <w:jc w:val="center"/>
        <w:rPr>
          <w:b/>
          <w:sz w:val="28"/>
          <w:szCs w:val="28"/>
        </w:rPr>
      </w:pPr>
    </w:p>
    <w:p w:rsidR="00981EF6" w:rsidRPr="00CA2E34" w:rsidRDefault="00981EF6" w:rsidP="00981EF6">
      <w:pPr>
        <w:autoSpaceDE w:val="0"/>
        <w:jc w:val="both"/>
        <w:rPr>
          <w:sz w:val="28"/>
          <w:szCs w:val="28"/>
        </w:rPr>
      </w:pPr>
      <w:r w:rsidRPr="00CA2E34">
        <w:rPr>
          <w:sz w:val="28"/>
          <w:szCs w:val="28"/>
        </w:rPr>
        <w:t xml:space="preserve">    </w:t>
      </w:r>
      <w:r w:rsidRPr="00CA2E34">
        <w:rPr>
          <w:sz w:val="28"/>
          <w:szCs w:val="28"/>
        </w:rPr>
        <w:tab/>
        <w:t xml:space="preserve">Сообщаю   о   возникновении   у   меня личной заинтересованности при осуществлении полномочий </w:t>
      </w:r>
      <w:r>
        <w:rPr>
          <w:sz w:val="28"/>
          <w:szCs w:val="28"/>
        </w:rPr>
        <w:t>______________________________________</w:t>
      </w:r>
      <w:r w:rsidRPr="00CA2E34">
        <w:t xml:space="preserve">, </w:t>
      </w:r>
      <w:r w:rsidRPr="00CA2E34">
        <w:rPr>
          <w:sz w:val="28"/>
          <w:szCs w:val="28"/>
        </w:rPr>
        <w:t>которая приводит или может привести к конфликту интересов.</w:t>
      </w:r>
    </w:p>
    <w:p w:rsidR="00981EF6" w:rsidRDefault="00981EF6" w:rsidP="00981EF6">
      <w:pPr>
        <w:autoSpaceDE w:val="0"/>
        <w:jc w:val="both"/>
        <w:rPr>
          <w:sz w:val="28"/>
          <w:szCs w:val="28"/>
        </w:rPr>
      </w:pPr>
      <w:r w:rsidRPr="00CA2E34">
        <w:rPr>
          <w:sz w:val="28"/>
          <w:szCs w:val="28"/>
        </w:rPr>
        <w:t xml:space="preserve">    </w:t>
      </w:r>
      <w:r w:rsidRPr="00CA2E34">
        <w:rPr>
          <w:sz w:val="28"/>
          <w:szCs w:val="28"/>
        </w:rPr>
        <w:tab/>
        <w:t>Обстоятельства, являющиеся    основанием    возникновения    личной заинтересованности: _______________________</w:t>
      </w:r>
      <w:r>
        <w:rPr>
          <w:sz w:val="28"/>
          <w:szCs w:val="28"/>
        </w:rPr>
        <w:t>_________</w:t>
      </w:r>
      <w:r w:rsidRPr="00CA2E34">
        <w:rPr>
          <w:sz w:val="28"/>
          <w:szCs w:val="28"/>
        </w:rPr>
        <w:t>__________________</w:t>
      </w:r>
    </w:p>
    <w:p w:rsidR="00981EF6" w:rsidRPr="00CA2E34" w:rsidRDefault="00981EF6" w:rsidP="00981EF6">
      <w:pPr>
        <w:autoSpaceDE w:val="0"/>
        <w:jc w:val="both"/>
        <w:rPr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      </w:t>
      </w:r>
      <w:r w:rsidRPr="00CA2E34">
        <w:rPr>
          <w:sz w:val="22"/>
          <w:szCs w:val="22"/>
        </w:rPr>
        <w:t>(указываются причины и обстоятельства</w:t>
      </w:r>
      <w:r>
        <w:rPr>
          <w:sz w:val="22"/>
          <w:szCs w:val="22"/>
        </w:rPr>
        <w:t>)</w:t>
      </w:r>
    </w:p>
    <w:p w:rsidR="00981EF6" w:rsidRDefault="00981EF6" w:rsidP="00981EF6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____________________________________________________________________.</w:t>
      </w:r>
    </w:p>
    <w:p w:rsidR="00981EF6" w:rsidRDefault="00981EF6" w:rsidP="00981EF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Предлагаемые меры по предотвращению или урегулированию конфликта интересов: __________________________________________________________.</w:t>
      </w:r>
    </w:p>
    <w:p w:rsidR="00981EF6" w:rsidRPr="00637596" w:rsidRDefault="00981EF6" w:rsidP="00981EF6">
      <w:pPr>
        <w:autoSpaceDE w:val="0"/>
        <w:ind w:firstLine="709"/>
        <w:jc w:val="both"/>
        <w:rPr>
          <w:sz w:val="28"/>
          <w:szCs w:val="28"/>
        </w:rPr>
      </w:pPr>
      <w:r w:rsidRPr="00637596">
        <w:rPr>
          <w:sz w:val="28"/>
          <w:szCs w:val="28"/>
        </w:rPr>
        <w:t xml:space="preserve">Намереваюсь (не намереваюсь) лично присутствовать на заседании комиссии </w:t>
      </w:r>
      <w:r w:rsidRPr="00460157">
        <w:rPr>
          <w:sz w:val="28"/>
          <w:szCs w:val="28"/>
        </w:rPr>
        <w:t xml:space="preserve">по соблюдению требований к служебному поведению муниципальных служащих </w:t>
      </w:r>
      <w:r>
        <w:rPr>
          <w:sz w:val="28"/>
          <w:szCs w:val="28"/>
        </w:rPr>
        <w:t>А</w:t>
      </w:r>
      <w:r w:rsidRPr="00460157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Октябрьского  муниципального образования Дергачевского муниципального района Саратовской</w:t>
      </w:r>
      <w:r w:rsidRPr="00460157">
        <w:rPr>
          <w:sz w:val="28"/>
          <w:szCs w:val="28"/>
        </w:rPr>
        <w:t xml:space="preserve"> области и урегулированию конфликта интересов</w:t>
      </w:r>
      <w:r w:rsidRPr="00637596">
        <w:rPr>
          <w:sz w:val="28"/>
          <w:szCs w:val="28"/>
        </w:rPr>
        <w:t xml:space="preserve"> при рассмотрении настоящего уведомления (</w:t>
      </w:r>
      <w:proofErr w:type="gramStart"/>
      <w:r w:rsidRPr="00637596">
        <w:rPr>
          <w:sz w:val="28"/>
          <w:szCs w:val="28"/>
        </w:rPr>
        <w:t>нужное</w:t>
      </w:r>
      <w:proofErr w:type="gramEnd"/>
      <w:r w:rsidRPr="00637596">
        <w:rPr>
          <w:sz w:val="28"/>
          <w:szCs w:val="28"/>
        </w:rPr>
        <w:t xml:space="preserve"> подчеркнуть).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3685"/>
        <w:gridCol w:w="3402"/>
      </w:tblGrid>
      <w:tr w:rsidR="00981EF6" w:rsidRPr="00CA2E34" w:rsidTr="00981EF6">
        <w:tc>
          <w:tcPr>
            <w:tcW w:w="255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81EF6" w:rsidRPr="00CA2E34" w:rsidRDefault="00981EF6" w:rsidP="00981EF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bottom"/>
          </w:tcPr>
          <w:p w:rsidR="00981EF6" w:rsidRPr="00CA2E34" w:rsidRDefault="00981EF6" w:rsidP="00981EF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81EF6" w:rsidRPr="00CA2E34" w:rsidRDefault="00981EF6" w:rsidP="00981EF6">
            <w:pPr>
              <w:snapToGrid w:val="0"/>
              <w:ind w:right="422"/>
              <w:rPr>
                <w:sz w:val="28"/>
                <w:szCs w:val="28"/>
              </w:rPr>
            </w:pPr>
          </w:p>
        </w:tc>
      </w:tr>
      <w:tr w:rsidR="00981EF6" w:rsidRPr="00CA2E34" w:rsidTr="00981EF6">
        <w:tc>
          <w:tcPr>
            <w:tcW w:w="2552" w:type="dxa"/>
            <w:shd w:val="clear" w:color="auto" w:fill="auto"/>
          </w:tcPr>
          <w:p w:rsidR="00981EF6" w:rsidRPr="00767832" w:rsidRDefault="00981EF6" w:rsidP="00981EF6">
            <w:pPr>
              <w:jc w:val="center"/>
            </w:pPr>
            <w:r w:rsidRPr="00767832">
              <w:t>(дата)</w:t>
            </w:r>
          </w:p>
        </w:tc>
        <w:tc>
          <w:tcPr>
            <w:tcW w:w="3685" w:type="dxa"/>
            <w:shd w:val="clear" w:color="auto" w:fill="auto"/>
          </w:tcPr>
          <w:p w:rsidR="00981EF6" w:rsidRPr="00767832" w:rsidRDefault="00981EF6" w:rsidP="00981EF6">
            <w:pPr>
              <w:snapToGrid w:val="0"/>
            </w:pPr>
          </w:p>
        </w:tc>
        <w:tc>
          <w:tcPr>
            <w:tcW w:w="3402" w:type="dxa"/>
            <w:shd w:val="clear" w:color="auto" w:fill="auto"/>
          </w:tcPr>
          <w:p w:rsidR="00981EF6" w:rsidRPr="00767832" w:rsidRDefault="00981EF6" w:rsidP="00981EF6">
            <w:pPr>
              <w:ind w:right="113"/>
              <w:jc w:val="center"/>
            </w:pPr>
            <w:r>
              <w:t xml:space="preserve">   </w:t>
            </w:r>
            <w:r w:rsidRPr="00767832">
              <w:t>(подпись, фамилия и инициалы)</w:t>
            </w:r>
          </w:p>
        </w:tc>
      </w:tr>
    </w:tbl>
    <w:p w:rsidR="00981EF6" w:rsidRDefault="00981EF6" w:rsidP="00981EF6">
      <w:pPr>
        <w:pStyle w:val="a6"/>
        <w:spacing w:before="0" w:after="0"/>
        <w:jc w:val="right"/>
        <w:rPr>
          <w:bCs/>
          <w:sz w:val="28"/>
          <w:szCs w:val="28"/>
        </w:rPr>
      </w:pPr>
    </w:p>
    <w:p w:rsidR="00981EF6" w:rsidRDefault="00981EF6" w:rsidP="00981EF6">
      <w:pPr>
        <w:pStyle w:val="a6"/>
        <w:spacing w:before="0" w:after="0"/>
        <w:jc w:val="right"/>
        <w:rPr>
          <w:bCs/>
          <w:sz w:val="28"/>
          <w:szCs w:val="28"/>
        </w:rPr>
      </w:pPr>
    </w:p>
    <w:p w:rsidR="00981EF6" w:rsidRDefault="00981EF6" w:rsidP="00981EF6">
      <w:pPr>
        <w:pStyle w:val="a6"/>
        <w:spacing w:before="0" w:after="0"/>
        <w:jc w:val="right"/>
        <w:rPr>
          <w:bCs/>
          <w:sz w:val="28"/>
          <w:szCs w:val="28"/>
        </w:rPr>
      </w:pPr>
    </w:p>
    <w:p w:rsidR="00981EF6" w:rsidRPr="00150B47" w:rsidRDefault="00981EF6" w:rsidP="00981EF6">
      <w:pPr>
        <w:pStyle w:val="a6"/>
        <w:spacing w:before="0" w:after="0"/>
        <w:jc w:val="right"/>
        <w:rPr>
          <w:sz w:val="28"/>
          <w:szCs w:val="28"/>
        </w:rPr>
      </w:pPr>
      <w:r w:rsidRPr="00150B47">
        <w:rPr>
          <w:bCs/>
          <w:sz w:val="28"/>
          <w:szCs w:val="28"/>
        </w:rPr>
        <w:t>Приложение</w:t>
      </w:r>
      <w:r>
        <w:rPr>
          <w:bCs/>
          <w:sz w:val="28"/>
          <w:szCs w:val="28"/>
        </w:rPr>
        <w:t xml:space="preserve"> №</w:t>
      </w:r>
      <w:r w:rsidRPr="00150B47">
        <w:rPr>
          <w:bCs/>
          <w:sz w:val="28"/>
          <w:szCs w:val="28"/>
        </w:rPr>
        <w:t>2</w:t>
      </w:r>
    </w:p>
    <w:p w:rsidR="00981EF6" w:rsidRDefault="00981EF6" w:rsidP="00981EF6">
      <w:pPr>
        <w:pStyle w:val="a6"/>
        <w:spacing w:before="0" w:after="0"/>
        <w:jc w:val="right"/>
        <w:rPr>
          <w:sz w:val="28"/>
          <w:szCs w:val="28"/>
        </w:rPr>
      </w:pPr>
    </w:p>
    <w:p w:rsidR="00981EF6" w:rsidRPr="008C1553" w:rsidRDefault="00981EF6" w:rsidP="00981EF6">
      <w:pPr>
        <w:pStyle w:val="a6"/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  <w:r w:rsidRPr="008C1553">
        <w:rPr>
          <w:sz w:val="28"/>
          <w:szCs w:val="28"/>
        </w:rPr>
        <w:t xml:space="preserve"> </w:t>
      </w:r>
    </w:p>
    <w:p w:rsidR="00981EF6" w:rsidRPr="008C1553" w:rsidRDefault="00981EF6" w:rsidP="00981EF6">
      <w:pPr>
        <w:pStyle w:val="a6"/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981EF6" w:rsidRDefault="00981EF6" w:rsidP="00981EF6">
      <w:pPr>
        <w:pStyle w:val="a6"/>
        <w:spacing w:before="0" w:after="0"/>
        <w:jc w:val="right"/>
        <w:rPr>
          <w:sz w:val="28"/>
          <w:szCs w:val="28"/>
        </w:rPr>
      </w:pPr>
      <w:r w:rsidRPr="008C15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Октябрьского  муниципального образования </w:t>
      </w:r>
    </w:p>
    <w:p w:rsidR="00981EF6" w:rsidRDefault="00981EF6" w:rsidP="00981EF6">
      <w:pPr>
        <w:pStyle w:val="a6"/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Дергачевского муниципального района </w:t>
      </w:r>
    </w:p>
    <w:p w:rsidR="00981EF6" w:rsidRPr="008C1553" w:rsidRDefault="00981EF6" w:rsidP="00981EF6">
      <w:pPr>
        <w:pStyle w:val="a6"/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Саратовской</w:t>
      </w:r>
      <w:r w:rsidRPr="008249CE">
        <w:rPr>
          <w:sz w:val="28"/>
          <w:szCs w:val="28"/>
        </w:rPr>
        <w:t xml:space="preserve"> </w:t>
      </w:r>
      <w:r w:rsidRPr="008C1553">
        <w:rPr>
          <w:sz w:val="28"/>
          <w:szCs w:val="28"/>
        </w:rPr>
        <w:t xml:space="preserve">области  </w:t>
      </w:r>
    </w:p>
    <w:p w:rsidR="00981EF6" w:rsidRPr="008C1553" w:rsidRDefault="00981EF6" w:rsidP="00981EF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О</w:t>
      </w:r>
      <w:r w:rsidRPr="008C1553">
        <w:rPr>
          <w:sz w:val="28"/>
          <w:szCs w:val="28"/>
        </w:rPr>
        <w:t>т</w:t>
      </w:r>
      <w:r>
        <w:rPr>
          <w:sz w:val="28"/>
          <w:szCs w:val="28"/>
        </w:rPr>
        <w:t xml:space="preserve"> 22.03.2024 г.                 </w:t>
      </w:r>
      <w:r w:rsidRPr="008C1553">
        <w:rPr>
          <w:sz w:val="28"/>
          <w:szCs w:val="28"/>
        </w:rPr>
        <w:t>№</w:t>
      </w:r>
      <w:r>
        <w:rPr>
          <w:sz w:val="28"/>
          <w:szCs w:val="28"/>
        </w:rPr>
        <w:t xml:space="preserve">  10</w:t>
      </w:r>
    </w:p>
    <w:p w:rsidR="00981EF6" w:rsidRPr="008C1553" w:rsidRDefault="00981EF6" w:rsidP="00981EF6">
      <w:pPr>
        <w:pStyle w:val="a6"/>
        <w:spacing w:before="0" w:after="0"/>
        <w:jc w:val="right"/>
        <w:rPr>
          <w:sz w:val="28"/>
          <w:szCs w:val="28"/>
        </w:rPr>
      </w:pPr>
    </w:p>
    <w:p w:rsidR="00981EF6" w:rsidRDefault="00981EF6" w:rsidP="00981EF6">
      <w:pPr>
        <w:pStyle w:val="a6"/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</w:t>
      </w:r>
    </w:p>
    <w:p w:rsidR="00981EF6" w:rsidRPr="004B3C27" w:rsidRDefault="00981EF6" w:rsidP="00981EF6">
      <w:pPr>
        <w:pStyle w:val="a6"/>
        <w:spacing w:before="0" w:after="0"/>
        <w:ind w:right="-2"/>
        <w:jc w:val="center"/>
      </w:pPr>
      <w:r w:rsidRPr="004B3C27">
        <w:rPr>
          <w:sz w:val="28"/>
          <w:szCs w:val="28"/>
        </w:rPr>
        <w:lastRenderedPageBreak/>
        <w:t xml:space="preserve">комиссии по соблюдению требований к служебному поведению муниципальных служащих </w:t>
      </w:r>
      <w:r>
        <w:rPr>
          <w:sz w:val="28"/>
          <w:szCs w:val="28"/>
        </w:rPr>
        <w:t>А</w:t>
      </w:r>
      <w:r w:rsidRPr="004B3C27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Октябрьского  муниципального образования Дергачевского муниципального района Саратовской</w:t>
      </w:r>
      <w:r w:rsidRPr="008249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области </w:t>
      </w:r>
      <w:r w:rsidRPr="004B3C27">
        <w:rPr>
          <w:sz w:val="28"/>
          <w:szCs w:val="28"/>
        </w:rPr>
        <w:t>и урегулированию конфликта интересов</w:t>
      </w:r>
    </w:p>
    <w:p w:rsidR="00981EF6" w:rsidRDefault="00981EF6" w:rsidP="00981EF6">
      <w:pPr>
        <w:rPr>
          <w:b/>
          <w:sz w:val="28"/>
          <w:szCs w:val="28"/>
        </w:rPr>
      </w:pPr>
    </w:p>
    <w:p w:rsidR="00981EF6" w:rsidRPr="003E022C" w:rsidRDefault="00981EF6" w:rsidP="00981EF6">
      <w:pPr>
        <w:spacing w:line="280" w:lineRule="exac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97"/>
        <w:gridCol w:w="7074"/>
      </w:tblGrid>
      <w:tr w:rsidR="00981EF6" w:rsidRPr="000E7E88" w:rsidTr="00981EF6">
        <w:trPr>
          <w:trHeight w:val="788"/>
        </w:trPr>
        <w:tc>
          <w:tcPr>
            <w:tcW w:w="2518" w:type="dxa"/>
            <w:shd w:val="clear" w:color="auto" w:fill="auto"/>
          </w:tcPr>
          <w:p w:rsidR="00981EF6" w:rsidRDefault="00981EF6" w:rsidP="00981EF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Тикеева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Анися</w:t>
            </w:r>
            <w:proofErr w:type="spellEnd"/>
          </w:p>
          <w:p w:rsidR="00981EF6" w:rsidRPr="000E7E88" w:rsidRDefault="00981EF6" w:rsidP="00981E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Равилевна</w:t>
            </w:r>
            <w:proofErr w:type="spellEnd"/>
            <w:r w:rsidRPr="000E7E88">
              <w:rPr>
                <w:sz w:val="28"/>
                <w:szCs w:val="28"/>
              </w:rPr>
              <w:t xml:space="preserve"> </w:t>
            </w:r>
          </w:p>
        </w:tc>
        <w:tc>
          <w:tcPr>
            <w:tcW w:w="7335" w:type="dxa"/>
            <w:shd w:val="clear" w:color="auto" w:fill="auto"/>
          </w:tcPr>
          <w:p w:rsidR="00981EF6" w:rsidRPr="000E7E88" w:rsidRDefault="00981EF6" w:rsidP="00981EF6">
            <w:pPr>
              <w:jc w:val="both"/>
              <w:rPr>
                <w:sz w:val="28"/>
                <w:szCs w:val="28"/>
              </w:rPr>
            </w:pPr>
            <w:r w:rsidRPr="000E7E88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депутат Совета Октябрьского  муниципального образования</w:t>
            </w:r>
            <w:r w:rsidRPr="000E7E88">
              <w:rPr>
                <w:sz w:val="28"/>
                <w:szCs w:val="28"/>
              </w:rPr>
              <w:t xml:space="preserve"> (председатель комиссии);                                                               </w:t>
            </w:r>
          </w:p>
          <w:p w:rsidR="00981EF6" w:rsidRPr="000E7E88" w:rsidRDefault="00981EF6" w:rsidP="00981EF6">
            <w:pPr>
              <w:rPr>
                <w:sz w:val="28"/>
                <w:szCs w:val="28"/>
              </w:rPr>
            </w:pPr>
          </w:p>
        </w:tc>
      </w:tr>
      <w:tr w:rsidR="00981EF6" w:rsidRPr="000E7E88" w:rsidTr="00981EF6">
        <w:trPr>
          <w:trHeight w:val="1228"/>
        </w:trPr>
        <w:tc>
          <w:tcPr>
            <w:tcW w:w="2518" w:type="dxa"/>
            <w:shd w:val="clear" w:color="auto" w:fill="auto"/>
          </w:tcPr>
          <w:p w:rsidR="00981EF6" w:rsidRDefault="00981EF6" w:rsidP="00981EF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Бисенова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Балдай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81EF6" w:rsidRPr="000E7E88" w:rsidRDefault="00981EF6" w:rsidP="00981EF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Едыгаевна</w:t>
            </w:r>
            <w:proofErr w:type="spellEnd"/>
            <w:r w:rsidRPr="000E7E88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7335" w:type="dxa"/>
            <w:shd w:val="clear" w:color="auto" w:fill="auto"/>
          </w:tcPr>
          <w:p w:rsidR="00981EF6" w:rsidRPr="000E7E88" w:rsidRDefault="00981EF6" w:rsidP="00981EF6">
            <w:pPr>
              <w:tabs>
                <w:tab w:val="left" w:pos="2268"/>
                <w:tab w:val="left" w:pos="2835"/>
                <w:tab w:val="left" w:pos="2977"/>
              </w:tabs>
              <w:jc w:val="both"/>
              <w:rPr>
                <w:sz w:val="28"/>
                <w:szCs w:val="28"/>
              </w:rPr>
            </w:pPr>
            <w:r w:rsidRPr="000E7E88">
              <w:rPr>
                <w:sz w:val="28"/>
                <w:szCs w:val="28"/>
              </w:rPr>
              <w:t xml:space="preserve">- муниципальный служащий, </w:t>
            </w:r>
            <w:r>
              <w:rPr>
                <w:sz w:val="28"/>
                <w:szCs w:val="28"/>
              </w:rPr>
              <w:t xml:space="preserve">специалист Администрации Октябрьского  муниципального образования </w:t>
            </w:r>
            <w:r w:rsidRPr="000E7E88">
              <w:rPr>
                <w:sz w:val="28"/>
                <w:szCs w:val="28"/>
              </w:rPr>
              <w:t>(заместитель председателя комиссии);</w:t>
            </w:r>
          </w:p>
        </w:tc>
      </w:tr>
      <w:tr w:rsidR="00981EF6" w:rsidRPr="000E7E88" w:rsidTr="00981EF6">
        <w:trPr>
          <w:trHeight w:val="1118"/>
        </w:trPr>
        <w:tc>
          <w:tcPr>
            <w:tcW w:w="2518" w:type="dxa"/>
            <w:shd w:val="clear" w:color="auto" w:fill="auto"/>
          </w:tcPr>
          <w:p w:rsidR="00981EF6" w:rsidRPr="000E7E88" w:rsidRDefault="00981EF6" w:rsidP="00981EF6">
            <w:pPr>
              <w:spacing w:line="28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Сарсенбаева</w:t>
            </w:r>
            <w:proofErr w:type="spellEnd"/>
            <w:r>
              <w:rPr>
                <w:sz w:val="28"/>
                <w:szCs w:val="28"/>
              </w:rPr>
              <w:t xml:space="preserve"> Гульнара </w:t>
            </w:r>
            <w:proofErr w:type="spellStart"/>
            <w:r>
              <w:rPr>
                <w:sz w:val="28"/>
                <w:szCs w:val="28"/>
              </w:rPr>
              <w:t>Сереткалиевна</w:t>
            </w:r>
            <w:proofErr w:type="spellEnd"/>
            <w:r w:rsidRPr="000E7E88">
              <w:rPr>
                <w:sz w:val="28"/>
                <w:szCs w:val="28"/>
              </w:rPr>
              <w:t xml:space="preserve"> </w:t>
            </w:r>
          </w:p>
        </w:tc>
        <w:tc>
          <w:tcPr>
            <w:tcW w:w="7335" w:type="dxa"/>
            <w:shd w:val="clear" w:color="auto" w:fill="auto"/>
          </w:tcPr>
          <w:p w:rsidR="00981EF6" w:rsidRPr="000E7E88" w:rsidRDefault="00981EF6" w:rsidP="00981EF6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  <w:r w:rsidRPr="000E7E88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депутат Совета Октябрьского  муниципального образования</w:t>
            </w:r>
            <w:r w:rsidRPr="000E7E88">
              <w:rPr>
                <w:sz w:val="28"/>
                <w:szCs w:val="28"/>
              </w:rPr>
              <w:t xml:space="preserve"> (секретарь комиссии).</w:t>
            </w:r>
          </w:p>
          <w:p w:rsidR="00981EF6" w:rsidRPr="000E7E88" w:rsidRDefault="00981EF6" w:rsidP="00981EF6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981EF6" w:rsidRPr="000E7E88" w:rsidTr="00981EF6">
        <w:trPr>
          <w:trHeight w:val="295"/>
        </w:trPr>
        <w:tc>
          <w:tcPr>
            <w:tcW w:w="2518" w:type="dxa"/>
            <w:shd w:val="clear" w:color="auto" w:fill="auto"/>
          </w:tcPr>
          <w:p w:rsidR="00981EF6" w:rsidRPr="000E7E88" w:rsidRDefault="00981EF6" w:rsidP="00981EF6">
            <w:pPr>
              <w:spacing w:line="280" w:lineRule="exact"/>
              <w:rPr>
                <w:sz w:val="28"/>
                <w:szCs w:val="28"/>
              </w:rPr>
            </w:pPr>
            <w:r w:rsidRPr="000E7E88">
              <w:rPr>
                <w:sz w:val="28"/>
                <w:szCs w:val="28"/>
              </w:rPr>
              <w:t>Члены комиссии:</w:t>
            </w:r>
            <w:r w:rsidRPr="000E7E88">
              <w:rPr>
                <w:rStyle w:val="a9"/>
                <w:sz w:val="28"/>
                <w:szCs w:val="28"/>
              </w:rPr>
              <w:t xml:space="preserve"> </w:t>
            </w:r>
          </w:p>
        </w:tc>
        <w:tc>
          <w:tcPr>
            <w:tcW w:w="7335" w:type="dxa"/>
            <w:shd w:val="clear" w:color="auto" w:fill="auto"/>
          </w:tcPr>
          <w:p w:rsidR="00981EF6" w:rsidRPr="000E7E88" w:rsidRDefault="00981EF6" w:rsidP="00981EF6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981EF6" w:rsidRPr="000E7E88" w:rsidTr="00981EF6">
        <w:trPr>
          <w:trHeight w:val="1393"/>
        </w:trPr>
        <w:tc>
          <w:tcPr>
            <w:tcW w:w="2518" w:type="dxa"/>
            <w:shd w:val="clear" w:color="auto" w:fill="auto"/>
          </w:tcPr>
          <w:p w:rsidR="00981EF6" w:rsidRPr="000E7E88" w:rsidRDefault="00981EF6" w:rsidP="00981EF6">
            <w:pPr>
              <w:spacing w:line="280" w:lineRule="exact"/>
              <w:rPr>
                <w:sz w:val="28"/>
                <w:szCs w:val="28"/>
              </w:rPr>
            </w:pPr>
          </w:p>
          <w:p w:rsidR="00981EF6" w:rsidRDefault="00981EF6" w:rsidP="00981EF6">
            <w:pPr>
              <w:spacing w:line="28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Тикеева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Агиля</w:t>
            </w:r>
            <w:proofErr w:type="spellEnd"/>
          </w:p>
          <w:p w:rsidR="00981EF6" w:rsidRPr="000E7E88" w:rsidRDefault="00981EF6" w:rsidP="00981EF6">
            <w:pPr>
              <w:spacing w:line="28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Курметовна</w:t>
            </w:r>
            <w:proofErr w:type="spellEnd"/>
            <w:r w:rsidRPr="000E7E88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7335" w:type="dxa"/>
            <w:shd w:val="clear" w:color="auto" w:fill="auto"/>
          </w:tcPr>
          <w:p w:rsidR="00981EF6" w:rsidRPr="000E7E88" w:rsidRDefault="00981EF6" w:rsidP="00981EF6">
            <w:pPr>
              <w:spacing w:line="280" w:lineRule="exact"/>
              <w:rPr>
                <w:sz w:val="28"/>
                <w:szCs w:val="28"/>
              </w:rPr>
            </w:pPr>
          </w:p>
          <w:p w:rsidR="00981EF6" w:rsidRPr="000E7E88" w:rsidRDefault="00981EF6" w:rsidP="00981EF6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E7E88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заведующая ФАП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расноозёрный</w:t>
            </w:r>
            <w:proofErr w:type="spellEnd"/>
            <w:r>
              <w:rPr>
                <w:sz w:val="28"/>
                <w:szCs w:val="28"/>
              </w:rPr>
              <w:t xml:space="preserve"> (по согласованию)</w:t>
            </w:r>
            <w:r w:rsidRPr="000E7E88">
              <w:rPr>
                <w:sz w:val="28"/>
                <w:szCs w:val="28"/>
              </w:rPr>
              <w:t xml:space="preserve">    </w:t>
            </w:r>
          </w:p>
          <w:p w:rsidR="00981EF6" w:rsidRPr="000E7E88" w:rsidRDefault="00981EF6" w:rsidP="00981EF6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981EF6" w:rsidRPr="000E7E88" w:rsidTr="00981EF6">
        <w:trPr>
          <w:trHeight w:val="1257"/>
        </w:trPr>
        <w:tc>
          <w:tcPr>
            <w:tcW w:w="2518" w:type="dxa"/>
            <w:shd w:val="clear" w:color="auto" w:fill="auto"/>
          </w:tcPr>
          <w:p w:rsidR="00981EF6" w:rsidRDefault="00981EF6" w:rsidP="00981EF6">
            <w:pPr>
              <w:spacing w:line="28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Склейнова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Агиля</w:t>
            </w:r>
            <w:proofErr w:type="spellEnd"/>
          </w:p>
          <w:p w:rsidR="00981EF6" w:rsidRPr="000E7E88" w:rsidRDefault="00981EF6" w:rsidP="00981EF6">
            <w:pPr>
              <w:spacing w:line="28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Сереккалиевна</w:t>
            </w:r>
            <w:proofErr w:type="spellEnd"/>
            <w:r w:rsidRPr="000E7E88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7335" w:type="dxa"/>
            <w:shd w:val="clear" w:color="auto" w:fill="auto"/>
          </w:tcPr>
          <w:p w:rsidR="00981EF6" w:rsidRPr="000E7E88" w:rsidRDefault="00981EF6" w:rsidP="00981EF6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E7E88">
              <w:rPr>
                <w:sz w:val="28"/>
                <w:szCs w:val="28"/>
              </w:rPr>
              <w:t xml:space="preserve">- </w:t>
            </w:r>
            <w:r w:rsidRPr="009F7CDE">
              <w:rPr>
                <w:sz w:val="28"/>
                <w:szCs w:val="28"/>
              </w:rPr>
              <w:t>зав</w:t>
            </w:r>
            <w:r>
              <w:rPr>
                <w:sz w:val="28"/>
                <w:szCs w:val="28"/>
              </w:rPr>
              <w:t xml:space="preserve">едующая  библиотекой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расноозёрный</w:t>
            </w:r>
            <w:proofErr w:type="spellEnd"/>
            <w:r>
              <w:rPr>
                <w:sz w:val="28"/>
                <w:szCs w:val="28"/>
              </w:rPr>
              <w:t xml:space="preserve">                                    </w:t>
            </w:r>
            <w:r w:rsidRPr="000E7E88">
              <w:rPr>
                <w:sz w:val="28"/>
                <w:szCs w:val="28"/>
              </w:rPr>
              <w:t>(по согласованию);</w:t>
            </w:r>
          </w:p>
          <w:p w:rsidR="00981EF6" w:rsidRPr="000E7E88" w:rsidRDefault="00981EF6" w:rsidP="00981EF6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981EF6" w:rsidRPr="000E7E88" w:rsidTr="00981EF6">
        <w:trPr>
          <w:trHeight w:val="1700"/>
        </w:trPr>
        <w:tc>
          <w:tcPr>
            <w:tcW w:w="2518" w:type="dxa"/>
            <w:shd w:val="clear" w:color="auto" w:fill="auto"/>
          </w:tcPr>
          <w:p w:rsidR="00981EF6" w:rsidRPr="000E7E88" w:rsidRDefault="00981EF6" w:rsidP="00981EF6">
            <w:pPr>
              <w:spacing w:line="28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Каракуйшенова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Гульфия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Тюмуркановна</w:t>
            </w:r>
            <w:proofErr w:type="spellEnd"/>
            <w:r w:rsidRPr="000E7E88">
              <w:rPr>
                <w:sz w:val="28"/>
                <w:szCs w:val="28"/>
              </w:rPr>
              <w:t xml:space="preserve">             </w:t>
            </w:r>
          </w:p>
        </w:tc>
        <w:tc>
          <w:tcPr>
            <w:tcW w:w="7335" w:type="dxa"/>
            <w:shd w:val="clear" w:color="auto" w:fill="auto"/>
          </w:tcPr>
          <w:p w:rsidR="00981EF6" w:rsidRPr="000E7E88" w:rsidRDefault="00981EF6" w:rsidP="00981EF6">
            <w:pPr>
              <w:tabs>
                <w:tab w:val="left" w:pos="2694"/>
              </w:tabs>
              <w:jc w:val="both"/>
              <w:rPr>
                <w:sz w:val="28"/>
                <w:szCs w:val="28"/>
              </w:rPr>
            </w:pPr>
            <w:r w:rsidRPr="000E7E88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начальник отдела почты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расноозёрный</w:t>
            </w:r>
            <w:proofErr w:type="spellEnd"/>
            <w:r w:rsidRPr="000E7E88">
              <w:rPr>
                <w:sz w:val="28"/>
                <w:szCs w:val="28"/>
              </w:rPr>
              <w:t xml:space="preserve">                                       (по согласованию);</w:t>
            </w:r>
          </w:p>
        </w:tc>
      </w:tr>
    </w:tbl>
    <w:p w:rsidR="00981EF6" w:rsidRPr="003E022C" w:rsidRDefault="00981EF6" w:rsidP="00981EF6">
      <w:pPr>
        <w:spacing w:line="280" w:lineRule="exact"/>
        <w:rPr>
          <w:sz w:val="28"/>
          <w:szCs w:val="28"/>
        </w:rPr>
      </w:pPr>
    </w:p>
    <w:p w:rsidR="00981EF6" w:rsidRDefault="00981EF6" w:rsidP="00981EF6">
      <w:pPr>
        <w:pStyle w:val="a7"/>
        <w:jc w:val="center"/>
        <w:rPr>
          <w:sz w:val="28"/>
          <w:szCs w:val="28"/>
        </w:rPr>
      </w:pPr>
    </w:p>
    <w:p w:rsidR="00981EF6" w:rsidRDefault="00981EF6" w:rsidP="00981EF6">
      <w:pPr>
        <w:pStyle w:val="a7"/>
        <w:jc w:val="center"/>
        <w:rPr>
          <w:sz w:val="28"/>
          <w:szCs w:val="28"/>
        </w:rPr>
      </w:pPr>
    </w:p>
    <w:p w:rsidR="00981EF6" w:rsidRDefault="00981EF6" w:rsidP="00981EF6">
      <w:pPr>
        <w:pStyle w:val="a7"/>
        <w:jc w:val="center"/>
        <w:rPr>
          <w:sz w:val="28"/>
          <w:szCs w:val="28"/>
        </w:rPr>
      </w:pPr>
    </w:p>
    <w:p w:rsidR="00981EF6" w:rsidRDefault="00981EF6" w:rsidP="00981EF6">
      <w:pPr>
        <w:pStyle w:val="a7"/>
        <w:jc w:val="center"/>
        <w:rPr>
          <w:sz w:val="28"/>
          <w:szCs w:val="28"/>
        </w:rPr>
      </w:pPr>
    </w:p>
    <w:p w:rsidR="00981EF6" w:rsidRDefault="00981EF6" w:rsidP="00981EF6">
      <w:pPr>
        <w:pStyle w:val="a7"/>
        <w:jc w:val="center"/>
        <w:rPr>
          <w:sz w:val="28"/>
          <w:szCs w:val="28"/>
        </w:rPr>
      </w:pPr>
    </w:p>
    <w:p w:rsidR="00981EF6" w:rsidRPr="000F43F2" w:rsidRDefault="00981EF6" w:rsidP="00981EF6">
      <w:pPr>
        <w:pStyle w:val="a7"/>
        <w:jc w:val="center"/>
        <w:rPr>
          <w:sz w:val="28"/>
          <w:szCs w:val="28"/>
        </w:rPr>
      </w:pPr>
      <w:r w:rsidRPr="000F43F2">
        <w:rPr>
          <w:sz w:val="28"/>
          <w:szCs w:val="28"/>
        </w:rPr>
        <w:t>АДМИНИСТРАЦИЯ</w:t>
      </w:r>
    </w:p>
    <w:p w:rsidR="00981EF6" w:rsidRPr="000F43F2" w:rsidRDefault="00981EF6" w:rsidP="00981EF6">
      <w:pPr>
        <w:pStyle w:val="a7"/>
        <w:tabs>
          <w:tab w:val="left" w:pos="893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ОКТЯБРЬСКОГО </w:t>
      </w:r>
      <w:r w:rsidRPr="000F43F2">
        <w:rPr>
          <w:sz w:val="28"/>
          <w:szCs w:val="28"/>
        </w:rPr>
        <w:t xml:space="preserve"> МУНИЦИПАЛЬНОГО ОБРАЗОВАНИЯ</w:t>
      </w:r>
    </w:p>
    <w:p w:rsidR="00981EF6" w:rsidRPr="000F43F2" w:rsidRDefault="00981EF6" w:rsidP="00981EF6">
      <w:pPr>
        <w:pStyle w:val="a7"/>
        <w:jc w:val="center"/>
        <w:rPr>
          <w:sz w:val="28"/>
          <w:szCs w:val="28"/>
        </w:rPr>
      </w:pPr>
      <w:r w:rsidRPr="000F43F2">
        <w:rPr>
          <w:sz w:val="28"/>
          <w:szCs w:val="28"/>
        </w:rPr>
        <w:t>ДЕРГАЧЕВСКОГО МУНИЦИПАЛЬНОГО РАЙОНА</w:t>
      </w:r>
    </w:p>
    <w:p w:rsidR="00981EF6" w:rsidRPr="000F43F2" w:rsidRDefault="00981EF6" w:rsidP="00981EF6">
      <w:pPr>
        <w:pStyle w:val="a7"/>
        <w:jc w:val="center"/>
        <w:rPr>
          <w:sz w:val="28"/>
          <w:szCs w:val="28"/>
        </w:rPr>
      </w:pPr>
      <w:r w:rsidRPr="000F43F2">
        <w:rPr>
          <w:sz w:val="28"/>
          <w:szCs w:val="28"/>
        </w:rPr>
        <w:t>САРАТОВСКОЙ  ОБЛАСТИ</w:t>
      </w:r>
    </w:p>
    <w:p w:rsidR="00981EF6" w:rsidRPr="000F43F2" w:rsidRDefault="00981EF6" w:rsidP="00981EF6">
      <w:pPr>
        <w:pStyle w:val="a7"/>
        <w:jc w:val="center"/>
        <w:rPr>
          <w:sz w:val="28"/>
          <w:szCs w:val="28"/>
        </w:rPr>
      </w:pPr>
      <w:r w:rsidRPr="000F43F2">
        <w:rPr>
          <w:sz w:val="28"/>
          <w:szCs w:val="28"/>
        </w:rPr>
        <w:t>ПОСТАНОВЛЕНИЕ</w:t>
      </w:r>
    </w:p>
    <w:p w:rsidR="00981EF6" w:rsidRPr="000F43F2" w:rsidRDefault="00981EF6" w:rsidP="00981EF6">
      <w:pPr>
        <w:jc w:val="center"/>
        <w:rPr>
          <w:sz w:val="28"/>
          <w:szCs w:val="28"/>
        </w:rPr>
      </w:pPr>
      <w:r w:rsidRPr="000F43F2">
        <w:rPr>
          <w:sz w:val="28"/>
          <w:szCs w:val="28"/>
        </w:rPr>
        <w:t xml:space="preserve">от </w:t>
      </w:r>
      <w:r>
        <w:rPr>
          <w:sz w:val="28"/>
          <w:szCs w:val="28"/>
        </w:rPr>
        <w:t>22 марта</w:t>
      </w:r>
      <w:r w:rsidRPr="000F43F2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0F43F2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10</w:t>
      </w:r>
    </w:p>
    <w:p w:rsidR="00981EF6" w:rsidRPr="0096521B" w:rsidRDefault="00981EF6" w:rsidP="00981EF6">
      <w:pPr>
        <w:shd w:val="clear" w:color="auto" w:fill="FFFFFF"/>
        <w:jc w:val="center"/>
        <w:outlineLvl w:val="1"/>
        <w:rPr>
          <w:b/>
          <w:bCs/>
          <w:color w:val="000000"/>
          <w:sz w:val="28"/>
          <w:szCs w:val="28"/>
        </w:rPr>
      </w:pPr>
    </w:p>
    <w:p w:rsidR="00981EF6" w:rsidRDefault="00981EF6" w:rsidP="00981EF6">
      <w:pPr>
        <w:pStyle w:val="a7"/>
        <w:jc w:val="both"/>
        <w:rPr>
          <w:bCs/>
          <w:sz w:val="28"/>
          <w:szCs w:val="28"/>
          <w:lang w:eastAsia="ru-RU"/>
        </w:rPr>
      </w:pPr>
      <w:r w:rsidRPr="0087795C">
        <w:rPr>
          <w:bCs/>
          <w:sz w:val="28"/>
          <w:szCs w:val="28"/>
          <w:lang w:eastAsia="ru-RU"/>
        </w:rPr>
        <w:t xml:space="preserve">«О внесении изменений в постановление </w:t>
      </w:r>
    </w:p>
    <w:p w:rsidR="00981EF6" w:rsidRPr="0087795C" w:rsidRDefault="00981EF6" w:rsidP="00981EF6">
      <w:pPr>
        <w:pStyle w:val="a7"/>
        <w:jc w:val="both"/>
        <w:rPr>
          <w:sz w:val="28"/>
          <w:szCs w:val="28"/>
        </w:rPr>
      </w:pPr>
      <w:r>
        <w:rPr>
          <w:bCs/>
          <w:sz w:val="28"/>
          <w:szCs w:val="28"/>
          <w:lang w:eastAsia="ru-RU"/>
        </w:rPr>
        <w:lastRenderedPageBreak/>
        <w:t>№ 14  от 22.03</w:t>
      </w:r>
      <w:r w:rsidRPr="0087795C">
        <w:rPr>
          <w:bCs/>
          <w:sz w:val="28"/>
          <w:szCs w:val="28"/>
          <w:lang w:eastAsia="ru-RU"/>
        </w:rPr>
        <w:t>.2011 «</w:t>
      </w:r>
      <w:r w:rsidRPr="0087795C">
        <w:rPr>
          <w:sz w:val="28"/>
          <w:szCs w:val="28"/>
        </w:rPr>
        <w:t xml:space="preserve">О комиссии по соблюдению </w:t>
      </w:r>
    </w:p>
    <w:p w:rsidR="00981EF6" w:rsidRDefault="00981EF6" w:rsidP="00981EF6">
      <w:pPr>
        <w:pStyle w:val="a7"/>
        <w:jc w:val="both"/>
        <w:rPr>
          <w:sz w:val="28"/>
          <w:szCs w:val="28"/>
        </w:rPr>
      </w:pPr>
      <w:r w:rsidRPr="0087795C">
        <w:rPr>
          <w:sz w:val="28"/>
          <w:szCs w:val="28"/>
        </w:rPr>
        <w:t xml:space="preserve">требований к служебному поведению  </w:t>
      </w:r>
    </w:p>
    <w:p w:rsidR="00981EF6" w:rsidRDefault="00981EF6" w:rsidP="00981EF6">
      <w:pPr>
        <w:pStyle w:val="a7"/>
        <w:jc w:val="both"/>
        <w:rPr>
          <w:sz w:val="28"/>
          <w:szCs w:val="28"/>
        </w:rPr>
      </w:pPr>
      <w:r w:rsidRPr="0087795C">
        <w:rPr>
          <w:sz w:val="28"/>
          <w:szCs w:val="28"/>
        </w:rPr>
        <w:t xml:space="preserve">муниципальных служащих и урегулированию </w:t>
      </w:r>
    </w:p>
    <w:p w:rsidR="00981EF6" w:rsidRPr="0087795C" w:rsidRDefault="00981EF6" w:rsidP="00981EF6">
      <w:pPr>
        <w:pStyle w:val="a7"/>
        <w:jc w:val="both"/>
        <w:rPr>
          <w:bCs/>
          <w:sz w:val="28"/>
          <w:szCs w:val="28"/>
          <w:lang w:eastAsia="ru-RU"/>
        </w:rPr>
      </w:pPr>
      <w:r w:rsidRPr="0087795C">
        <w:rPr>
          <w:sz w:val="28"/>
          <w:szCs w:val="28"/>
        </w:rPr>
        <w:t>конфликта интересов</w:t>
      </w:r>
      <w:r w:rsidRPr="0087795C">
        <w:rPr>
          <w:bCs/>
          <w:sz w:val="28"/>
          <w:szCs w:val="28"/>
          <w:lang w:eastAsia="ru-RU"/>
        </w:rPr>
        <w:t>»</w:t>
      </w:r>
    </w:p>
    <w:p w:rsidR="00981EF6" w:rsidRDefault="00981EF6" w:rsidP="00981EF6">
      <w:pPr>
        <w:jc w:val="center"/>
        <w:rPr>
          <w:sz w:val="28"/>
          <w:szCs w:val="28"/>
        </w:rPr>
      </w:pPr>
    </w:p>
    <w:p w:rsidR="00981EF6" w:rsidRPr="008249CE" w:rsidRDefault="00981EF6" w:rsidP="00981EF6">
      <w:pPr>
        <w:pStyle w:val="a6"/>
        <w:spacing w:before="0" w:after="0"/>
        <w:jc w:val="both"/>
        <w:rPr>
          <w:sz w:val="28"/>
          <w:szCs w:val="28"/>
        </w:rPr>
      </w:pPr>
    </w:p>
    <w:p w:rsidR="00981EF6" w:rsidRDefault="00981EF6" w:rsidP="00981EF6">
      <w:pPr>
        <w:pStyle w:val="a6"/>
        <w:spacing w:before="0" w:after="0" w:line="360" w:lineRule="auto"/>
        <w:ind w:firstLine="709"/>
        <w:jc w:val="both"/>
        <w:rPr>
          <w:sz w:val="28"/>
          <w:szCs w:val="28"/>
        </w:rPr>
      </w:pPr>
      <w:proofErr w:type="gramStart"/>
      <w:r w:rsidRPr="00460157">
        <w:rPr>
          <w:sz w:val="28"/>
          <w:szCs w:val="28"/>
        </w:rPr>
        <w:t>В соответствии с Федеральными законами от 6 октября 2003 года                     №131-ФЗ «Об общих принципах организации местного самоуправления в Российской Федерации», от 02</w:t>
      </w:r>
      <w:r>
        <w:rPr>
          <w:sz w:val="28"/>
          <w:szCs w:val="28"/>
        </w:rPr>
        <w:t xml:space="preserve"> марта </w:t>
      </w:r>
      <w:r w:rsidRPr="00460157">
        <w:rPr>
          <w:sz w:val="28"/>
          <w:szCs w:val="28"/>
        </w:rPr>
        <w:t>2007</w:t>
      </w:r>
      <w:r>
        <w:rPr>
          <w:sz w:val="28"/>
          <w:szCs w:val="28"/>
        </w:rPr>
        <w:t xml:space="preserve"> года</w:t>
      </w:r>
      <w:r w:rsidRPr="00460157">
        <w:rPr>
          <w:sz w:val="28"/>
          <w:szCs w:val="28"/>
        </w:rPr>
        <w:t xml:space="preserve"> №25-ФЗ «О муниципальной службе в Российской Федерации»</w:t>
      </w:r>
      <w:r>
        <w:rPr>
          <w:sz w:val="28"/>
          <w:szCs w:val="28"/>
        </w:rPr>
        <w:t xml:space="preserve">, </w:t>
      </w:r>
      <w:r w:rsidRPr="00460157">
        <w:rPr>
          <w:sz w:val="28"/>
          <w:szCs w:val="28"/>
        </w:rPr>
        <w:t xml:space="preserve">от 25 декабря 2008 года №273-ФЗ </w:t>
      </w:r>
      <w:r>
        <w:rPr>
          <w:sz w:val="28"/>
          <w:szCs w:val="28"/>
        </w:rPr>
        <w:t xml:space="preserve">                      </w:t>
      </w:r>
      <w:r w:rsidRPr="00460157">
        <w:rPr>
          <w:sz w:val="28"/>
          <w:szCs w:val="28"/>
        </w:rPr>
        <w:t>«О противодействии коррупции», 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</w:t>
      </w:r>
      <w:proofErr w:type="gramEnd"/>
      <w:r w:rsidRPr="00460157">
        <w:rPr>
          <w:sz w:val="28"/>
          <w:szCs w:val="28"/>
        </w:rPr>
        <w:t xml:space="preserve"> Российской Федерации от 01.07.2010 №821, </w:t>
      </w:r>
      <w:r w:rsidRPr="00CC4873">
        <w:rPr>
          <w:sz w:val="28"/>
          <w:szCs w:val="28"/>
          <w:lang w:eastAsia="ru-RU"/>
        </w:rPr>
        <w:t>с внесенными изменениями Указом Президента Российской Федерации от 25.01.2024 №71,</w:t>
      </w:r>
      <w:r>
        <w:rPr>
          <w:lang w:eastAsia="ru-RU"/>
        </w:rPr>
        <w:t xml:space="preserve"> </w:t>
      </w:r>
      <w:r w:rsidRPr="00460157">
        <w:rPr>
          <w:sz w:val="28"/>
          <w:szCs w:val="28"/>
        </w:rPr>
        <w:t xml:space="preserve">руководствуясь </w:t>
      </w:r>
      <w:r w:rsidRPr="00517EFF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Октябрьского  муниципального образования Дергачевского</w:t>
      </w:r>
      <w:r w:rsidRPr="00517EFF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Саратовской</w:t>
      </w:r>
      <w:r w:rsidRPr="00517EFF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 xml:space="preserve"> ПОСТАНОВЛЯЕТ:</w:t>
      </w:r>
    </w:p>
    <w:p w:rsidR="00981EF6" w:rsidRPr="0087795C" w:rsidRDefault="00981EF6" w:rsidP="00981EF6">
      <w:pPr>
        <w:pStyle w:val="a7"/>
        <w:spacing w:line="360" w:lineRule="auto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       1.</w:t>
      </w:r>
      <w:r w:rsidRPr="0087795C">
        <w:rPr>
          <w:bCs/>
          <w:sz w:val="28"/>
          <w:szCs w:val="28"/>
          <w:lang w:eastAsia="ru-RU"/>
        </w:rPr>
        <w:t>В</w:t>
      </w:r>
      <w:r>
        <w:rPr>
          <w:bCs/>
          <w:sz w:val="28"/>
          <w:szCs w:val="28"/>
          <w:lang w:eastAsia="ru-RU"/>
        </w:rPr>
        <w:t>нести изменения в постановление № 14 от 22.03</w:t>
      </w:r>
      <w:r w:rsidRPr="0087795C">
        <w:rPr>
          <w:bCs/>
          <w:sz w:val="28"/>
          <w:szCs w:val="28"/>
          <w:lang w:eastAsia="ru-RU"/>
        </w:rPr>
        <w:t>.2011 «</w:t>
      </w:r>
      <w:r w:rsidRPr="0087795C">
        <w:rPr>
          <w:sz w:val="28"/>
          <w:szCs w:val="28"/>
        </w:rPr>
        <w:t>О комиссии по соблюдению требований к служебному поведению  муниципальных служащих и урегулированию конфликта интересов</w:t>
      </w:r>
      <w:r w:rsidRPr="0087795C">
        <w:rPr>
          <w:bCs/>
          <w:sz w:val="28"/>
          <w:szCs w:val="28"/>
          <w:lang w:eastAsia="ru-RU"/>
        </w:rPr>
        <w:t>», приложение № 1, приложе</w:t>
      </w:r>
      <w:r>
        <w:rPr>
          <w:bCs/>
          <w:sz w:val="28"/>
          <w:szCs w:val="28"/>
          <w:lang w:eastAsia="ru-RU"/>
        </w:rPr>
        <w:t>ние № 2 читать в новой редакции.</w:t>
      </w:r>
      <w:r w:rsidRPr="0087795C">
        <w:rPr>
          <w:bCs/>
          <w:sz w:val="28"/>
          <w:szCs w:val="28"/>
          <w:lang w:eastAsia="ru-RU"/>
        </w:rPr>
        <w:t xml:space="preserve"> </w:t>
      </w:r>
    </w:p>
    <w:p w:rsidR="00981EF6" w:rsidRDefault="00981EF6" w:rsidP="00981EF6">
      <w:pPr>
        <w:pStyle w:val="a7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Настоящее постановление опубликовать в официальном печатном     органе Октябрьского  муниципального образования «Вестник Октябрьского  МО» и разместить на официальном сайте администрации Дергачевского муниципального района </w:t>
      </w:r>
      <w:hyperlink r:id="rId14" w:history="1">
        <w:r>
          <w:rPr>
            <w:rStyle w:val="a5"/>
            <w:sz w:val="28"/>
            <w:szCs w:val="28"/>
            <w:lang w:val="en-US"/>
          </w:rPr>
          <w:t>http</w:t>
        </w:r>
        <w:r>
          <w:rPr>
            <w:rStyle w:val="a5"/>
            <w:sz w:val="28"/>
            <w:szCs w:val="28"/>
          </w:rPr>
          <w:t>://</w:t>
        </w:r>
        <w:proofErr w:type="spellStart"/>
        <w:r>
          <w:rPr>
            <w:rStyle w:val="a5"/>
            <w:sz w:val="28"/>
            <w:szCs w:val="28"/>
            <w:lang w:val="en-US"/>
          </w:rPr>
          <w:t>dergachi</w:t>
        </w:r>
        <w:proofErr w:type="spellEnd"/>
        <w:r>
          <w:rPr>
            <w:rStyle w:val="a5"/>
            <w:sz w:val="28"/>
            <w:szCs w:val="28"/>
          </w:rPr>
          <w:t>.</w:t>
        </w:r>
        <w:proofErr w:type="spellStart"/>
        <w:r>
          <w:rPr>
            <w:rStyle w:val="a5"/>
            <w:sz w:val="28"/>
            <w:szCs w:val="28"/>
            <w:lang w:val="en-US"/>
          </w:rPr>
          <w:t>sarmo</w:t>
        </w:r>
        <w:proofErr w:type="spellEnd"/>
        <w:r>
          <w:rPr>
            <w:rStyle w:val="a5"/>
            <w:sz w:val="28"/>
            <w:szCs w:val="28"/>
          </w:rPr>
          <w:t>.</w:t>
        </w:r>
        <w:proofErr w:type="spellStart"/>
        <w:r>
          <w:rPr>
            <w:rStyle w:val="a5"/>
            <w:sz w:val="28"/>
            <w:szCs w:val="28"/>
            <w:lang w:val="en-US"/>
          </w:rPr>
          <w:t>ru</w:t>
        </w:r>
        <w:proofErr w:type="spellEnd"/>
        <w:r>
          <w:rPr>
            <w:rStyle w:val="a5"/>
            <w:sz w:val="28"/>
            <w:szCs w:val="28"/>
          </w:rPr>
          <w:t>/</w:t>
        </w:r>
      </w:hyperlink>
      <w:r>
        <w:rPr>
          <w:sz w:val="28"/>
          <w:szCs w:val="28"/>
        </w:rPr>
        <w:t xml:space="preserve">.     </w:t>
      </w:r>
    </w:p>
    <w:p w:rsidR="00981EF6" w:rsidRPr="00B2438C" w:rsidRDefault="00981EF6" w:rsidP="00981EF6">
      <w:pPr>
        <w:rPr>
          <w:sz w:val="28"/>
          <w:szCs w:val="28"/>
        </w:rPr>
      </w:pPr>
    </w:p>
    <w:p w:rsidR="00981EF6" w:rsidRPr="00B2438C" w:rsidRDefault="00981EF6" w:rsidP="00981EF6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Октябрьского</w:t>
      </w:r>
      <w:proofErr w:type="gramEnd"/>
      <w:r>
        <w:rPr>
          <w:sz w:val="28"/>
          <w:szCs w:val="28"/>
        </w:rPr>
        <w:t xml:space="preserve"> </w:t>
      </w:r>
    </w:p>
    <w:p w:rsidR="00981EF6" w:rsidRDefault="00981EF6" w:rsidP="00981EF6">
      <w:pPr>
        <w:rPr>
          <w:sz w:val="28"/>
          <w:szCs w:val="28"/>
        </w:rPr>
      </w:pPr>
      <w:r w:rsidRPr="00B2438C">
        <w:rPr>
          <w:sz w:val="28"/>
          <w:szCs w:val="28"/>
        </w:rPr>
        <w:t xml:space="preserve">муниципального образования                                                   </w:t>
      </w:r>
      <w:proofErr w:type="spellStart"/>
      <w:r>
        <w:rPr>
          <w:sz w:val="28"/>
          <w:szCs w:val="28"/>
        </w:rPr>
        <w:t>К.К.Джакияева</w:t>
      </w:r>
      <w:proofErr w:type="spellEnd"/>
    </w:p>
    <w:p w:rsidR="00981EF6" w:rsidRDefault="00981EF6" w:rsidP="00981EF6">
      <w:pPr>
        <w:rPr>
          <w:iCs/>
        </w:rPr>
      </w:pPr>
    </w:p>
    <w:p w:rsidR="00981EF6" w:rsidRDefault="00981EF6" w:rsidP="00981EF6">
      <w:pPr>
        <w:pStyle w:val="ac"/>
        <w:spacing w:before="0" w:beforeAutospacing="0" w:after="0" w:afterAutospacing="0"/>
        <w:ind w:left="48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№1</w:t>
      </w:r>
    </w:p>
    <w:p w:rsidR="00981EF6" w:rsidRDefault="00981EF6" w:rsidP="00981EF6">
      <w:pPr>
        <w:pStyle w:val="ac"/>
        <w:spacing w:before="0" w:beforeAutospacing="0" w:after="0" w:afterAutospacing="0"/>
        <w:ind w:left="4820"/>
        <w:jc w:val="right"/>
        <w:rPr>
          <w:color w:val="000000"/>
          <w:sz w:val="28"/>
          <w:szCs w:val="28"/>
        </w:rPr>
      </w:pPr>
    </w:p>
    <w:p w:rsidR="00981EF6" w:rsidRDefault="00981EF6" w:rsidP="00981EF6">
      <w:pPr>
        <w:pStyle w:val="ac"/>
        <w:spacing w:before="0" w:beforeAutospacing="0" w:after="0" w:afterAutospacing="0"/>
        <w:ind w:left="4820"/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t>УТВЕРЖДЕНО</w:t>
      </w:r>
      <w:r>
        <w:rPr>
          <w:color w:val="000000"/>
          <w:sz w:val="28"/>
          <w:szCs w:val="28"/>
        </w:rPr>
        <w:br/>
        <w:t>постановлением Администрации</w:t>
      </w:r>
      <w:r>
        <w:rPr>
          <w:color w:val="000000"/>
          <w:sz w:val="28"/>
          <w:szCs w:val="28"/>
        </w:rPr>
        <w:br/>
      </w:r>
      <w:r>
        <w:rPr>
          <w:sz w:val="28"/>
          <w:szCs w:val="28"/>
        </w:rPr>
        <w:t>Октябрьского  муниципального образования Дергачевского муниципального района Саратовской</w:t>
      </w:r>
      <w:r w:rsidRPr="008249CE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lastRenderedPageBreak/>
        <w:t>области</w:t>
      </w:r>
      <w:r>
        <w:rPr>
          <w:color w:val="000000"/>
          <w:sz w:val="28"/>
          <w:szCs w:val="28"/>
        </w:rPr>
        <w:br/>
        <w:t>от 22.03.204 г.№    10</w:t>
      </w:r>
    </w:p>
    <w:p w:rsidR="00981EF6" w:rsidRDefault="00981EF6" w:rsidP="00981EF6">
      <w:pPr>
        <w:pStyle w:val="a6"/>
        <w:shd w:val="clear" w:color="auto" w:fill="FFFFFF"/>
        <w:spacing w:before="0" w:after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81EF6" w:rsidRPr="00992310" w:rsidRDefault="00981EF6" w:rsidP="00981EF6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8"/>
          <w:szCs w:val="28"/>
        </w:rPr>
        <w:t xml:space="preserve">  </w:t>
      </w:r>
    </w:p>
    <w:p w:rsidR="00981EF6" w:rsidRPr="008C1553" w:rsidRDefault="00981EF6" w:rsidP="00981EF6">
      <w:pPr>
        <w:pStyle w:val="a6"/>
        <w:spacing w:before="0" w:after="0" w:line="240" w:lineRule="exact"/>
        <w:jc w:val="center"/>
        <w:rPr>
          <w:b/>
          <w:sz w:val="28"/>
          <w:szCs w:val="28"/>
        </w:rPr>
      </w:pPr>
      <w:r w:rsidRPr="008C1553">
        <w:rPr>
          <w:b/>
          <w:bCs/>
          <w:sz w:val="28"/>
          <w:szCs w:val="28"/>
        </w:rPr>
        <w:t xml:space="preserve">Положение </w:t>
      </w:r>
      <w:r w:rsidRPr="008C1553">
        <w:rPr>
          <w:b/>
          <w:sz w:val="28"/>
          <w:szCs w:val="28"/>
        </w:rPr>
        <w:t xml:space="preserve">о </w:t>
      </w:r>
      <w:r w:rsidRPr="00460157">
        <w:rPr>
          <w:b/>
          <w:sz w:val="28"/>
          <w:szCs w:val="28"/>
        </w:rPr>
        <w:t xml:space="preserve">комиссии по соблюдению требований к служебному поведению муниципальных служащих </w:t>
      </w:r>
      <w:r>
        <w:rPr>
          <w:b/>
          <w:sz w:val="28"/>
          <w:szCs w:val="28"/>
        </w:rPr>
        <w:t>А</w:t>
      </w:r>
      <w:r w:rsidRPr="00460157">
        <w:rPr>
          <w:b/>
          <w:sz w:val="28"/>
          <w:szCs w:val="28"/>
        </w:rPr>
        <w:t xml:space="preserve">дминистрации </w:t>
      </w:r>
      <w:r>
        <w:rPr>
          <w:b/>
          <w:sz w:val="28"/>
          <w:szCs w:val="28"/>
        </w:rPr>
        <w:t xml:space="preserve">Октябрьского </w:t>
      </w:r>
      <w:r w:rsidRPr="00FB569F">
        <w:rPr>
          <w:b/>
          <w:sz w:val="28"/>
          <w:szCs w:val="28"/>
        </w:rPr>
        <w:t>муниципального образования Дергачевского муниципального района Саратовской</w:t>
      </w:r>
      <w:r w:rsidRPr="008249CE">
        <w:rPr>
          <w:sz w:val="28"/>
          <w:szCs w:val="28"/>
        </w:rPr>
        <w:t xml:space="preserve"> </w:t>
      </w:r>
      <w:r w:rsidRPr="00460157">
        <w:rPr>
          <w:b/>
          <w:sz w:val="28"/>
          <w:szCs w:val="28"/>
        </w:rPr>
        <w:t>области</w:t>
      </w:r>
      <w:r>
        <w:rPr>
          <w:b/>
          <w:sz w:val="28"/>
          <w:szCs w:val="28"/>
        </w:rPr>
        <w:t xml:space="preserve"> </w:t>
      </w:r>
      <w:r w:rsidRPr="00460157">
        <w:rPr>
          <w:b/>
          <w:sz w:val="28"/>
          <w:szCs w:val="28"/>
        </w:rPr>
        <w:t>и урегулированию конфликта интересов</w:t>
      </w:r>
    </w:p>
    <w:p w:rsidR="00981EF6" w:rsidRPr="008C1553" w:rsidRDefault="00981EF6" w:rsidP="00981EF6">
      <w:pPr>
        <w:pStyle w:val="a6"/>
        <w:tabs>
          <w:tab w:val="left" w:pos="3615"/>
        </w:tabs>
        <w:spacing w:before="0" w:after="0"/>
        <w:jc w:val="both"/>
        <w:rPr>
          <w:sz w:val="28"/>
          <w:szCs w:val="28"/>
        </w:rPr>
      </w:pPr>
      <w:r w:rsidRPr="008C1553">
        <w:rPr>
          <w:sz w:val="28"/>
          <w:szCs w:val="28"/>
        </w:rPr>
        <w:t xml:space="preserve">    </w:t>
      </w:r>
      <w:r w:rsidRPr="008C1553">
        <w:rPr>
          <w:sz w:val="28"/>
          <w:szCs w:val="28"/>
        </w:rPr>
        <w:tab/>
      </w:r>
    </w:p>
    <w:p w:rsidR="00981EF6" w:rsidRPr="00491200" w:rsidRDefault="00981EF6" w:rsidP="00981EF6">
      <w:pPr>
        <w:pStyle w:val="a6"/>
        <w:spacing w:before="0" w:after="0" w:line="276" w:lineRule="auto"/>
        <w:ind w:firstLine="709"/>
        <w:jc w:val="both"/>
        <w:rPr>
          <w:sz w:val="28"/>
          <w:szCs w:val="28"/>
        </w:rPr>
      </w:pPr>
      <w:r w:rsidRPr="00EA0216">
        <w:rPr>
          <w:sz w:val="28"/>
          <w:szCs w:val="28"/>
        </w:rPr>
        <w:t xml:space="preserve"> </w:t>
      </w:r>
      <w:r w:rsidRPr="00491200">
        <w:rPr>
          <w:sz w:val="28"/>
          <w:szCs w:val="28"/>
        </w:rPr>
        <w:t xml:space="preserve">1. </w:t>
      </w:r>
      <w:proofErr w:type="gramStart"/>
      <w:r w:rsidRPr="00491200">
        <w:rPr>
          <w:sz w:val="28"/>
          <w:szCs w:val="28"/>
        </w:rPr>
        <w:t xml:space="preserve">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Администрации </w:t>
      </w:r>
      <w:r>
        <w:rPr>
          <w:sz w:val="28"/>
          <w:szCs w:val="28"/>
        </w:rPr>
        <w:t>Октябрьского муниципального образования Дергачевского муниципального района Саратовской</w:t>
      </w:r>
      <w:r w:rsidRPr="008249CE">
        <w:rPr>
          <w:sz w:val="28"/>
          <w:szCs w:val="28"/>
        </w:rPr>
        <w:t xml:space="preserve"> </w:t>
      </w:r>
      <w:r w:rsidRPr="00491200">
        <w:rPr>
          <w:sz w:val="28"/>
          <w:szCs w:val="28"/>
        </w:rPr>
        <w:t xml:space="preserve">области (далее – Муниципальный служащий и Администрация соответственно), созданных Администрацией для выполнения работ, оказания услуг в целях обеспечения реализации предусмотренных законодательством Российской Федерации полномочий органов местного самоуправления, и урегулированию конфликта интересов, образуемой в Администрации </w:t>
      </w:r>
      <w:r>
        <w:rPr>
          <w:sz w:val="28"/>
          <w:szCs w:val="28"/>
        </w:rPr>
        <w:t>Октябрьского  муниципального образования</w:t>
      </w:r>
      <w:proofErr w:type="gramEnd"/>
      <w:r>
        <w:rPr>
          <w:sz w:val="28"/>
          <w:szCs w:val="28"/>
        </w:rPr>
        <w:t xml:space="preserve"> Дергачевского муниципального района Саратовской</w:t>
      </w:r>
      <w:r w:rsidRPr="00491200">
        <w:rPr>
          <w:sz w:val="28"/>
          <w:szCs w:val="28"/>
        </w:rPr>
        <w:t xml:space="preserve"> области в соответствии с Федеральным законом от 25 декабря 2008 года №273-ФЗ «О противодействии коррупции».</w:t>
      </w:r>
    </w:p>
    <w:p w:rsidR="00981EF6" w:rsidRPr="00491200" w:rsidRDefault="00981EF6" w:rsidP="00981EF6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 xml:space="preserve">2. Комиссия в своей деятельности руководствуется </w:t>
      </w:r>
      <w:hyperlink r:id="rId15" w:history="1">
        <w:r w:rsidRPr="00491200">
          <w:rPr>
            <w:rStyle w:val="a5"/>
            <w:sz w:val="28"/>
            <w:szCs w:val="28"/>
          </w:rPr>
          <w:t>Конституцией</w:t>
        </w:r>
      </w:hyperlink>
      <w:r w:rsidRPr="00491200">
        <w:rPr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 (далее – государственные органы, государственный орган).</w:t>
      </w:r>
    </w:p>
    <w:p w:rsidR="00981EF6" w:rsidRPr="00491200" w:rsidRDefault="00981EF6" w:rsidP="00981EF6">
      <w:pPr>
        <w:pStyle w:val="a6"/>
        <w:spacing w:before="0" w:after="0" w:line="276" w:lineRule="auto"/>
        <w:ind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>3. Основной задачей Комиссии является содействие Администрации:</w:t>
      </w:r>
    </w:p>
    <w:p w:rsidR="00981EF6" w:rsidRPr="00491200" w:rsidRDefault="00981EF6" w:rsidP="00981EF6">
      <w:pPr>
        <w:spacing w:line="276" w:lineRule="auto"/>
        <w:ind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 xml:space="preserve"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№ 273-ФЗ «О противодействии коррупции», другими федеральными законами </w:t>
      </w:r>
      <w:r>
        <w:rPr>
          <w:sz w:val="28"/>
          <w:szCs w:val="28"/>
        </w:rPr>
        <w:t xml:space="preserve">в целях противодействия коррупции </w:t>
      </w:r>
      <w:r w:rsidRPr="00491200">
        <w:rPr>
          <w:sz w:val="28"/>
          <w:szCs w:val="28"/>
        </w:rPr>
        <w:t>(далее – требования к служебному поведению и (или) требования об урегулировании конфликта интересов</w:t>
      </w:r>
      <w:proofErr w:type="gramStart"/>
      <w:r w:rsidRPr="00491200">
        <w:rPr>
          <w:sz w:val="28"/>
          <w:szCs w:val="28"/>
        </w:rPr>
        <w:t>)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Указ Президента России от 25.01.2024 № 71)</w:t>
      </w:r>
      <w:r w:rsidRPr="00491200">
        <w:rPr>
          <w:sz w:val="28"/>
          <w:szCs w:val="28"/>
        </w:rPr>
        <w:t xml:space="preserve">; </w:t>
      </w:r>
    </w:p>
    <w:p w:rsidR="00981EF6" w:rsidRPr="00491200" w:rsidRDefault="00981EF6" w:rsidP="00981EF6">
      <w:pPr>
        <w:pStyle w:val="a6"/>
        <w:spacing w:before="0" w:after="0" w:line="276" w:lineRule="auto"/>
        <w:ind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>б) в осуществлении в Администрации мер по предупреждению коррупции.</w:t>
      </w:r>
    </w:p>
    <w:p w:rsidR="00981EF6" w:rsidRPr="00491200" w:rsidRDefault="00981EF6" w:rsidP="00981EF6">
      <w:pPr>
        <w:spacing w:line="276" w:lineRule="auto"/>
        <w:ind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 xml:space="preserve">4. Комиссия рассматривает вопросы, связанные с соблюдением </w:t>
      </w:r>
      <w:r w:rsidRPr="00491200">
        <w:rPr>
          <w:sz w:val="28"/>
          <w:szCs w:val="28"/>
        </w:rPr>
        <w:br/>
        <w:t xml:space="preserve">требований к служебному поведению и (или) требований об урегулировании </w:t>
      </w:r>
      <w:r w:rsidRPr="00491200">
        <w:rPr>
          <w:sz w:val="28"/>
          <w:szCs w:val="28"/>
        </w:rPr>
        <w:br/>
        <w:t>конфликта интересов, в отношении Муниципальных служащих.</w:t>
      </w:r>
    </w:p>
    <w:p w:rsidR="00981EF6" w:rsidRPr="00491200" w:rsidRDefault="00981EF6" w:rsidP="00981EF6">
      <w:pPr>
        <w:pStyle w:val="a6"/>
        <w:spacing w:before="0" w:after="0" w:line="276" w:lineRule="auto"/>
        <w:ind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lastRenderedPageBreak/>
        <w:t>5.   Комиссия образуется решением (постановлением, распоряжением) Главы Администрации. Указанным актом утверждаются состав Комиссии и порядок ее работы.</w:t>
      </w:r>
    </w:p>
    <w:p w:rsidR="00981EF6" w:rsidRPr="00491200" w:rsidRDefault="00981EF6" w:rsidP="00981EF6">
      <w:pPr>
        <w:pStyle w:val="a6"/>
        <w:spacing w:before="0" w:after="0" w:line="276" w:lineRule="auto"/>
        <w:ind w:firstLine="709"/>
        <w:jc w:val="both"/>
        <w:rPr>
          <w:sz w:val="28"/>
          <w:szCs w:val="28"/>
        </w:rPr>
      </w:pPr>
      <w:r w:rsidRPr="00491200">
        <w:rPr>
          <w:sz w:val="28"/>
          <w:szCs w:val="28"/>
          <w:lang w:eastAsia="ru-RU"/>
        </w:rPr>
        <w:t xml:space="preserve">В состав Комиссии входят председатель комиссии, заместитель председателя комиссии, назначаемый Главой Администрации из числа членов комиссии, замещающих должности муниципальной службы в Администрации, секретарь и члены комиссии. </w:t>
      </w:r>
    </w:p>
    <w:p w:rsidR="00981EF6" w:rsidRPr="00491200" w:rsidRDefault="00981EF6" w:rsidP="00981EF6">
      <w:pPr>
        <w:spacing w:line="276" w:lineRule="auto"/>
        <w:ind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>6.   В состав Комиссии входят:</w:t>
      </w:r>
    </w:p>
    <w:p w:rsidR="00981EF6" w:rsidRPr="00491200" w:rsidRDefault="00981EF6" w:rsidP="00981EF6">
      <w:pPr>
        <w:numPr>
          <w:ilvl w:val="0"/>
          <w:numId w:val="1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>первый заместитель или заместитель Главы Администрации (Председатель комиссии);</w:t>
      </w:r>
    </w:p>
    <w:p w:rsidR="00981EF6" w:rsidRPr="00491200" w:rsidRDefault="00981EF6" w:rsidP="00981EF6">
      <w:pPr>
        <w:numPr>
          <w:ilvl w:val="0"/>
          <w:numId w:val="1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>руководитель подразделения Администрации по вопросам противодействия коррупции, профилактике коррупционных и иных правонарушений, а при отсутствии такого подразделения – муниципальный служащий, ответственный за ведение в Администрации работы на данном направлении (Заместитель председателя комиссии);</w:t>
      </w:r>
    </w:p>
    <w:p w:rsidR="00981EF6" w:rsidRPr="00491200" w:rsidRDefault="00981EF6" w:rsidP="00981EF6">
      <w:pPr>
        <w:numPr>
          <w:ilvl w:val="0"/>
          <w:numId w:val="1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 xml:space="preserve">руководитель подразделения кадровой службы Администрации, а при отсутствии такого подразделения – муниципальный служащий, ответственный за ведение в Администрации кадровой работы (Секретарь комиссии); </w:t>
      </w:r>
    </w:p>
    <w:p w:rsidR="00981EF6" w:rsidRPr="00491200" w:rsidRDefault="00981EF6" w:rsidP="00981EF6">
      <w:pPr>
        <w:numPr>
          <w:ilvl w:val="0"/>
          <w:numId w:val="1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>руководитель юридического (правового) подразделения Администрации, а при отсутствии такого подразделения – муниципальный служащий, ответственный за ведение работы на данном направлении;</w:t>
      </w:r>
    </w:p>
    <w:p w:rsidR="00981EF6" w:rsidRPr="00491200" w:rsidRDefault="00981EF6" w:rsidP="00981EF6">
      <w:pPr>
        <w:numPr>
          <w:ilvl w:val="0"/>
          <w:numId w:val="1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>иные муниципальные служащие Администрации – представители подразделения кадровой службы, подразделения по вопросам противодействия коррупции, профилактике коррупционных и иных правонарушений, других подразделений Администрации, определяемые Главой Администрации;</w:t>
      </w:r>
    </w:p>
    <w:p w:rsidR="00981EF6" w:rsidRPr="00491200" w:rsidRDefault="00981EF6" w:rsidP="00981EF6">
      <w:pPr>
        <w:numPr>
          <w:ilvl w:val="0"/>
          <w:numId w:val="1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>представитель (представители) научных организаций и образовательных учреждений среднего, высшего и дополнительного профессионального образования (по согласованию);</w:t>
      </w:r>
    </w:p>
    <w:p w:rsidR="00981EF6" w:rsidRPr="00491200" w:rsidRDefault="00981EF6" w:rsidP="00981EF6">
      <w:pPr>
        <w:numPr>
          <w:ilvl w:val="0"/>
          <w:numId w:val="1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 xml:space="preserve">представитель (представители) подразделения Администрации </w:t>
      </w:r>
      <w:r>
        <w:rPr>
          <w:sz w:val="28"/>
          <w:szCs w:val="28"/>
        </w:rPr>
        <w:t>Октябрьского  муниципального образования Дергачевского муниципального района Саратовской</w:t>
      </w:r>
      <w:r w:rsidRPr="008249CE">
        <w:rPr>
          <w:sz w:val="28"/>
          <w:szCs w:val="28"/>
        </w:rPr>
        <w:t xml:space="preserve"> </w:t>
      </w:r>
      <w:r w:rsidRPr="00491200">
        <w:rPr>
          <w:sz w:val="28"/>
          <w:szCs w:val="28"/>
        </w:rPr>
        <w:t>области по вопросам противодействия коррупции (по согласованию).</w:t>
      </w:r>
    </w:p>
    <w:p w:rsidR="00981EF6" w:rsidRPr="00491200" w:rsidRDefault="00981EF6" w:rsidP="00981EF6">
      <w:pPr>
        <w:spacing w:line="276" w:lineRule="auto"/>
        <w:ind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 xml:space="preserve">6.1. В случае отсутствия в Администрации отдельного подразделения по вопросам противодействия коррупции, профилактике коррупционных и иных правонарушений Заместителем председателя комиссии назначается руководитель подразделения кадровой службы, а при отсутствии такого </w:t>
      </w:r>
      <w:r w:rsidRPr="00491200">
        <w:rPr>
          <w:sz w:val="28"/>
          <w:szCs w:val="28"/>
        </w:rPr>
        <w:lastRenderedPageBreak/>
        <w:t>подразделения – муниципальный служащий, ответственный за ведение в Администрации кадровой работы.</w:t>
      </w:r>
    </w:p>
    <w:p w:rsidR="00981EF6" w:rsidRPr="00491200" w:rsidRDefault="00981EF6" w:rsidP="00981EF6">
      <w:pPr>
        <w:spacing w:line="276" w:lineRule="auto"/>
        <w:ind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>Секретарем комиссии в таком случае назначается муниципальный служащий, ответственный за ведение в Администрации кадровой работы, или муниципальный служащий юридического (правового) подразделения Администрации соответственно.</w:t>
      </w:r>
    </w:p>
    <w:p w:rsidR="00981EF6" w:rsidRPr="00491200" w:rsidRDefault="00981EF6" w:rsidP="00981EF6">
      <w:pPr>
        <w:spacing w:line="276" w:lineRule="auto"/>
        <w:ind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>7. Глава Администрации может принять решение о включении в состав Комиссии:</w:t>
      </w:r>
    </w:p>
    <w:p w:rsidR="00981EF6" w:rsidRPr="00491200" w:rsidRDefault="00981EF6" w:rsidP="00981EF6">
      <w:pPr>
        <w:numPr>
          <w:ilvl w:val="0"/>
          <w:numId w:val="1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>представителя общественного совета, образованного при Администрации (по согласованию);</w:t>
      </w:r>
    </w:p>
    <w:p w:rsidR="00981EF6" w:rsidRPr="00491200" w:rsidRDefault="00981EF6" w:rsidP="00981EF6">
      <w:pPr>
        <w:numPr>
          <w:ilvl w:val="0"/>
          <w:numId w:val="1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>представителя общественной организации ветеранов, созданной в Администрации (по согласованию);</w:t>
      </w:r>
    </w:p>
    <w:p w:rsidR="00981EF6" w:rsidRPr="00491200" w:rsidRDefault="00981EF6" w:rsidP="00981EF6">
      <w:pPr>
        <w:numPr>
          <w:ilvl w:val="0"/>
          <w:numId w:val="11"/>
        </w:numPr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>представителя профсоюзной организации, действующей в установленном порядке в Администрации (по согласованию).</w:t>
      </w:r>
    </w:p>
    <w:p w:rsidR="00981EF6" w:rsidRPr="00491200" w:rsidRDefault="00981EF6" w:rsidP="00981EF6">
      <w:pPr>
        <w:spacing w:line="276" w:lineRule="auto"/>
        <w:ind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>8. Лица, указанные в подпунктах «е» и «ж» пункта 6 и в пункте 7 настоящего Положения, включаются в состав Комиссии в установленном порядке по согласованию на основании запроса Главы Администрации. Согласование осуществляется в 10-дневный срок со дня получения запроса.</w:t>
      </w:r>
    </w:p>
    <w:p w:rsidR="00981EF6" w:rsidRPr="00491200" w:rsidRDefault="00981EF6" w:rsidP="00981EF6">
      <w:pPr>
        <w:spacing w:line="276" w:lineRule="auto"/>
        <w:ind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>9.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981EF6" w:rsidRPr="00491200" w:rsidRDefault="00981EF6" w:rsidP="00981EF6">
      <w:pPr>
        <w:spacing w:line="276" w:lineRule="auto"/>
        <w:ind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 xml:space="preserve">10. Число членов Комиссии, не замещающих должности муниципальной службы в Администрации, должно составлять не менее одной четверти от общего числа членов комиссии. </w:t>
      </w:r>
    </w:p>
    <w:p w:rsidR="00981EF6" w:rsidRPr="00491200" w:rsidRDefault="00981EF6" w:rsidP="00981EF6">
      <w:pPr>
        <w:spacing w:line="276" w:lineRule="auto"/>
        <w:ind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>11.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981EF6" w:rsidRPr="00491200" w:rsidRDefault="00981EF6" w:rsidP="00981EF6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>12.  В заседаниях Комиссии с правом совещательного голоса участвуют:</w:t>
      </w:r>
    </w:p>
    <w:p w:rsidR="00981EF6" w:rsidRPr="00491200" w:rsidRDefault="00981EF6" w:rsidP="00981EF6">
      <w:pPr>
        <w:numPr>
          <w:ilvl w:val="0"/>
          <w:numId w:val="2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>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</w:t>
      </w:r>
      <w:r>
        <w:rPr>
          <w:sz w:val="28"/>
          <w:szCs w:val="28"/>
        </w:rPr>
        <w:t>яемые Председателем комиссии  муниципальный служащий, замещающий</w:t>
      </w:r>
      <w:r w:rsidRPr="00491200">
        <w:rPr>
          <w:sz w:val="28"/>
          <w:szCs w:val="28"/>
        </w:rPr>
        <w:t xml:space="preserve"> в Администрации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981EF6" w:rsidRPr="00491200" w:rsidRDefault="00981EF6" w:rsidP="00981EF6">
      <w:pPr>
        <w:numPr>
          <w:ilvl w:val="0"/>
          <w:numId w:val="22"/>
        </w:numPr>
        <w:spacing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491200">
        <w:rPr>
          <w:sz w:val="28"/>
          <w:szCs w:val="28"/>
        </w:rPr>
        <w:t xml:space="preserve">заместитель Главы Администрации, курирующий работу Руководителя учреждения, в отношении которого Комиссией </w:t>
      </w:r>
      <w:r w:rsidRPr="00491200">
        <w:rPr>
          <w:sz w:val="28"/>
          <w:szCs w:val="28"/>
        </w:rPr>
        <w:lastRenderedPageBreak/>
        <w:t>рассматривается вопрос о соблюдении требований к служебному поведению и (или) требований об урегулировании конфликта интересов (при условии, что данный заместитель Главы Администрации не является Членом комиссии), и определяемые Председателем комиссии два руководителя иных муниципальных учреждений, созданных Администрацией для выполнения работ, оказания услуг в целях обеспечения реализации предусмотренных законодательством Российской</w:t>
      </w:r>
      <w:proofErr w:type="gramEnd"/>
      <w:r w:rsidRPr="00491200">
        <w:rPr>
          <w:sz w:val="28"/>
          <w:szCs w:val="28"/>
        </w:rPr>
        <w:t xml:space="preserve"> Федерации полномочий органов местного самоуправления;</w:t>
      </w:r>
    </w:p>
    <w:p w:rsidR="00981EF6" w:rsidRPr="00491200" w:rsidRDefault="00981EF6" w:rsidP="00981EF6">
      <w:pPr>
        <w:numPr>
          <w:ilvl w:val="0"/>
          <w:numId w:val="22"/>
        </w:numPr>
        <w:spacing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491200">
        <w:rPr>
          <w:sz w:val="28"/>
          <w:szCs w:val="28"/>
        </w:rPr>
        <w:t>другие муниципальные служащие, замещающие должности муниципальной службы в Администрации, должностные лица муниципальных учреждений, созданных Администрацией для выполнения работ, оказания услуг в целях обеспечения реализации предусмотренных законодательством Российской Федерации полномочий органов местного самоуправления;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</w:t>
      </w:r>
      <w:proofErr w:type="gramEnd"/>
      <w:r w:rsidRPr="00491200">
        <w:rPr>
          <w:sz w:val="28"/>
          <w:szCs w:val="28"/>
        </w:rPr>
        <w:t xml:space="preserve"> представители заинтересованных организаций; представитель Муниципального служащего, </w:t>
      </w:r>
      <w:r>
        <w:rPr>
          <w:sz w:val="28"/>
          <w:szCs w:val="28"/>
        </w:rPr>
        <w:t xml:space="preserve">    </w:t>
      </w:r>
      <w:r w:rsidRPr="00491200">
        <w:rPr>
          <w:sz w:val="28"/>
          <w:szCs w:val="28"/>
        </w:rPr>
        <w:t>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</w:t>
      </w:r>
      <w:r>
        <w:rPr>
          <w:sz w:val="28"/>
          <w:szCs w:val="28"/>
        </w:rPr>
        <w:t xml:space="preserve">айства Муниципального </w:t>
      </w:r>
      <w:proofErr w:type="gramStart"/>
      <w:r>
        <w:rPr>
          <w:sz w:val="28"/>
          <w:szCs w:val="28"/>
        </w:rPr>
        <w:t>служащего</w:t>
      </w:r>
      <w:proofErr w:type="gramEnd"/>
      <w:r w:rsidRPr="004912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</w:t>
      </w:r>
      <w:r w:rsidRPr="00491200">
        <w:rPr>
          <w:sz w:val="28"/>
          <w:szCs w:val="28"/>
        </w:rPr>
        <w:t xml:space="preserve"> в отношении которого Комиссией рассматривается этот вопрос, или любого Члена комиссии.</w:t>
      </w:r>
    </w:p>
    <w:p w:rsidR="00981EF6" w:rsidRPr="00491200" w:rsidRDefault="00981EF6" w:rsidP="00981EF6">
      <w:pPr>
        <w:spacing w:line="276" w:lineRule="auto"/>
        <w:ind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>13. Заседание Комиссии считается правомочным, если на нем                  присутствует не менее двух третей от общего числа членов Комиссии.        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981EF6" w:rsidRPr="00491200" w:rsidRDefault="00981EF6" w:rsidP="00981EF6">
      <w:pPr>
        <w:pStyle w:val="a6"/>
        <w:spacing w:before="0" w:after="0" w:line="276" w:lineRule="auto"/>
        <w:ind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>14.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заседании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981EF6" w:rsidRPr="00491200" w:rsidRDefault="00981EF6" w:rsidP="00981EF6">
      <w:pPr>
        <w:pStyle w:val="a6"/>
        <w:spacing w:before="0" w:after="0" w:line="276" w:lineRule="auto"/>
        <w:ind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>15. Основаниями для проведения заседания Комиссии являются:</w:t>
      </w:r>
    </w:p>
    <w:p w:rsidR="00981EF6" w:rsidRPr="00491200" w:rsidRDefault="00981EF6" w:rsidP="00981EF6">
      <w:pPr>
        <w:spacing w:line="276" w:lineRule="auto"/>
        <w:ind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 xml:space="preserve">а) представление Главой Администрации в соответствии с пунктом 31 Положения о проверке достоверности и полноты сведений, представляемых гражданами, претендующими на замещение должностей </w:t>
      </w:r>
      <w:r>
        <w:rPr>
          <w:sz w:val="28"/>
          <w:szCs w:val="28"/>
        </w:rPr>
        <w:t>муниципальными</w:t>
      </w:r>
      <w:r w:rsidRPr="00491200">
        <w:rPr>
          <w:sz w:val="28"/>
          <w:szCs w:val="28"/>
        </w:rPr>
        <w:t xml:space="preserve"> </w:t>
      </w:r>
      <w:r w:rsidRPr="00491200">
        <w:rPr>
          <w:sz w:val="28"/>
          <w:szCs w:val="28"/>
        </w:rPr>
        <w:lastRenderedPageBreak/>
        <w:t xml:space="preserve">служащими, и соблюдения </w:t>
      </w:r>
      <w:r>
        <w:rPr>
          <w:sz w:val="28"/>
          <w:szCs w:val="28"/>
        </w:rPr>
        <w:t>муниципальными</w:t>
      </w:r>
      <w:r w:rsidRPr="00491200">
        <w:rPr>
          <w:sz w:val="28"/>
          <w:szCs w:val="28"/>
        </w:rPr>
        <w:t xml:space="preserve"> служащими требований к служебному поведению, утвержденного Указом Президента Российской Федерации от 21 сентября 2009 года № 1065 (далее – Положение № 1065), материалов проверки, свидетельствующих:</w:t>
      </w:r>
    </w:p>
    <w:p w:rsidR="00981EF6" w:rsidRPr="00491200" w:rsidRDefault="00981EF6" w:rsidP="00981EF6">
      <w:pPr>
        <w:spacing w:line="276" w:lineRule="auto"/>
        <w:ind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 xml:space="preserve">о представлении </w:t>
      </w:r>
      <w:r>
        <w:rPr>
          <w:sz w:val="28"/>
          <w:szCs w:val="28"/>
        </w:rPr>
        <w:t xml:space="preserve">Муниципальным служащим </w:t>
      </w:r>
      <w:r w:rsidRPr="00491200">
        <w:rPr>
          <w:sz w:val="28"/>
          <w:szCs w:val="28"/>
        </w:rPr>
        <w:t>недостоверных или неполных сведений о доходах, об имуществе и обязательствах имущественного характера, предусмотренных подпунктом «а» пункта 1 Положения № 1065;</w:t>
      </w:r>
    </w:p>
    <w:p w:rsidR="00981EF6" w:rsidRPr="00491200" w:rsidRDefault="00981EF6" w:rsidP="00981EF6">
      <w:pPr>
        <w:pStyle w:val="a6"/>
        <w:spacing w:before="0" w:after="0" w:line="276" w:lineRule="auto"/>
        <w:ind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 xml:space="preserve">о несоблюдении </w:t>
      </w:r>
      <w:r>
        <w:rPr>
          <w:sz w:val="28"/>
          <w:szCs w:val="28"/>
          <w:lang w:eastAsia="ru-RU"/>
        </w:rPr>
        <w:t xml:space="preserve">Муниципальным служащим </w:t>
      </w:r>
      <w:r w:rsidRPr="00491200">
        <w:rPr>
          <w:sz w:val="28"/>
          <w:szCs w:val="28"/>
        </w:rPr>
        <w:t>требований к служебному поведению и (или) требований об урегулировании конфликта интересов;</w:t>
      </w:r>
    </w:p>
    <w:p w:rsidR="00981EF6" w:rsidRPr="00491200" w:rsidRDefault="00981EF6" w:rsidP="00981EF6">
      <w:pPr>
        <w:pStyle w:val="a6"/>
        <w:spacing w:before="0" w:after="0" w:line="276" w:lineRule="auto"/>
        <w:ind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 xml:space="preserve">б) </w:t>
      </w:r>
      <w:proofErr w:type="gramStart"/>
      <w:r w:rsidRPr="00491200">
        <w:rPr>
          <w:sz w:val="28"/>
          <w:szCs w:val="28"/>
        </w:rPr>
        <w:t>поступившее</w:t>
      </w:r>
      <w:proofErr w:type="gramEnd"/>
      <w:r w:rsidRPr="00491200">
        <w:rPr>
          <w:sz w:val="28"/>
          <w:szCs w:val="28"/>
        </w:rPr>
        <w:t xml:space="preserve"> в Администрацию:</w:t>
      </w:r>
    </w:p>
    <w:p w:rsidR="00981EF6" w:rsidRPr="00491200" w:rsidRDefault="00981EF6" w:rsidP="00981EF6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491200">
        <w:rPr>
          <w:sz w:val="28"/>
          <w:szCs w:val="28"/>
        </w:rPr>
        <w:t>обращение гражданина, замещавшего должность Муниципального служащего,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  <w:proofErr w:type="gramEnd"/>
    </w:p>
    <w:p w:rsidR="00981EF6" w:rsidRPr="00491200" w:rsidRDefault="00981EF6" w:rsidP="00981EF6">
      <w:pPr>
        <w:pStyle w:val="a6"/>
        <w:spacing w:before="0" w:after="0" w:line="276" w:lineRule="auto"/>
        <w:ind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 xml:space="preserve">заявление </w:t>
      </w:r>
      <w:r>
        <w:rPr>
          <w:sz w:val="28"/>
          <w:szCs w:val="28"/>
          <w:lang w:eastAsia="ru-RU"/>
        </w:rPr>
        <w:t xml:space="preserve">Муниципального служащего </w:t>
      </w:r>
      <w:r w:rsidRPr="00491200">
        <w:rPr>
          <w:sz w:val="28"/>
          <w:szCs w:val="28"/>
        </w:rPr>
        <w:t>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981EF6" w:rsidRPr="00491200" w:rsidRDefault="00981EF6" w:rsidP="00981EF6">
      <w:pPr>
        <w:pStyle w:val="a6"/>
        <w:spacing w:before="0" w:after="0" w:line="276" w:lineRule="auto"/>
        <w:ind w:firstLine="709"/>
        <w:jc w:val="both"/>
        <w:rPr>
          <w:sz w:val="28"/>
          <w:szCs w:val="28"/>
        </w:rPr>
      </w:pPr>
      <w:proofErr w:type="gramStart"/>
      <w:r w:rsidRPr="00491200">
        <w:rPr>
          <w:sz w:val="28"/>
          <w:szCs w:val="28"/>
        </w:rPr>
        <w:t xml:space="preserve">заявление </w:t>
      </w:r>
      <w:r>
        <w:rPr>
          <w:sz w:val="28"/>
          <w:szCs w:val="28"/>
          <w:lang w:eastAsia="ru-RU"/>
        </w:rPr>
        <w:t xml:space="preserve">Муниципального служащего </w:t>
      </w:r>
      <w:r w:rsidRPr="00491200">
        <w:rPr>
          <w:sz w:val="28"/>
          <w:szCs w:val="28"/>
        </w:rPr>
        <w:t xml:space="preserve">о невозможности выполнить требования Федерального закона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</w:t>
      </w:r>
      <w:r>
        <w:rPr>
          <w:sz w:val="28"/>
          <w:szCs w:val="28"/>
        </w:rPr>
        <w:t xml:space="preserve">                   </w:t>
      </w:r>
      <w:r w:rsidRPr="00491200">
        <w:rPr>
          <w:sz w:val="28"/>
          <w:szCs w:val="28"/>
        </w:rPr>
        <w:t xml:space="preserve">и (или) пользоваться иностранными финансовыми инструментами» в связи </w:t>
      </w:r>
      <w:r>
        <w:rPr>
          <w:sz w:val="28"/>
          <w:szCs w:val="28"/>
        </w:rPr>
        <w:t xml:space="preserve">             </w:t>
      </w:r>
      <w:r w:rsidRPr="00491200">
        <w:rPr>
          <w:sz w:val="28"/>
          <w:szCs w:val="28"/>
        </w:rPr>
        <w:t>с арестом, запретом распоряжения, наложенными компетентными органами иностранного государства в соответствии</w:t>
      </w:r>
      <w:proofErr w:type="gramEnd"/>
      <w:r w:rsidRPr="00491200">
        <w:rPr>
          <w:sz w:val="28"/>
          <w:szCs w:val="28"/>
        </w:rPr>
        <w:t xml:space="preserve">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</w:t>
      </w:r>
      <w:r>
        <w:rPr>
          <w:sz w:val="28"/>
          <w:szCs w:val="28"/>
        </w:rPr>
        <w:t xml:space="preserve">                            </w:t>
      </w:r>
      <w:r w:rsidRPr="00491200">
        <w:rPr>
          <w:sz w:val="28"/>
          <w:szCs w:val="28"/>
        </w:rPr>
        <w:t>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981EF6" w:rsidRPr="00491200" w:rsidRDefault="00981EF6" w:rsidP="00981EF6">
      <w:pPr>
        <w:pStyle w:val="a6"/>
        <w:spacing w:before="0" w:after="0" w:line="276" w:lineRule="auto"/>
        <w:ind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 xml:space="preserve">уведомление </w:t>
      </w:r>
      <w:r>
        <w:rPr>
          <w:sz w:val="28"/>
          <w:szCs w:val="28"/>
          <w:lang w:eastAsia="ru-RU"/>
        </w:rPr>
        <w:t xml:space="preserve">Муниципального служащего </w:t>
      </w:r>
      <w:r w:rsidRPr="00491200"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981EF6" w:rsidRPr="00491200" w:rsidRDefault="00981EF6" w:rsidP="00981EF6">
      <w:pPr>
        <w:pStyle w:val="a6"/>
        <w:spacing w:before="0" w:after="0" w:line="276" w:lineRule="auto"/>
        <w:ind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lastRenderedPageBreak/>
        <w:t xml:space="preserve">в) представление Главой Администрации или любым Членом комиссии, касающееся обеспечения соблюдения </w:t>
      </w:r>
      <w:r>
        <w:rPr>
          <w:sz w:val="28"/>
          <w:szCs w:val="28"/>
          <w:lang w:eastAsia="ru-RU"/>
        </w:rPr>
        <w:t xml:space="preserve">Муниципальным служащим Администрации </w:t>
      </w:r>
      <w:r>
        <w:rPr>
          <w:sz w:val="28"/>
          <w:szCs w:val="28"/>
        </w:rPr>
        <w:t xml:space="preserve">Октябрьского  муниципального образования </w:t>
      </w:r>
      <w:r w:rsidRPr="00491200">
        <w:rPr>
          <w:sz w:val="28"/>
          <w:szCs w:val="28"/>
        </w:rPr>
        <w:t>требований к служебному поведению и (или) требований об урегулировании конфликта интересов либо осуществления мер по предупреждению коррупции;</w:t>
      </w:r>
    </w:p>
    <w:p w:rsidR="00981EF6" w:rsidRPr="00491200" w:rsidRDefault="00981EF6" w:rsidP="00981EF6">
      <w:pPr>
        <w:pStyle w:val="a6"/>
        <w:spacing w:before="0" w:after="0" w:line="276" w:lineRule="auto"/>
        <w:ind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>г)</w:t>
      </w:r>
      <w:r w:rsidRPr="00491200">
        <w:rPr>
          <w:color w:val="FF0000"/>
          <w:sz w:val="28"/>
          <w:szCs w:val="28"/>
        </w:rPr>
        <w:t xml:space="preserve"> </w:t>
      </w:r>
      <w:r w:rsidRPr="00491200">
        <w:rPr>
          <w:sz w:val="28"/>
          <w:szCs w:val="28"/>
        </w:rPr>
        <w:t xml:space="preserve">представление Главой Администрации материалов проверки, свидетельствующих о представлении </w:t>
      </w:r>
      <w:r>
        <w:rPr>
          <w:sz w:val="28"/>
          <w:szCs w:val="28"/>
          <w:lang w:eastAsia="ru-RU"/>
        </w:rPr>
        <w:t>Муниципальным служащим</w:t>
      </w:r>
      <w:r w:rsidRPr="00491200">
        <w:rPr>
          <w:sz w:val="28"/>
          <w:szCs w:val="28"/>
          <w:lang w:eastAsia="ru-RU"/>
        </w:rPr>
        <w:t xml:space="preserve"> </w:t>
      </w:r>
      <w:r w:rsidRPr="00491200">
        <w:rPr>
          <w:sz w:val="28"/>
          <w:szCs w:val="28"/>
        </w:rPr>
        <w:t xml:space="preserve">недостоверных или неполных сведений, предусмотренных частью 1 статьи 3 Федерального закона от 3 декабря 2012 года № 230-ФЗ «О </w:t>
      </w:r>
      <w:proofErr w:type="gramStart"/>
      <w:r w:rsidRPr="00491200">
        <w:rPr>
          <w:sz w:val="28"/>
          <w:szCs w:val="28"/>
        </w:rPr>
        <w:t>контроле за</w:t>
      </w:r>
      <w:proofErr w:type="gramEnd"/>
      <w:r w:rsidRPr="00491200"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доходам»;</w:t>
      </w:r>
    </w:p>
    <w:p w:rsidR="00981EF6" w:rsidRDefault="00981EF6" w:rsidP="00981EF6">
      <w:pPr>
        <w:pStyle w:val="a6"/>
        <w:spacing w:before="0" w:after="0" w:line="276" w:lineRule="auto"/>
        <w:ind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 xml:space="preserve"> </w:t>
      </w:r>
      <w:proofErr w:type="gramStart"/>
      <w:r w:rsidRPr="00491200">
        <w:rPr>
          <w:sz w:val="28"/>
          <w:szCs w:val="28"/>
        </w:rPr>
        <w:t xml:space="preserve">д) поступившее в соответствии с частью 4 статьи 12 Федерального закона от 25 декабря 2008 года № 273-ФЗ «О противодействии коррупции» и статьей 64.1 Трудового кодекса Российской Федерации в Администрацию уведомление коммерческой или некоммерческой организации о заключении с гражданином, замещавшим должность </w:t>
      </w:r>
      <w:r w:rsidRPr="00491200">
        <w:rPr>
          <w:sz w:val="28"/>
          <w:szCs w:val="28"/>
          <w:lang w:eastAsia="ru-RU"/>
        </w:rPr>
        <w:t>мун</w:t>
      </w:r>
      <w:r>
        <w:rPr>
          <w:sz w:val="28"/>
          <w:szCs w:val="28"/>
          <w:lang w:eastAsia="ru-RU"/>
        </w:rPr>
        <w:t xml:space="preserve">иципальной службы </w:t>
      </w:r>
      <w:r w:rsidRPr="00491200">
        <w:rPr>
          <w:sz w:val="28"/>
          <w:szCs w:val="28"/>
        </w:rPr>
        <w:t>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</w:t>
      </w:r>
      <w:proofErr w:type="gramEnd"/>
      <w:r w:rsidRPr="00491200">
        <w:rPr>
          <w:sz w:val="28"/>
          <w:szCs w:val="28"/>
        </w:rPr>
        <w:t xml:space="preserve"> </w:t>
      </w:r>
      <w:proofErr w:type="gramStart"/>
      <w:r w:rsidRPr="00491200">
        <w:rPr>
          <w:sz w:val="28"/>
          <w:szCs w:val="28"/>
        </w:rPr>
        <w:t xml:space="preserve">его должностные (служебные) обязанности, исполняемые во время замещения должности </w:t>
      </w:r>
      <w:r>
        <w:rPr>
          <w:sz w:val="28"/>
          <w:szCs w:val="28"/>
          <w:lang w:eastAsia="ru-RU"/>
        </w:rPr>
        <w:t xml:space="preserve">муниципальной службы </w:t>
      </w:r>
      <w:r w:rsidRPr="00491200">
        <w:rPr>
          <w:sz w:val="28"/>
          <w:szCs w:val="28"/>
        </w:rPr>
        <w:t>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</w:t>
      </w:r>
      <w:proofErr w:type="gramEnd"/>
      <w:r w:rsidRPr="00491200">
        <w:rPr>
          <w:sz w:val="28"/>
          <w:szCs w:val="28"/>
        </w:rPr>
        <w:t xml:space="preserve"> организации К</w:t>
      </w:r>
      <w:r>
        <w:rPr>
          <w:sz w:val="28"/>
          <w:szCs w:val="28"/>
        </w:rPr>
        <w:t>омиссией не рассматривался;</w:t>
      </w:r>
    </w:p>
    <w:p w:rsidR="00981EF6" w:rsidRPr="00491200" w:rsidRDefault="00981EF6" w:rsidP="00981EF6">
      <w:pPr>
        <w:shd w:val="clear" w:color="auto" w:fill="FFFFFF"/>
        <w:spacing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     е)</w:t>
      </w:r>
      <w:r w:rsidRPr="003902B2">
        <w:rPr>
          <w:shd w:val="clear" w:color="auto" w:fill="FFFFFF"/>
        </w:rPr>
        <w:t xml:space="preserve"> </w:t>
      </w:r>
      <w:r w:rsidRPr="003902B2">
        <w:rPr>
          <w:sz w:val="28"/>
          <w:szCs w:val="28"/>
          <w:shd w:val="clear" w:color="auto" w:fill="FFFFFF"/>
        </w:rPr>
        <w:t>уведом</w:t>
      </w:r>
      <w:r>
        <w:rPr>
          <w:sz w:val="28"/>
          <w:szCs w:val="28"/>
          <w:shd w:val="clear" w:color="auto" w:fill="FFFFFF"/>
        </w:rPr>
        <w:t xml:space="preserve">ление Муниципального служащего </w:t>
      </w:r>
      <w:r w:rsidRPr="003902B2">
        <w:rPr>
          <w:sz w:val="28"/>
          <w:szCs w:val="28"/>
          <w:shd w:val="clear" w:color="auto" w:fill="FFFFFF"/>
        </w:rPr>
        <w:t>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  <w:r w:rsidRPr="003902B2">
        <w:rPr>
          <w:sz w:val="28"/>
          <w:szCs w:val="28"/>
        </w:rPr>
        <w:t> (Указ Президента России от 25.01.2024 №71);</w:t>
      </w:r>
      <w:r w:rsidRPr="00491200">
        <w:rPr>
          <w:sz w:val="28"/>
          <w:szCs w:val="28"/>
        </w:rPr>
        <w:t xml:space="preserve">   </w:t>
      </w:r>
    </w:p>
    <w:p w:rsidR="00981EF6" w:rsidRPr="00491200" w:rsidRDefault="00981EF6" w:rsidP="00981EF6">
      <w:pPr>
        <w:pStyle w:val="a6"/>
        <w:spacing w:before="0" w:after="0" w:line="276" w:lineRule="auto"/>
        <w:ind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 xml:space="preserve"> 16.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981EF6" w:rsidRPr="00491200" w:rsidRDefault="00981EF6" w:rsidP="00981EF6">
      <w:pPr>
        <w:spacing w:line="276" w:lineRule="auto"/>
        <w:ind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 xml:space="preserve">17.1. Обращение, указанное в абзаце втором подпункта «б» пункта 15 настоящего Положения, подается гражданином, замещавшим должность </w:t>
      </w:r>
      <w:r>
        <w:rPr>
          <w:sz w:val="28"/>
          <w:szCs w:val="28"/>
        </w:rPr>
        <w:t>муниципальной службы</w:t>
      </w:r>
      <w:r w:rsidRPr="00491200">
        <w:rPr>
          <w:sz w:val="28"/>
          <w:szCs w:val="28"/>
        </w:rPr>
        <w:t xml:space="preserve"> в подразделение Администрации по профилактике коррупционных и иных правонарушений, а при отсутствии такого подразделения – муниципальному служащему, ответственному за ведение в Администрации работы на данном направлении. </w:t>
      </w:r>
    </w:p>
    <w:p w:rsidR="00981EF6" w:rsidRPr="00491200" w:rsidRDefault="00981EF6" w:rsidP="00981EF6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491200">
        <w:rPr>
          <w:sz w:val="28"/>
          <w:szCs w:val="28"/>
        </w:rPr>
        <w:lastRenderedPageBreak/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освобождения от должности муниципальной службы</w:t>
      </w:r>
      <w:r>
        <w:rPr>
          <w:sz w:val="28"/>
          <w:szCs w:val="28"/>
        </w:rPr>
        <w:t xml:space="preserve"> </w:t>
      </w:r>
      <w:r w:rsidRPr="00491200">
        <w:rPr>
          <w:sz w:val="28"/>
          <w:szCs w:val="28"/>
        </w:rPr>
        <w:t xml:space="preserve">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>
        <w:rPr>
          <w:sz w:val="28"/>
          <w:szCs w:val="28"/>
        </w:rPr>
        <w:t xml:space="preserve">муниципальной службы </w:t>
      </w:r>
      <w:r w:rsidRPr="00491200">
        <w:rPr>
          <w:sz w:val="28"/>
          <w:szCs w:val="28"/>
        </w:rPr>
        <w:t>функции по государственному управлению в отношении коммерческой или некоммерческой организации, вид договора</w:t>
      </w:r>
      <w:proofErr w:type="gramEnd"/>
      <w:r w:rsidRPr="00491200">
        <w:rPr>
          <w:sz w:val="28"/>
          <w:szCs w:val="28"/>
        </w:rPr>
        <w:t xml:space="preserve"> (трудовой или гражданско-правовой), предполагаемый срок его действия, сумма оплаты за выполнение (оказание) по договору работ (услуг). </w:t>
      </w:r>
    </w:p>
    <w:p w:rsidR="00981EF6" w:rsidRPr="00491200" w:rsidRDefault="00981EF6" w:rsidP="00981EF6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491200">
        <w:rPr>
          <w:sz w:val="28"/>
          <w:szCs w:val="28"/>
        </w:rPr>
        <w:t>В подразделении Администрации по профилактике коррупционных и иных правонарушений, а при отсутствии такого подразделения – муниципальным служащим, ответственным за ведение в Администрации работы на данном направлении,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             25 декабря 2008 года № 273-ФЗ «О противодействии коррупции».</w:t>
      </w:r>
      <w:proofErr w:type="gramEnd"/>
    </w:p>
    <w:p w:rsidR="00981EF6" w:rsidRPr="00491200" w:rsidRDefault="00981EF6" w:rsidP="00981EF6">
      <w:pPr>
        <w:spacing w:line="276" w:lineRule="auto"/>
        <w:ind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 xml:space="preserve"> 17.2. Обращение, указанное в абзаце втором подпункта «б» пункта 15 настоящего Положения, может быть подано </w:t>
      </w:r>
      <w:r>
        <w:rPr>
          <w:sz w:val="28"/>
          <w:szCs w:val="28"/>
        </w:rPr>
        <w:t xml:space="preserve">Муниципальным служащим </w:t>
      </w:r>
      <w:r w:rsidRPr="00491200">
        <w:rPr>
          <w:sz w:val="28"/>
          <w:szCs w:val="28"/>
        </w:rPr>
        <w:t xml:space="preserve">планирующим свое увольнение, и подлежит рассмотрению Комиссией </w:t>
      </w:r>
      <w:r>
        <w:rPr>
          <w:sz w:val="28"/>
          <w:szCs w:val="28"/>
        </w:rPr>
        <w:t xml:space="preserve">                        </w:t>
      </w:r>
      <w:r w:rsidRPr="00491200">
        <w:rPr>
          <w:sz w:val="28"/>
          <w:szCs w:val="28"/>
        </w:rPr>
        <w:t>в соответствии с настоящим Положением.</w:t>
      </w:r>
    </w:p>
    <w:p w:rsidR="00981EF6" w:rsidRPr="00491200" w:rsidRDefault="00981EF6" w:rsidP="00981EF6">
      <w:pPr>
        <w:spacing w:line="276" w:lineRule="auto"/>
        <w:ind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>17.3. Уведомление, указанное в абзаце пятом подпункта «б» пункта 15 настоящего Положения, рассматривается подразделением Администрации по профилактике коррупционных и иных правонарушений, а при отсутствии такого подразделения – муниципальным служащим, ответственным за ведение в Администрации работы на данном направлении, которые осуществляют подготовку мотивированного заключения по результатам рассмотрения уведомления.</w:t>
      </w:r>
    </w:p>
    <w:p w:rsidR="00981EF6" w:rsidRPr="00491200" w:rsidRDefault="00981EF6" w:rsidP="00981EF6">
      <w:pPr>
        <w:shd w:val="clear" w:color="auto" w:fill="FFFFFF"/>
        <w:spacing w:after="100" w:afterAutospacing="1"/>
        <w:rPr>
          <w:sz w:val="28"/>
          <w:szCs w:val="28"/>
        </w:rPr>
      </w:pPr>
      <w:r w:rsidRPr="00491200">
        <w:rPr>
          <w:sz w:val="28"/>
          <w:szCs w:val="28"/>
        </w:rPr>
        <w:t xml:space="preserve">17.4. </w:t>
      </w:r>
      <w:proofErr w:type="gramStart"/>
      <w:r w:rsidRPr="00091117">
        <w:rPr>
          <w:sz w:val="28"/>
          <w:szCs w:val="28"/>
        </w:rPr>
        <w:t>Уведомление, указанное в подпункте «д»  и подпункте «е» пункта 15 настоящего Положения, рассматривается подразделением Администрации по профилактике коррупционных и иных правонарушений, а при отсутствии такого подразделения – муниципальным служащим, ответственным за ведение в Администрации работы на данном направлении, которые осуществляют подготовку мотивированного заключения о соблюдении Муниципальным служащим, Руководителем учреждения требований статьи 12 Федерального закона от 25 декабря 2008 года № 273-ФЗ «О</w:t>
      </w:r>
      <w:proofErr w:type="gramEnd"/>
      <w:r w:rsidRPr="00091117">
        <w:rPr>
          <w:sz w:val="28"/>
          <w:szCs w:val="28"/>
        </w:rPr>
        <w:t xml:space="preserve"> </w:t>
      </w:r>
      <w:proofErr w:type="gramStart"/>
      <w:r w:rsidRPr="00091117">
        <w:rPr>
          <w:sz w:val="28"/>
          <w:szCs w:val="28"/>
        </w:rPr>
        <w:t>противодействии</w:t>
      </w:r>
      <w:proofErr w:type="gramEnd"/>
      <w:r w:rsidRPr="00091117">
        <w:rPr>
          <w:sz w:val="28"/>
          <w:szCs w:val="28"/>
        </w:rPr>
        <w:t xml:space="preserve"> коррупции» по результатам рассмотрения уведомлений.</w:t>
      </w:r>
    </w:p>
    <w:p w:rsidR="00981EF6" w:rsidRPr="000E1756" w:rsidRDefault="00981EF6" w:rsidP="00981EF6">
      <w:pPr>
        <w:ind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 xml:space="preserve">17.5. </w:t>
      </w:r>
      <w:proofErr w:type="gramStart"/>
      <w:r w:rsidRPr="000E1756">
        <w:rPr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абзаце втором подпункта «б» пункта 15 настоящего Положения, или уведомлений, указанных в абзаце пятом </w:t>
      </w:r>
      <w:r w:rsidRPr="000E1756">
        <w:rPr>
          <w:sz w:val="28"/>
          <w:szCs w:val="28"/>
        </w:rPr>
        <w:lastRenderedPageBreak/>
        <w:t xml:space="preserve">подпункта «б» и подпунктах «д» и «е» пункта 15 настоящего Положения, Комиссия имеет право проводить собеседование с </w:t>
      </w:r>
      <w:r>
        <w:rPr>
          <w:sz w:val="28"/>
          <w:szCs w:val="28"/>
        </w:rPr>
        <w:t xml:space="preserve">Муниципальным служащим </w:t>
      </w:r>
      <w:r w:rsidRPr="000E1756">
        <w:rPr>
          <w:sz w:val="28"/>
          <w:szCs w:val="28"/>
        </w:rPr>
        <w:t>представившим обращение или уведомление, получать от него письменные пояснения, а Глава Администрации или его заместитель, специально на</w:t>
      </w:r>
      <w:proofErr w:type="gramEnd"/>
      <w:r w:rsidRPr="000E1756">
        <w:rPr>
          <w:sz w:val="28"/>
          <w:szCs w:val="28"/>
        </w:rPr>
        <w:t xml:space="preserve">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организации, </w:t>
      </w:r>
      <w:r w:rsidRPr="00592F8A">
        <w:rPr>
          <w:sz w:val="28"/>
          <w:szCs w:val="28"/>
          <w:shd w:val="clear" w:color="auto" w:fill="FFFFFF"/>
        </w:rPr>
        <w:t>использовать государственную информационную систему в области противодействия коррупции "Посейдон", в том числе для направления запросов.</w:t>
      </w:r>
      <w:r w:rsidRPr="000E1756">
        <w:rPr>
          <w:color w:val="464C55"/>
          <w:sz w:val="28"/>
          <w:szCs w:val="28"/>
          <w:shd w:val="clear" w:color="auto" w:fill="FFFFFF"/>
        </w:rPr>
        <w:t xml:space="preserve"> </w:t>
      </w:r>
      <w:r w:rsidRPr="000E1756">
        <w:rPr>
          <w:sz w:val="28"/>
          <w:szCs w:val="28"/>
        </w:rPr>
        <w:t xml:space="preserve"> </w:t>
      </w:r>
    </w:p>
    <w:p w:rsidR="00981EF6" w:rsidRPr="000E1756" w:rsidRDefault="00981EF6" w:rsidP="00981EF6">
      <w:pPr>
        <w:ind w:firstLine="709"/>
        <w:jc w:val="both"/>
        <w:rPr>
          <w:sz w:val="28"/>
          <w:szCs w:val="28"/>
        </w:rPr>
      </w:pPr>
      <w:r w:rsidRPr="000E1756">
        <w:rPr>
          <w:sz w:val="28"/>
          <w:szCs w:val="28"/>
        </w:rPr>
        <w:t xml:space="preserve">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</w:t>
      </w:r>
    </w:p>
    <w:p w:rsidR="00981EF6" w:rsidRPr="007D7EB0" w:rsidRDefault="00981EF6" w:rsidP="00981EF6">
      <w:pPr>
        <w:ind w:firstLine="709"/>
        <w:jc w:val="both"/>
        <w:rPr>
          <w:szCs w:val="28"/>
        </w:rPr>
      </w:pPr>
      <w:r w:rsidRPr="000E1756">
        <w:rPr>
          <w:sz w:val="28"/>
          <w:szCs w:val="28"/>
        </w:rPr>
        <w:t xml:space="preserve">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 (Указ Президента России от 25.01.2024 №71);  </w:t>
      </w:r>
    </w:p>
    <w:p w:rsidR="00981EF6" w:rsidRPr="00491200" w:rsidRDefault="00981EF6" w:rsidP="00981EF6">
      <w:pPr>
        <w:shd w:val="clear" w:color="auto" w:fill="FFFFFF"/>
        <w:spacing w:after="100" w:afterAutospacing="1"/>
        <w:rPr>
          <w:sz w:val="28"/>
          <w:szCs w:val="28"/>
        </w:rPr>
      </w:pPr>
      <w:r w:rsidRPr="00491200">
        <w:rPr>
          <w:sz w:val="28"/>
          <w:szCs w:val="28"/>
        </w:rPr>
        <w:t>17.6. Мотивированные заключения, предусмотренные пунктами 17.1, 17.3 и 17.4 настоящего Положения, должны содержать:</w:t>
      </w:r>
    </w:p>
    <w:p w:rsidR="00981EF6" w:rsidRPr="00692E6E" w:rsidRDefault="00981EF6" w:rsidP="00981E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91200">
        <w:rPr>
          <w:sz w:val="28"/>
          <w:szCs w:val="28"/>
        </w:rPr>
        <w:t xml:space="preserve">а) </w:t>
      </w:r>
      <w:r w:rsidRPr="00692E6E">
        <w:rPr>
          <w:sz w:val="28"/>
          <w:szCs w:val="28"/>
        </w:rPr>
        <w:t xml:space="preserve">информацию, изложенную в обращениях или уведомлениях, указанных в абзацах втором и пятом подпункта «б» и подпунктах «д» и «е» пункта 15 настоящего Положения; (Указ Президента России от 25.01.2024 №71);  </w:t>
      </w:r>
    </w:p>
    <w:p w:rsidR="00981EF6" w:rsidRPr="00491200" w:rsidRDefault="00981EF6" w:rsidP="00981EF6">
      <w:pPr>
        <w:shd w:val="clear" w:color="auto" w:fill="FFFFFF"/>
        <w:spacing w:after="100" w:afterAutospacing="1"/>
        <w:rPr>
          <w:sz w:val="28"/>
          <w:szCs w:val="28"/>
        </w:rPr>
      </w:pPr>
      <w:r w:rsidRPr="00491200">
        <w:rPr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981EF6" w:rsidRPr="007D7EB0" w:rsidRDefault="00981EF6" w:rsidP="00981EF6">
      <w:pPr>
        <w:jc w:val="both"/>
        <w:rPr>
          <w:szCs w:val="28"/>
        </w:rPr>
      </w:pPr>
      <w:r>
        <w:rPr>
          <w:sz w:val="28"/>
          <w:szCs w:val="28"/>
        </w:rPr>
        <w:t xml:space="preserve">        </w:t>
      </w:r>
      <w:r w:rsidRPr="00E0169E">
        <w:rPr>
          <w:sz w:val="28"/>
          <w:szCs w:val="28"/>
        </w:rPr>
        <w:t xml:space="preserve">в) </w:t>
      </w:r>
      <w:r w:rsidRPr="00692E6E">
        <w:rPr>
          <w:sz w:val="28"/>
          <w:szCs w:val="28"/>
        </w:rPr>
        <w:t>мотивированный вывод по результатам предварительного рассмотрения обращений и уведомлений, указанных в абзацах втором и пятом подпункта «б» и подпунктах «д» и «е» пункта 15 настоящего Положения, а также рекомендации для принятия одного из решений в соответствии с пунктами 24, 25.3, 25.4, 25.5 настоящего Положения или иного решения. (Указ Президента России от 25.01.2024 №71);</w:t>
      </w:r>
      <w:r w:rsidRPr="007D7EB0">
        <w:rPr>
          <w:szCs w:val="28"/>
        </w:rPr>
        <w:t xml:space="preserve">  </w:t>
      </w:r>
    </w:p>
    <w:p w:rsidR="00981EF6" w:rsidRPr="00491200" w:rsidRDefault="00981EF6" w:rsidP="00981EF6">
      <w:pPr>
        <w:spacing w:line="276" w:lineRule="auto"/>
        <w:ind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>18. Председатель комиссии при поступлении к нему информации, содержащей основания для проведения заседания комиссии:</w:t>
      </w:r>
    </w:p>
    <w:p w:rsidR="00981EF6" w:rsidRPr="00491200" w:rsidRDefault="00981EF6" w:rsidP="00981EF6">
      <w:pPr>
        <w:pStyle w:val="a6"/>
        <w:numPr>
          <w:ilvl w:val="0"/>
          <w:numId w:val="12"/>
        </w:numPr>
        <w:spacing w:before="0" w:after="0" w:line="276" w:lineRule="auto"/>
        <w:ind w:left="0"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 xml:space="preserve">в 10-дневный срок назначает дату заседании Комиссии. </w:t>
      </w:r>
      <w:proofErr w:type="gramStart"/>
      <w:r w:rsidRPr="00491200">
        <w:rPr>
          <w:sz w:val="28"/>
          <w:szCs w:val="28"/>
        </w:rPr>
        <w:t>При этом дата заседания Комиссии не может быть назначена позднее 20 дней со дня поступления указанной, за исключением случаев, предусмотренных пунктами 18.1 и 18.2 настоящего Положения;</w:t>
      </w:r>
      <w:proofErr w:type="gramEnd"/>
    </w:p>
    <w:p w:rsidR="00981EF6" w:rsidRPr="00491200" w:rsidRDefault="00981EF6" w:rsidP="00981EF6">
      <w:pPr>
        <w:pStyle w:val="a6"/>
        <w:numPr>
          <w:ilvl w:val="0"/>
          <w:numId w:val="12"/>
        </w:numPr>
        <w:spacing w:before="0" w:after="0" w:line="276" w:lineRule="auto"/>
        <w:ind w:left="0"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 xml:space="preserve">организует ознакомление </w:t>
      </w:r>
      <w:r>
        <w:rPr>
          <w:sz w:val="28"/>
          <w:szCs w:val="28"/>
          <w:lang w:eastAsia="ru-RU"/>
        </w:rPr>
        <w:t xml:space="preserve">Муниципального служащего </w:t>
      </w:r>
      <w:r w:rsidRPr="00491200">
        <w:rPr>
          <w:sz w:val="28"/>
          <w:szCs w:val="28"/>
        </w:rPr>
        <w:t xml:space="preserve">в </w:t>
      </w:r>
      <w:proofErr w:type="gramStart"/>
      <w:r w:rsidRPr="00491200">
        <w:rPr>
          <w:sz w:val="28"/>
          <w:szCs w:val="28"/>
        </w:rPr>
        <w:t>отношении</w:t>
      </w:r>
      <w:proofErr w:type="gramEnd"/>
      <w:r w:rsidRPr="00491200">
        <w:rPr>
          <w:sz w:val="28"/>
          <w:szCs w:val="28"/>
        </w:rPr>
        <w:t xml:space="preserve">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</w:t>
      </w:r>
      <w:r w:rsidRPr="00491200">
        <w:rPr>
          <w:sz w:val="28"/>
          <w:szCs w:val="28"/>
        </w:rPr>
        <w:lastRenderedPageBreak/>
        <w:t>участвующих в заседании Комиссии, с информацией, поступившей в</w:t>
      </w:r>
      <w:r w:rsidRPr="00491200">
        <w:rPr>
          <w:b/>
          <w:bCs/>
          <w:sz w:val="28"/>
          <w:szCs w:val="28"/>
        </w:rPr>
        <w:t xml:space="preserve"> </w:t>
      </w:r>
      <w:r w:rsidRPr="00491200">
        <w:rPr>
          <w:sz w:val="28"/>
          <w:szCs w:val="28"/>
        </w:rPr>
        <w:t>Администрацию и с результатами ее проверки;</w:t>
      </w:r>
    </w:p>
    <w:p w:rsidR="00981EF6" w:rsidRPr="00491200" w:rsidRDefault="00981EF6" w:rsidP="00981EF6">
      <w:pPr>
        <w:pStyle w:val="a6"/>
        <w:numPr>
          <w:ilvl w:val="0"/>
          <w:numId w:val="12"/>
        </w:numPr>
        <w:spacing w:before="0" w:after="0" w:line="276" w:lineRule="auto"/>
        <w:ind w:left="0"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>рассматривает ходатайства о приглашении на заседание Комиссии лиц, указанных в подпункте «в» пункта 12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981EF6" w:rsidRPr="00491200" w:rsidRDefault="00981EF6" w:rsidP="00981EF6">
      <w:pPr>
        <w:pStyle w:val="a6"/>
        <w:spacing w:before="0" w:after="0" w:line="276" w:lineRule="auto"/>
        <w:ind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>18.1. Заседание Комиссии по рассмотрению заявлений, указанных в абзацах третьем и четвертом подпункта «б» пункта 15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981EF6" w:rsidRDefault="00981EF6" w:rsidP="00981EF6">
      <w:pPr>
        <w:spacing w:line="276" w:lineRule="auto"/>
        <w:ind w:firstLine="709"/>
        <w:jc w:val="both"/>
        <w:rPr>
          <w:szCs w:val="28"/>
        </w:rPr>
      </w:pPr>
      <w:proofErr w:type="gramStart"/>
      <w:r w:rsidRPr="00491200">
        <w:rPr>
          <w:sz w:val="28"/>
          <w:szCs w:val="28"/>
        </w:rPr>
        <w:t xml:space="preserve">18.2 </w:t>
      </w:r>
      <w:r w:rsidRPr="00375A33">
        <w:rPr>
          <w:sz w:val="28"/>
          <w:szCs w:val="28"/>
        </w:rPr>
        <w:t>Уведомления, указанные в подпунктах «д» и «е» пункта 15 настоящего Положения, как правило, рассматривается на очередном (плановом) заседании Комиссии.</w:t>
      </w:r>
      <w:proofErr w:type="gramEnd"/>
      <w:r w:rsidRPr="00375A33">
        <w:rPr>
          <w:sz w:val="28"/>
          <w:szCs w:val="28"/>
        </w:rPr>
        <w:t xml:space="preserve"> (Указ Президента России от 25.01.2024 №71);</w:t>
      </w:r>
      <w:r w:rsidRPr="007D7EB0">
        <w:rPr>
          <w:szCs w:val="28"/>
        </w:rPr>
        <w:t xml:space="preserve">  </w:t>
      </w:r>
    </w:p>
    <w:p w:rsidR="00981EF6" w:rsidRDefault="00981EF6" w:rsidP="00981EF6">
      <w:pPr>
        <w:spacing w:line="276" w:lineRule="auto"/>
        <w:ind w:firstLine="709"/>
        <w:jc w:val="both"/>
        <w:rPr>
          <w:szCs w:val="28"/>
        </w:rPr>
      </w:pPr>
      <w:r w:rsidRPr="00491200">
        <w:rPr>
          <w:sz w:val="28"/>
          <w:szCs w:val="28"/>
        </w:rPr>
        <w:t xml:space="preserve">19.  </w:t>
      </w:r>
      <w:r w:rsidRPr="004C2B61">
        <w:rPr>
          <w:sz w:val="28"/>
          <w:szCs w:val="28"/>
        </w:rPr>
        <w:t xml:space="preserve">Заседание Комиссии проводится, как правило, в присутствии </w:t>
      </w:r>
      <w:r>
        <w:rPr>
          <w:sz w:val="28"/>
          <w:szCs w:val="28"/>
        </w:rPr>
        <w:t xml:space="preserve">Муниципального </w:t>
      </w:r>
      <w:proofErr w:type="gramStart"/>
      <w:r>
        <w:rPr>
          <w:sz w:val="28"/>
          <w:szCs w:val="28"/>
        </w:rPr>
        <w:t>служащего</w:t>
      </w:r>
      <w:proofErr w:type="gramEnd"/>
      <w:r w:rsidRPr="004C2B61">
        <w:rPr>
          <w:sz w:val="28"/>
          <w:szCs w:val="28"/>
        </w:rPr>
        <w:t xml:space="preserve"> в отношении которого рассматривается вопрос о соблюдении требований к служебному поведению и (или) требований к урегулированию конфликта интересов</w:t>
      </w:r>
      <w:r w:rsidRPr="004C2B61">
        <w:rPr>
          <w:color w:val="464C55"/>
          <w:sz w:val="28"/>
          <w:szCs w:val="28"/>
          <w:shd w:val="clear" w:color="auto" w:fill="FFFFFF"/>
        </w:rPr>
        <w:t xml:space="preserve">. </w:t>
      </w:r>
      <w:r w:rsidRPr="004C2B61">
        <w:rPr>
          <w:sz w:val="28"/>
          <w:szCs w:val="28"/>
        </w:rPr>
        <w:t xml:space="preserve"> О намерении лично присутствовать на заседании комиссии </w:t>
      </w:r>
      <w:r>
        <w:rPr>
          <w:sz w:val="28"/>
          <w:szCs w:val="28"/>
        </w:rPr>
        <w:t xml:space="preserve">Муниципальный служащий </w:t>
      </w:r>
      <w:r w:rsidRPr="004C2B61">
        <w:rPr>
          <w:sz w:val="28"/>
          <w:szCs w:val="28"/>
        </w:rPr>
        <w:t>указывает в обращении, заявлении или уведомлении, представляемых в соответствии с подпунктами «б»  и «е» пункта 15 настоящего Положения. (Указ Президента России от 25.01.2024 №71);</w:t>
      </w:r>
      <w:r w:rsidRPr="007D7EB0">
        <w:rPr>
          <w:szCs w:val="28"/>
        </w:rPr>
        <w:t xml:space="preserve"> </w:t>
      </w:r>
    </w:p>
    <w:p w:rsidR="00981EF6" w:rsidRPr="00491200" w:rsidRDefault="00981EF6" w:rsidP="00981EF6">
      <w:pPr>
        <w:spacing w:line="276" w:lineRule="auto"/>
        <w:ind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 xml:space="preserve">19.1. Заседания Комиссии могут проводиться в отсутствие </w:t>
      </w:r>
      <w:r>
        <w:rPr>
          <w:sz w:val="28"/>
          <w:szCs w:val="28"/>
        </w:rPr>
        <w:t xml:space="preserve">Муниципального служащего </w:t>
      </w:r>
      <w:r w:rsidRPr="00491200">
        <w:rPr>
          <w:sz w:val="28"/>
          <w:szCs w:val="28"/>
        </w:rPr>
        <w:t xml:space="preserve">в случае: </w:t>
      </w:r>
    </w:p>
    <w:p w:rsidR="00981EF6" w:rsidRPr="004C2B61" w:rsidRDefault="00981EF6" w:rsidP="00981EF6">
      <w:pPr>
        <w:pStyle w:val="a6"/>
        <w:numPr>
          <w:ilvl w:val="0"/>
          <w:numId w:val="13"/>
        </w:numPr>
        <w:spacing w:before="0" w:after="0" w:line="276" w:lineRule="auto"/>
        <w:ind w:left="0" w:firstLine="709"/>
        <w:jc w:val="both"/>
        <w:rPr>
          <w:sz w:val="28"/>
          <w:szCs w:val="28"/>
        </w:rPr>
      </w:pPr>
      <w:r w:rsidRPr="004C2B61">
        <w:rPr>
          <w:sz w:val="28"/>
          <w:szCs w:val="28"/>
        </w:rPr>
        <w:t xml:space="preserve">если в обращении, заявлении или уведомлении, предусмотренных подпунктами  «б» и «е» пункта 15 настоящего Положения, не содержится указания о намерении Муниципального служащего лично присутствовать на заседании Комиссии; (Указ Президента России от 25.01.2024 №71);   </w:t>
      </w:r>
    </w:p>
    <w:p w:rsidR="00981EF6" w:rsidRPr="00491200" w:rsidRDefault="00981EF6" w:rsidP="00981EF6">
      <w:pPr>
        <w:pStyle w:val="a6"/>
        <w:numPr>
          <w:ilvl w:val="0"/>
          <w:numId w:val="13"/>
        </w:numPr>
        <w:spacing w:before="0" w:after="0" w:line="276" w:lineRule="auto"/>
        <w:ind w:left="0"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 xml:space="preserve">если </w:t>
      </w:r>
      <w:r>
        <w:rPr>
          <w:sz w:val="28"/>
          <w:szCs w:val="28"/>
          <w:lang w:eastAsia="ru-RU"/>
        </w:rPr>
        <w:t xml:space="preserve">Муниципальный </w:t>
      </w:r>
      <w:proofErr w:type="gramStart"/>
      <w:r>
        <w:rPr>
          <w:sz w:val="28"/>
          <w:szCs w:val="28"/>
          <w:lang w:eastAsia="ru-RU"/>
        </w:rPr>
        <w:t>служащий</w:t>
      </w:r>
      <w:proofErr w:type="gramEnd"/>
      <w:r>
        <w:rPr>
          <w:sz w:val="28"/>
          <w:szCs w:val="28"/>
          <w:lang w:eastAsia="ru-RU"/>
        </w:rPr>
        <w:t xml:space="preserve"> </w:t>
      </w:r>
      <w:r w:rsidRPr="00491200">
        <w:rPr>
          <w:sz w:val="28"/>
          <w:szCs w:val="28"/>
        </w:rPr>
        <w:t>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981EF6" w:rsidRPr="00491200" w:rsidRDefault="00981EF6" w:rsidP="00981EF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 xml:space="preserve">20. На заседании Комиссии заслушиваются пояснения </w:t>
      </w:r>
      <w:r>
        <w:rPr>
          <w:sz w:val="28"/>
          <w:szCs w:val="28"/>
        </w:rPr>
        <w:t xml:space="preserve">Муниципального служащего </w:t>
      </w:r>
      <w:r w:rsidRPr="00491200">
        <w:rPr>
          <w:sz w:val="28"/>
          <w:szCs w:val="28"/>
        </w:rPr>
        <w:t xml:space="preserve">или гражданина, замещавшего должность </w:t>
      </w:r>
      <w:r>
        <w:rPr>
          <w:sz w:val="28"/>
          <w:szCs w:val="28"/>
        </w:rPr>
        <w:t>Муниципального служащего (с его</w:t>
      </w:r>
      <w:r w:rsidRPr="00491200">
        <w:rPr>
          <w:sz w:val="28"/>
          <w:szCs w:val="28"/>
        </w:rPr>
        <w:t xml:space="preserve">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981EF6" w:rsidRPr="00491200" w:rsidRDefault="00981EF6" w:rsidP="00981EF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 xml:space="preserve">21. Члены комиссии и лица, участвовавшие в ее заседании, не вправе </w:t>
      </w:r>
      <w:r w:rsidRPr="00491200">
        <w:rPr>
          <w:sz w:val="28"/>
          <w:szCs w:val="28"/>
        </w:rPr>
        <w:lastRenderedPageBreak/>
        <w:t>разглашать сведения, ставшие им известными в ходе работы Комиссии.</w:t>
      </w:r>
    </w:p>
    <w:p w:rsidR="00981EF6" w:rsidRPr="00491200" w:rsidRDefault="00981EF6" w:rsidP="00981EF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>22. По итогам рассмотрения вопроса, указанного в абзаце втором подпункта «а» пункта 15 настоящего Положения, Комиссия принимает одно из следующих решений:</w:t>
      </w:r>
    </w:p>
    <w:p w:rsidR="00981EF6" w:rsidRPr="00491200" w:rsidRDefault="00981EF6" w:rsidP="00981EF6">
      <w:pPr>
        <w:widowControl w:val="0"/>
        <w:numPr>
          <w:ilvl w:val="0"/>
          <w:numId w:val="14"/>
        </w:numPr>
        <w:spacing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491200">
        <w:rPr>
          <w:sz w:val="28"/>
          <w:szCs w:val="28"/>
        </w:rPr>
        <w:t xml:space="preserve">установить, что сведения, представленные </w:t>
      </w:r>
      <w:r>
        <w:rPr>
          <w:sz w:val="28"/>
          <w:szCs w:val="28"/>
        </w:rPr>
        <w:t xml:space="preserve">Муниципальным служащим </w:t>
      </w:r>
      <w:r w:rsidRPr="00491200">
        <w:rPr>
          <w:sz w:val="28"/>
          <w:szCs w:val="28"/>
        </w:rPr>
        <w:t>в соответствии с подпунктом «а» пункта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года № 1065, являются достоверными и полными;</w:t>
      </w:r>
      <w:proofErr w:type="gramEnd"/>
    </w:p>
    <w:p w:rsidR="00981EF6" w:rsidRPr="00491200" w:rsidRDefault="00981EF6" w:rsidP="00981EF6">
      <w:pPr>
        <w:widowControl w:val="0"/>
        <w:numPr>
          <w:ilvl w:val="0"/>
          <w:numId w:val="14"/>
        </w:numPr>
        <w:spacing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491200">
        <w:rPr>
          <w:sz w:val="28"/>
          <w:szCs w:val="28"/>
        </w:rPr>
        <w:t xml:space="preserve">установить, что сведения, представленные </w:t>
      </w:r>
      <w:r>
        <w:rPr>
          <w:sz w:val="28"/>
          <w:szCs w:val="28"/>
        </w:rPr>
        <w:t xml:space="preserve">Муниципальным служащим </w:t>
      </w:r>
      <w:r w:rsidRPr="00491200">
        <w:rPr>
          <w:sz w:val="28"/>
          <w:szCs w:val="28"/>
        </w:rPr>
        <w:t xml:space="preserve">в соответствии с подпунктом «а» пункта 1 Положения, названного в </w:t>
      </w:r>
      <w:hyperlink w:anchor="p172" w:history="1">
        <w:r w:rsidRPr="00491200">
          <w:rPr>
            <w:rStyle w:val="a5"/>
            <w:sz w:val="28"/>
            <w:szCs w:val="28"/>
          </w:rPr>
          <w:t>подпункте «а» настоящего пункта</w:t>
        </w:r>
      </w:hyperlink>
      <w:r w:rsidRPr="00491200">
        <w:rPr>
          <w:sz w:val="28"/>
          <w:szCs w:val="28"/>
        </w:rPr>
        <w:t xml:space="preserve">, являются недостоверными и (или) неполными. </w:t>
      </w:r>
      <w:proofErr w:type="gramEnd"/>
    </w:p>
    <w:p w:rsidR="00981EF6" w:rsidRPr="00491200" w:rsidRDefault="00981EF6" w:rsidP="00981EF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 xml:space="preserve">В этом случае Комиссия рекомендует Главе Администрации применить к </w:t>
      </w:r>
      <w:r>
        <w:rPr>
          <w:sz w:val="28"/>
          <w:szCs w:val="28"/>
        </w:rPr>
        <w:t xml:space="preserve">Муниципальному служащему </w:t>
      </w:r>
      <w:r w:rsidRPr="00491200">
        <w:rPr>
          <w:sz w:val="28"/>
          <w:szCs w:val="28"/>
        </w:rPr>
        <w:t>конкретную меру ответственности.</w:t>
      </w:r>
    </w:p>
    <w:p w:rsidR="00981EF6" w:rsidRPr="00491200" w:rsidRDefault="00981EF6" w:rsidP="00981EF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>23. По итогам рассмотрения вопроса, указанного в абзаце третьем подпункта «а» пункта 15 настоящего Положения, Комиссия принимает одно из следующих решений:</w:t>
      </w:r>
    </w:p>
    <w:p w:rsidR="00981EF6" w:rsidRPr="00491200" w:rsidRDefault="00981EF6" w:rsidP="00981EF6">
      <w:pPr>
        <w:widowControl w:val="0"/>
        <w:numPr>
          <w:ilvl w:val="0"/>
          <w:numId w:val="1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 xml:space="preserve">установить, что </w:t>
      </w:r>
      <w:r>
        <w:rPr>
          <w:sz w:val="28"/>
          <w:szCs w:val="28"/>
        </w:rPr>
        <w:t xml:space="preserve">Муниципальный служащий </w:t>
      </w:r>
      <w:r w:rsidRPr="00491200">
        <w:rPr>
          <w:sz w:val="28"/>
          <w:szCs w:val="28"/>
        </w:rPr>
        <w:t>соблюдал требования к служебному поведению и (или) требования об урегулировании конфликта интересов;</w:t>
      </w:r>
    </w:p>
    <w:p w:rsidR="00981EF6" w:rsidRPr="00491200" w:rsidRDefault="00981EF6" w:rsidP="00981EF6">
      <w:pPr>
        <w:widowControl w:val="0"/>
        <w:numPr>
          <w:ilvl w:val="0"/>
          <w:numId w:val="1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 xml:space="preserve">установить, что </w:t>
      </w:r>
      <w:r>
        <w:rPr>
          <w:sz w:val="28"/>
          <w:szCs w:val="28"/>
        </w:rPr>
        <w:t xml:space="preserve">Муниципальный служащий </w:t>
      </w:r>
      <w:r w:rsidRPr="00491200">
        <w:rPr>
          <w:sz w:val="28"/>
          <w:szCs w:val="28"/>
        </w:rPr>
        <w:t xml:space="preserve">не соблюдал требования к служебному поведению и (или) требования об урегулировании конфликта интересов. </w:t>
      </w:r>
    </w:p>
    <w:p w:rsidR="00981EF6" w:rsidRPr="00491200" w:rsidRDefault="00981EF6" w:rsidP="00981EF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 xml:space="preserve">В этом случае Комиссия рекомендует Главе Администрации указать </w:t>
      </w:r>
      <w:r>
        <w:rPr>
          <w:sz w:val="28"/>
          <w:szCs w:val="28"/>
        </w:rPr>
        <w:t xml:space="preserve">Муниципальному служащему </w:t>
      </w:r>
      <w:r w:rsidRPr="00491200">
        <w:rPr>
          <w:sz w:val="28"/>
          <w:szCs w:val="28"/>
        </w:rPr>
        <w:t xml:space="preserve">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>
        <w:rPr>
          <w:sz w:val="28"/>
          <w:szCs w:val="28"/>
        </w:rPr>
        <w:t xml:space="preserve">Муниципальному служащему </w:t>
      </w:r>
      <w:r w:rsidRPr="00491200">
        <w:rPr>
          <w:sz w:val="28"/>
          <w:szCs w:val="28"/>
        </w:rPr>
        <w:t>конкретную меру ответственности.</w:t>
      </w:r>
    </w:p>
    <w:p w:rsidR="00981EF6" w:rsidRPr="00491200" w:rsidRDefault="00981EF6" w:rsidP="00981EF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>24. По итогам рассмотрения вопроса, указанного в абзаце втором подпункта «б» пункта 15 настоящего Положения, Комиссия принимает одно из следующих решений:</w:t>
      </w:r>
    </w:p>
    <w:p w:rsidR="00981EF6" w:rsidRPr="00491200" w:rsidRDefault="00981EF6" w:rsidP="00981EF6">
      <w:pPr>
        <w:widowControl w:val="0"/>
        <w:numPr>
          <w:ilvl w:val="0"/>
          <w:numId w:val="16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 xml:space="preserve">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</w:t>
      </w:r>
      <w:r w:rsidRPr="00491200">
        <w:rPr>
          <w:sz w:val="28"/>
          <w:szCs w:val="28"/>
        </w:rPr>
        <w:lastRenderedPageBreak/>
        <w:t>управлению этой организацией входили в его должностные (служебные) обязанности;</w:t>
      </w:r>
    </w:p>
    <w:p w:rsidR="00981EF6" w:rsidRPr="00491200" w:rsidRDefault="00981EF6" w:rsidP="00981EF6">
      <w:pPr>
        <w:widowControl w:val="0"/>
        <w:numPr>
          <w:ilvl w:val="0"/>
          <w:numId w:val="16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>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981EF6" w:rsidRPr="00491200" w:rsidRDefault="00981EF6" w:rsidP="00981EF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>25. По итогам рассмотрения вопроса, указанного в абзаце третьем подпункта «б» пункта 15 настоящего Положения, Комиссия принимает одно из следующих решений:</w:t>
      </w:r>
    </w:p>
    <w:p w:rsidR="00981EF6" w:rsidRPr="00491200" w:rsidRDefault="00981EF6" w:rsidP="00981EF6">
      <w:pPr>
        <w:widowControl w:val="0"/>
        <w:numPr>
          <w:ilvl w:val="0"/>
          <w:numId w:val="17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 xml:space="preserve">признать, что причина непредставления </w:t>
      </w:r>
      <w:r>
        <w:rPr>
          <w:sz w:val="28"/>
          <w:szCs w:val="28"/>
        </w:rPr>
        <w:t xml:space="preserve">Муниципальным служащим </w:t>
      </w:r>
      <w:r w:rsidRPr="00491200">
        <w:rPr>
          <w:sz w:val="28"/>
          <w:szCs w:val="28"/>
        </w:rPr>
        <w:t>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981EF6" w:rsidRPr="00491200" w:rsidRDefault="00981EF6" w:rsidP="00981EF6">
      <w:pPr>
        <w:widowControl w:val="0"/>
        <w:numPr>
          <w:ilvl w:val="0"/>
          <w:numId w:val="17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 xml:space="preserve">признать, что причина непредставления </w:t>
      </w:r>
      <w:r>
        <w:rPr>
          <w:sz w:val="28"/>
          <w:szCs w:val="28"/>
        </w:rPr>
        <w:t xml:space="preserve">Муниципальным служащим </w:t>
      </w:r>
      <w:r w:rsidRPr="00491200">
        <w:rPr>
          <w:sz w:val="28"/>
          <w:szCs w:val="28"/>
        </w:rPr>
        <w:t xml:space="preserve">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</w:t>
      </w:r>
    </w:p>
    <w:p w:rsidR="00981EF6" w:rsidRPr="00491200" w:rsidRDefault="00981EF6" w:rsidP="00981EF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 xml:space="preserve">В этом случае Комиссия рекомендует </w:t>
      </w:r>
      <w:r>
        <w:rPr>
          <w:sz w:val="28"/>
          <w:szCs w:val="28"/>
        </w:rPr>
        <w:t xml:space="preserve">Муниципальному служащему </w:t>
      </w:r>
      <w:r w:rsidRPr="00491200">
        <w:rPr>
          <w:sz w:val="28"/>
          <w:szCs w:val="28"/>
        </w:rPr>
        <w:t>принять меры по представлению указанных сведений;</w:t>
      </w:r>
    </w:p>
    <w:p w:rsidR="00981EF6" w:rsidRPr="00491200" w:rsidRDefault="00981EF6" w:rsidP="00981EF6">
      <w:pPr>
        <w:widowControl w:val="0"/>
        <w:numPr>
          <w:ilvl w:val="0"/>
          <w:numId w:val="17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 xml:space="preserve">признать, что причина непредставления </w:t>
      </w:r>
      <w:r>
        <w:rPr>
          <w:sz w:val="28"/>
          <w:szCs w:val="28"/>
        </w:rPr>
        <w:t xml:space="preserve">Муниципальным служащим </w:t>
      </w:r>
      <w:r w:rsidRPr="00491200">
        <w:rPr>
          <w:sz w:val="28"/>
          <w:szCs w:val="28"/>
        </w:rPr>
        <w:t xml:space="preserve">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</w:t>
      </w:r>
    </w:p>
    <w:p w:rsidR="00981EF6" w:rsidRPr="00491200" w:rsidRDefault="00981EF6" w:rsidP="00981EF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 xml:space="preserve">В этом случае Комиссия рекомендует Главе Администрации применить к </w:t>
      </w:r>
      <w:r>
        <w:rPr>
          <w:sz w:val="28"/>
          <w:szCs w:val="28"/>
        </w:rPr>
        <w:t xml:space="preserve">Муниципальному служащему </w:t>
      </w:r>
      <w:r w:rsidRPr="00491200">
        <w:rPr>
          <w:sz w:val="28"/>
          <w:szCs w:val="28"/>
        </w:rPr>
        <w:t>конкретную меру ответственности.</w:t>
      </w:r>
    </w:p>
    <w:p w:rsidR="00981EF6" w:rsidRPr="00491200" w:rsidRDefault="00981EF6" w:rsidP="00981EF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>25.1. По итогам рассмотрения вопроса, указанного в подпункте «г» пункта 15 настоящего Положения, Комиссия принимает одно из следующих решений:</w:t>
      </w:r>
    </w:p>
    <w:p w:rsidR="00981EF6" w:rsidRPr="00491200" w:rsidRDefault="00981EF6" w:rsidP="00981EF6">
      <w:pPr>
        <w:widowControl w:val="0"/>
        <w:numPr>
          <w:ilvl w:val="0"/>
          <w:numId w:val="18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 xml:space="preserve">признать, что сведения, представленные </w:t>
      </w:r>
      <w:r>
        <w:rPr>
          <w:sz w:val="28"/>
          <w:szCs w:val="28"/>
        </w:rPr>
        <w:t xml:space="preserve">Муниципальным служащим </w:t>
      </w:r>
      <w:r w:rsidRPr="00491200">
        <w:rPr>
          <w:sz w:val="28"/>
          <w:szCs w:val="28"/>
        </w:rPr>
        <w:t xml:space="preserve">в соответствии с частью 1 статьи 3 Федерального закона </w:t>
      </w:r>
      <w:r>
        <w:rPr>
          <w:sz w:val="28"/>
          <w:szCs w:val="28"/>
        </w:rPr>
        <w:t xml:space="preserve">                         </w:t>
      </w:r>
      <w:r w:rsidRPr="00491200">
        <w:rPr>
          <w:sz w:val="28"/>
          <w:szCs w:val="28"/>
        </w:rPr>
        <w:t xml:space="preserve">«О </w:t>
      </w:r>
      <w:proofErr w:type="gramStart"/>
      <w:r w:rsidRPr="00491200">
        <w:rPr>
          <w:sz w:val="28"/>
          <w:szCs w:val="28"/>
        </w:rPr>
        <w:t>контроле за</w:t>
      </w:r>
      <w:proofErr w:type="gramEnd"/>
      <w:r w:rsidRPr="00491200">
        <w:rPr>
          <w:sz w:val="28"/>
          <w:szCs w:val="28"/>
        </w:rPr>
        <w:t xml:space="preserve"> соответствием расходов лиц, замещающих </w:t>
      </w:r>
      <w:r>
        <w:rPr>
          <w:sz w:val="28"/>
          <w:szCs w:val="28"/>
        </w:rPr>
        <w:t>муниципальные</w:t>
      </w:r>
      <w:r w:rsidRPr="00491200">
        <w:rPr>
          <w:sz w:val="28"/>
          <w:szCs w:val="28"/>
        </w:rPr>
        <w:t xml:space="preserve"> должности, и иных лиц их доходам», являются достоверными и полными;</w:t>
      </w:r>
    </w:p>
    <w:p w:rsidR="00981EF6" w:rsidRPr="00491200" w:rsidRDefault="00981EF6" w:rsidP="00981EF6">
      <w:pPr>
        <w:widowControl w:val="0"/>
        <w:numPr>
          <w:ilvl w:val="0"/>
          <w:numId w:val="18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 xml:space="preserve">признать, что сведения, представленные </w:t>
      </w:r>
      <w:r>
        <w:rPr>
          <w:sz w:val="28"/>
          <w:szCs w:val="28"/>
        </w:rPr>
        <w:t xml:space="preserve">Муниципальным служащим </w:t>
      </w:r>
      <w:r w:rsidRPr="00491200">
        <w:rPr>
          <w:sz w:val="28"/>
          <w:szCs w:val="28"/>
        </w:rPr>
        <w:t xml:space="preserve">в соответствии с частью 1 статьи 3 Федерального закона «О </w:t>
      </w:r>
      <w:proofErr w:type="gramStart"/>
      <w:r w:rsidRPr="00491200">
        <w:rPr>
          <w:sz w:val="28"/>
          <w:szCs w:val="28"/>
        </w:rPr>
        <w:t>контроле за</w:t>
      </w:r>
      <w:proofErr w:type="gramEnd"/>
      <w:r w:rsidRPr="00491200">
        <w:rPr>
          <w:sz w:val="28"/>
          <w:szCs w:val="28"/>
        </w:rPr>
        <w:t xml:space="preserve"> соответствием расходов лиц, замещающих </w:t>
      </w:r>
      <w:r>
        <w:rPr>
          <w:sz w:val="28"/>
          <w:szCs w:val="28"/>
        </w:rPr>
        <w:t>муниципальные</w:t>
      </w:r>
      <w:r w:rsidRPr="00491200">
        <w:rPr>
          <w:sz w:val="28"/>
          <w:szCs w:val="28"/>
        </w:rPr>
        <w:t xml:space="preserve"> должности, и иных лиц их доходам», являются недостоверными и (или) </w:t>
      </w:r>
      <w:r w:rsidRPr="00491200">
        <w:rPr>
          <w:sz w:val="28"/>
          <w:szCs w:val="28"/>
        </w:rPr>
        <w:lastRenderedPageBreak/>
        <w:t xml:space="preserve">неполными. </w:t>
      </w:r>
    </w:p>
    <w:p w:rsidR="00981EF6" w:rsidRPr="00491200" w:rsidRDefault="00981EF6" w:rsidP="00981EF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>В этом случае Комиссия рекомендует Главе Администрации применить к Муниципальному служащем</w:t>
      </w:r>
      <w:r>
        <w:rPr>
          <w:sz w:val="28"/>
          <w:szCs w:val="28"/>
        </w:rPr>
        <w:t xml:space="preserve">у </w:t>
      </w:r>
      <w:r w:rsidRPr="00491200">
        <w:rPr>
          <w:sz w:val="28"/>
          <w:szCs w:val="28"/>
        </w:rPr>
        <w:t xml:space="preserve">конкретную меру ответственности и (или) направить материалы, полученные в результате осуществления </w:t>
      </w:r>
      <w:proofErr w:type="gramStart"/>
      <w:r w:rsidRPr="00491200">
        <w:rPr>
          <w:sz w:val="28"/>
          <w:szCs w:val="28"/>
        </w:rPr>
        <w:t>контроля за</w:t>
      </w:r>
      <w:proofErr w:type="gramEnd"/>
      <w:r w:rsidRPr="00491200">
        <w:rPr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981EF6" w:rsidRPr="00491200" w:rsidRDefault="00981EF6" w:rsidP="00981EF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>25.2. По итогам рассмотрения вопроса, указанного в абзаце четвертом подпункта «б» пункта 15 настоящего Положения, Комиссия принимает одно из следующих решений:</w:t>
      </w:r>
    </w:p>
    <w:p w:rsidR="00981EF6" w:rsidRPr="00491200" w:rsidRDefault="00981EF6" w:rsidP="00981EF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>а)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981EF6" w:rsidRPr="00491200" w:rsidRDefault="00981EF6" w:rsidP="00981EF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 xml:space="preserve">б)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</w:t>
      </w:r>
    </w:p>
    <w:p w:rsidR="00981EF6" w:rsidRPr="00491200" w:rsidRDefault="00981EF6" w:rsidP="00981EF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 xml:space="preserve">В этом случае Комиссия рекомендует Главе Администрации применить к Муниципальному </w:t>
      </w:r>
      <w:r>
        <w:rPr>
          <w:sz w:val="28"/>
          <w:szCs w:val="28"/>
        </w:rPr>
        <w:t xml:space="preserve">служащему </w:t>
      </w:r>
      <w:r w:rsidRPr="00491200">
        <w:rPr>
          <w:sz w:val="28"/>
          <w:szCs w:val="28"/>
        </w:rPr>
        <w:t>конкретную меру ответственности.</w:t>
      </w:r>
    </w:p>
    <w:p w:rsidR="00981EF6" w:rsidRPr="00491200" w:rsidRDefault="00981EF6" w:rsidP="00981EF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>25.3. По итогам рассмотрения вопроса, указанного в абзаце пятом подпункта «б» пункта 15 настоящего Положения, Комиссия принимает одно из следующих решений:</w:t>
      </w:r>
    </w:p>
    <w:p w:rsidR="00981EF6" w:rsidRPr="00491200" w:rsidRDefault="00981EF6" w:rsidP="00981EF6">
      <w:pPr>
        <w:widowControl w:val="0"/>
        <w:numPr>
          <w:ilvl w:val="0"/>
          <w:numId w:val="19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>признать, что при исполнении Мун</w:t>
      </w:r>
      <w:r>
        <w:rPr>
          <w:sz w:val="28"/>
          <w:szCs w:val="28"/>
        </w:rPr>
        <w:t xml:space="preserve">иципальным служащим </w:t>
      </w:r>
      <w:r w:rsidRPr="00491200">
        <w:rPr>
          <w:sz w:val="28"/>
          <w:szCs w:val="28"/>
        </w:rPr>
        <w:t>должностных обязанностей конфликт интересов отсутствует;</w:t>
      </w:r>
    </w:p>
    <w:p w:rsidR="00981EF6" w:rsidRPr="00491200" w:rsidRDefault="00981EF6" w:rsidP="00981EF6">
      <w:pPr>
        <w:widowControl w:val="0"/>
        <w:numPr>
          <w:ilvl w:val="0"/>
          <w:numId w:val="19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 xml:space="preserve">признать, что при исполнении </w:t>
      </w:r>
      <w:r>
        <w:rPr>
          <w:sz w:val="28"/>
          <w:szCs w:val="28"/>
        </w:rPr>
        <w:t xml:space="preserve">Муниципальным служащим </w:t>
      </w:r>
      <w:r w:rsidRPr="00491200">
        <w:rPr>
          <w:sz w:val="28"/>
          <w:szCs w:val="28"/>
        </w:rPr>
        <w:t xml:space="preserve">должностных обязанностей личная заинтересованность приводит или может привести к конфликту интересов. </w:t>
      </w:r>
    </w:p>
    <w:p w:rsidR="00981EF6" w:rsidRPr="00491200" w:rsidRDefault="00981EF6" w:rsidP="00981EF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 xml:space="preserve">В этом случае Комиссия рекомендует </w:t>
      </w:r>
      <w:r>
        <w:rPr>
          <w:sz w:val="28"/>
          <w:szCs w:val="28"/>
        </w:rPr>
        <w:t xml:space="preserve">Муниципальному служащему </w:t>
      </w:r>
      <w:r w:rsidRPr="00491200">
        <w:rPr>
          <w:sz w:val="28"/>
          <w:szCs w:val="28"/>
        </w:rPr>
        <w:t>и (или) Главе Администрации принять меры по урегулированию конфликта интересов или по недопущению его возникновения;</w:t>
      </w:r>
    </w:p>
    <w:p w:rsidR="00981EF6" w:rsidRPr="00491200" w:rsidRDefault="00981EF6" w:rsidP="00981EF6">
      <w:pPr>
        <w:widowControl w:val="0"/>
        <w:numPr>
          <w:ilvl w:val="0"/>
          <w:numId w:val="19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>признать, что Муниципальны</w:t>
      </w:r>
      <w:r>
        <w:rPr>
          <w:sz w:val="28"/>
          <w:szCs w:val="28"/>
        </w:rPr>
        <w:t xml:space="preserve">й служащий </w:t>
      </w:r>
      <w:r w:rsidRPr="00491200">
        <w:rPr>
          <w:sz w:val="28"/>
          <w:szCs w:val="28"/>
        </w:rPr>
        <w:t xml:space="preserve">не соблюдал требования об урегулировании конфликта интересов. </w:t>
      </w:r>
    </w:p>
    <w:p w:rsidR="00981EF6" w:rsidRPr="00491200" w:rsidRDefault="00981EF6" w:rsidP="00981EF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 xml:space="preserve">В этом случае Комиссия рекомендует Главе Администрации применить к </w:t>
      </w:r>
      <w:r>
        <w:rPr>
          <w:sz w:val="28"/>
          <w:szCs w:val="28"/>
        </w:rPr>
        <w:t xml:space="preserve">Муниципальному служащему </w:t>
      </w:r>
      <w:r w:rsidRPr="00491200">
        <w:rPr>
          <w:sz w:val="28"/>
          <w:szCs w:val="28"/>
        </w:rPr>
        <w:t>конкретную меру ответственности.</w:t>
      </w:r>
    </w:p>
    <w:p w:rsidR="00981EF6" w:rsidRPr="00491200" w:rsidRDefault="00981EF6" w:rsidP="00981EF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lastRenderedPageBreak/>
        <w:t xml:space="preserve">25.4. По итогам рассмотрения вопроса, указанного в подпункте «д» пункта 15 настоящего Положения, Комиссия принимает в отношении гражданина, замещавшего должность </w:t>
      </w:r>
      <w:r>
        <w:rPr>
          <w:sz w:val="28"/>
          <w:szCs w:val="28"/>
        </w:rPr>
        <w:t>Муниципального служащего</w:t>
      </w:r>
      <w:r w:rsidRPr="00491200">
        <w:rPr>
          <w:sz w:val="28"/>
          <w:szCs w:val="28"/>
        </w:rPr>
        <w:t xml:space="preserve"> одно из следующих решений:</w:t>
      </w:r>
    </w:p>
    <w:p w:rsidR="00981EF6" w:rsidRPr="00491200" w:rsidRDefault="00981EF6" w:rsidP="00981EF6">
      <w:pPr>
        <w:widowControl w:val="0"/>
        <w:numPr>
          <w:ilvl w:val="0"/>
          <w:numId w:val="2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>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981EF6" w:rsidRDefault="00981EF6" w:rsidP="00981EF6">
      <w:pPr>
        <w:widowControl w:val="0"/>
        <w:numPr>
          <w:ilvl w:val="0"/>
          <w:numId w:val="2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>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 2008 года № 273-ФЗ «О противодействии коррупции». В этом случае Комиссия рекомендует Главе Администрации проинформировать об указанных обстоятельствах органы прокуратуры и уведомившую организацию.</w:t>
      </w:r>
    </w:p>
    <w:p w:rsidR="00981EF6" w:rsidRPr="000711C2" w:rsidRDefault="00981EF6" w:rsidP="00981EF6">
      <w:pPr>
        <w:pStyle w:val="s1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0711C2">
        <w:rPr>
          <w:sz w:val="28"/>
          <w:szCs w:val="28"/>
        </w:rPr>
        <w:t xml:space="preserve">         25.5. По итогам рассмотрения вопроса, указанного в </w:t>
      </w:r>
      <w:hyperlink r:id="rId16" w:anchor="block_10166" w:history="1">
        <w:r w:rsidRPr="000711C2">
          <w:rPr>
            <w:rStyle w:val="a5"/>
            <w:sz w:val="28"/>
            <w:szCs w:val="28"/>
          </w:rPr>
          <w:t>подпункте «е» пункта 1</w:t>
        </w:r>
      </w:hyperlink>
      <w:r w:rsidRPr="000711C2">
        <w:rPr>
          <w:sz w:val="28"/>
          <w:szCs w:val="28"/>
        </w:rPr>
        <w:t>5 настоящего Положения, комиссия принимает одно из следующих решений:</w:t>
      </w:r>
    </w:p>
    <w:p w:rsidR="00981EF6" w:rsidRPr="000711C2" w:rsidRDefault="00981EF6" w:rsidP="00981EF6">
      <w:pPr>
        <w:pStyle w:val="s1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0711C2">
        <w:rPr>
          <w:sz w:val="28"/>
          <w:szCs w:val="28"/>
        </w:rPr>
        <w:t xml:space="preserve">        </w:t>
      </w:r>
      <w:proofErr w:type="gramStart"/>
      <w:r w:rsidRPr="000711C2">
        <w:rPr>
          <w:sz w:val="28"/>
          <w:szCs w:val="28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  <w:proofErr w:type="gramEnd"/>
    </w:p>
    <w:p w:rsidR="00981EF6" w:rsidRPr="000711C2" w:rsidRDefault="00981EF6" w:rsidP="00981EF6">
      <w:pPr>
        <w:jc w:val="both"/>
        <w:rPr>
          <w:sz w:val="28"/>
          <w:szCs w:val="28"/>
        </w:rPr>
      </w:pPr>
      <w:r w:rsidRPr="000711C2">
        <w:rPr>
          <w:sz w:val="28"/>
          <w:szCs w:val="28"/>
        </w:rPr>
        <w:t xml:space="preserve">       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 (Указ Президента России от 25.01.2024 №71); </w:t>
      </w:r>
    </w:p>
    <w:p w:rsidR="00981EF6" w:rsidRPr="00491200" w:rsidRDefault="00981EF6" w:rsidP="00981EF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 xml:space="preserve">26. </w:t>
      </w:r>
      <w:r w:rsidRPr="00595577">
        <w:rPr>
          <w:sz w:val="28"/>
          <w:szCs w:val="28"/>
        </w:rPr>
        <w:t xml:space="preserve">По итогам рассмотрения вопросов, указанных в подпунктах «а», «б», «г», «д» и «е» пункта 15 настоящего Положения, и при наличии к тому оснований Комиссия может принять иное решение, чем это предусмотрено </w:t>
      </w:r>
      <w:hyperlink w:anchor="p171" w:history="1">
        <w:r w:rsidRPr="00595577">
          <w:rPr>
            <w:rStyle w:val="a5"/>
            <w:sz w:val="28"/>
            <w:szCs w:val="28"/>
          </w:rPr>
          <w:t>пунктами 22</w:t>
        </w:r>
      </w:hyperlink>
      <w:r w:rsidRPr="00595577">
        <w:rPr>
          <w:sz w:val="28"/>
          <w:szCs w:val="28"/>
        </w:rPr>
        <w:t xml:space="preserve"> - </w:t>
      </w:r>
      <w:hyperlink w:anchor="p192" w:history="1">
        <w:r w:rsidRPr="00595577">
          <w:rPr>
            <w:rStyle w:val="a5"/>
            <w:sz w:val="28"/>
            <w:szCs w:val="28"/>
          </w:rPr>
          <w:t>25.</w:t>
        </w:r>
      </w:hyperlink>
      <w:r w:rsidRPr="00595577">
        <w:rPr>
          <w:sz w:val="28"/>
          <w:szCs w:val="28"/>
        </w:rPr>
        <w:t>5 настоящего Положения. Основания и мотивы принятия такого решения должны быть отражены в протоколе заседания комиссии. (Указ Президента России от 25.01.2024 №71).</w:t>
      </w:r>
    </w:p>
    <w:p w:rsidR="00981EF6" w:rsidRPr="00491200" w:rsidRDefault="00981EF6" w:rsidP="00981EF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>27. По итогам рассмотрения вопроса, предусмотренного подпунктом «в» пункта 15 настоящего Положения, Комиссия принимает соответствующее решение.</w:t>
      </w:r>
    </w:p>
    <w:p w:rsidR="00981EF6" w:rsidRPr="00491200" w:rsidRDefault="00981EF6" w:rsidP="00981EF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 xml:space="preserve">28. Для исполнения решений Комиссии могут быть подготовлены проекты нормативных правовых актов Администрации, решений или поручений Главы Администрации, которые в установленном порядке </w:t>
      </w:r>
      <w:r w:rsidRPr="00491200">
        <w:rPr>
          <w:sz w:val="28"/>
          <w:szCs w:val="28"/>
        </w:rPr>
        <w:lastRenderedPageBreak/>
        <w:t>представляются на рассмотрение Главы Администрации.</w:t>
      </w:r>
    </w:p>
    <w:p w:rsidR="00981EF6" w:rsidRPr="00491200" w:rsidRDefault="00981EF6" w:rsidP="00981EF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>29. Решения Комиссии по вопросам, указанным в пункте 15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981EF6" w:rsidRPr="00491200" w:rsidRDefault="00981EF6" w:rsidP="00981EF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>Секретарь комиссии, а также лица, привлеченные к участию в заседании Комиссии с правом совещательного голоса и указанные в подпунктах «а», «б» и «</w:t>
      </w:r>
      <w:proofErr w:type="gramStart"/>
      <w:r w:rsidRPr="00491200">
        <w:rPr>
          <w:sz w:val="28"/>
          <w:szCs w:val="28"/>
        </w:rPr>
        <w:t>в</w:t>
      </w:r>
      <w:proofErr w:type="gramEnd"/>
      <w:r w:rsidRPr="00491200">
        <w:rPr>
          <w:sz w:val="28"/>
          <w:szCs w:val="28"/>
        </w:rPr>
        <w:t xml:space="preserve">» </w:t>
      </w:r>
      <w:proofErr w:type="gramStart"/>
      <w:r w:rsidRPr="00491200">
        <w:rPr>
          <w:sz w:val="28"/>
          <w:szCs w:val="28"/>
        </w:rPr>
        <w:t>пункта</w:t>
      </w:r>
      <w:proofErr w:type="gramEnd"/>
      <w:r w:rsidRPr="00491200">
        <w:rPr>
          <w:sz w:val="28"/>
          <w:szCs w:val="28"/>
        </w:rPr>
        <w:t xml:space="preserve"> 12 настоящего Положения, участие в голосовании не принимают.</w:t>
      </w:r>
    </w:p>
    <w:p w:rsidR="00981EF6" w:rsidRPr="00491200" w:rsidRDefault="00981EF6" w:rsidP="00981EF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 xml:space="preserve"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15 настоящего Положения, для Главы Администрации носят рекомендательный характер. </w:t>
      </w:r>
    </w:p>
    <w:p w:rsidR="00981EF6" w:rsidRPr="00491200" w:rsidRDefault="00981EF6" w:rsidP="00981EF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>Решение, принимаемое по итогам рассмотрения вопроса, указанного в абзаце втором подпункта «б» пункта 15 настоящего Положения, носит обязательный характер.</w:t>
      </w:r>
    </w:p>
    <w:p w:rsidR="00981EF6" w:rsidRPr="00491200" w:rsidRDefault="00981EF6" w:rsidP="00981EF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>31. В протоколе заседания Комиссии указываются:</w:t>
      </w:r>
    </w:p>
    <w:p w:rsidR="00981EF6" w:rsidRPr="00491200" w:rsidRDefault="00981EF6" w:rsidP="00981EF6">
      <w:pPr>
        <w:widowControl w:val="0"/>
        <w:numPr>
          <w:ilvl w:val="0"/>
          <w:numId w:val="2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>дата заседания комиссии, фамилии, имена, отчества Членов комиссии и других лиц, присутствующих на заседании;</w:t>
      </w:r>
    </w:p>
    <w:p w:rsidR="00981EF6" w:rsidRPr="00491200" w:rsidRDefault="00981EF6" w:rsidP="00981EF6">
      <w:pPr>
        <w:widowControl w:val="0"/>
        <w:numPr>
          <w:ilvl w:val="0"/>
          <w:numId w:val="2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 xml:space="preserve">формулировка каждого из рассматриваемых на заседании Комиссии вопросов с указанием фамилии, имени, отчества, полного наименования должности Муниципального </w:t>
      </w:r>
      <w:proofErr w:type="gramStart"/>
      <w:r w:rsidRPr="00491200">
        <w:rPr>
          <w:sz w:val="28"/>
          <w:szCs w:val="28"/>
        </w:rPr>
        <w:t>служащего</w:t>
      </w:r>
      <w:proofErr w:type="gramEnd"/>
      <w:r>
        <w:rPr>
          <w:sz w:val="28"/>
          <w:szCs w:val="28"/>
        </w:rPr>
        <w:t xml:space="preserve"> </w:t>
      </w:r>
      <w:r w:rsidRPr="00491200">
        <w:rPr>
          <w:sz w:val="28"/>
          <w:szCs w:val="28"/>
        </w:rPr>
        <w:t>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981EF6" w:rsidRPr="00491200" w:rsidRDefault="00981EF6" w:rsidP="00981EF6">
      <w:pPr>
        <w:widowControl w:val="0"/>
        <w:numPr>
          <w:ilvl w:val="0"/>
          <w:numId w:val="2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 xml:space="preserve">предъявляемые к </w:t>
      </w:r>
      <w:r>
        <w:rPr>
          <w:sz w:val="28"/>
          <w:szCs w:val="28"/>
        </w:rPr>
        <w:t xml:space="preserve">Муниципальному служащему </w:t>
      </w:r>
      <w:r w:rsidRPr="00491200">
        <w:rPr>
          <w:sz w:val="28"/>
          <w:szCs w:val="28"/>
        </w:rPr>
        <w:t>претензии, материалы, на которых они основываются;</w:t>
      </w:r>
    </w:p>
    <w:p w:rsidR="00981EF6" w:rsidRPr="00491200" w:rsidRDefault="00981EF6" w:rsidP="00981EF6">
      <w:pPr>
        <w:widowControl w:val="0"/>
        <w:numPr>
          <w:ilvl w:val="0"/>
          <w:numId w:val="2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 xml:space="preserve">содержание пояснений </w:t>
      </w:r>
      <w:r>
        <w:rPr>
          <w:sz w:val="28"/>
          <w:szCs w:val="28"/>
        </w:rPr>
        <w:t xml:space="preserve">Муниципального служащего </w:t>
      </w:r>
      <w:r w:rsidRPr="00491200">
        <w:rPr>
          <w:sz w:val="28"/>
          <w:szCs w:val="28"/>
        </w:rPr>
        <w:t>и других лиц по существу предъявляемых претензий;</w:t>
      </w:r>
    </w:p>
    <w:p w:rsidR="00981EF6" w:rsidRPr="00491200" w:rsidRDefault="00981EF6" w:rsidP="00981EF6">
      <w:pPr>
        <w:widowControl w:val="0"/>
        <w:numPr>
          <w:ilvl w:val="0"/>
          <w:numId w:val="2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>фамилии, имена, отчества выступивших на заседании лиц и краткое изложение их выступлений;</w:t>
      </w:r>
    </w:p>
    <w:p w:rsidR="00981EF6" w:rsidRPr="00491200" w:rsidRDefault="00981EF6" w:rsidP="00981EF6">
      <w:pPr>
        <w:widowControl w:val="0"/>
        <w:numPr>
          <w:ilvl w:val="0"/>
          <w:numId w:val="2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>источник информации, содержащей основания для проведения заседания Комиссии, дата поступления информации в Администрацию;</w:t>
      </w:r>
    </w:p>
    <w:p w:rsidR="00981EF6" w:rsidRPr="00491200" w:rsidRDefault="00981EF6" w:rsidP="00981EF6">
      <w:pPr>
        <w:widowControl w:val="0"/>
        <w:numPr>
          <w:ilvl w:val="0"/>
          <w:numId w:val="2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>другие сведения;</w:t>
      </w:r>
    </w:p>
    <w:p w:rsidR="00981EF6" w:rsidRPr="00491200" w:rsidRDefault="00981EF6" w:rsidP="00981EF6">
      <w:pPr>
        <w:widowControl w:val="0"/>
        <w:numPr>
          <w:ilvl w:val="0"/>
          <w:numId w:val="2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>результаты голосования;</w:t>
      </w:r>
    </w:p>
    <w:p w:rsidR="00981EF6" w:rsidRPr="00491200" w:rsidRDefault="00981EF6" w:rsidP="00981EF6">
      <w:pPr>
        <w:widowControl w:val="0"/>
        <w:numPr>
          <w:ilvl w:val="0"/>
          <w:numId w:val="2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>решение и обоснование его принятия.</w:t>
      </w:r>
    </w:p>
    <w:p w:rsidR="00981EF6" w:rsidRPr="00491200" w:rsidRDefault="00981EF6" w:rsidP="00981EF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 xml:space="preserve">32. Член комиссии, несогласный с ее решением, вправе в письменной форме изложить свое мнение, которое подлежит обязательному приобщению </w:t>
      </w:r>
      <w:r w:rsidRPr="00491200">
        <w:rPr>
          <w:sz w:val="28"/>
          <w:szCs w:val="28"/>
        </w:rPr>
        <w:lastRenderedPageBreak/>
        <w:t xml:space="preserve">к протоколу заседания Комиссии и с которым должен быть ознакомлен </w:t>
      </w:r>
      <w:r>
        <w:rPr>
          <w:sz w:val="28"/>
          <w:szCs w:val="28"/>
        </w:rPr>
        <w:t xml:space="preserve">Муниципальный </w:t>
      </w:r>
      <w:proofErr w:type="gramStart"/>
      <w:r>
        <w:rPr>
          <w:sz w:val="28"/>
          <w:szCs w:val="28"/>
        </w:rPr>
        <w:t>служащий</w:t>
      </w:r>
      <w:proofErr w:type="gramEnd"/>
      <w:r>
        <w:rPr>
          <w:sz w:val="28"/>
          <w:szCs w:val="28"/>
        </w:rPr>
        <w:t xml:space="preserve"> </w:t>
      </w:r>
      <w:r w:rsidRPr="00491200">
        <w:rPr>
          <w:sz w:val="28"/>
          <w:szCs w:val="28"/>
        </w:rPr>
        <w:t>в отношении которого рассматривался вопрос.</w:t>
      </w:r>
    </w:p>
    <w:p w:rsidR="00981EF6" w:rsidRPr="00491200" w:rsidRDefault="00981EF6" w:rsidP="00981EF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 xml:space="preserve">33. Копии протокола заседания Комиссии в 7-дневный срок со дня заседания направляются Главе Администрации, полностью или в виде выписок из него – </w:t>
      </w:r>
      <w:r>
        <w:rPr>
          <w:sz w:val="28"/>
          <w:szCs w:val="28"/>
        </w:rPr>
        <w:t xml:space="preserve">Муниципальному </w:t>
      </w:r>
      <w:proofErr w:type="gramStart"/>
      <w:r>
        <w:rPr>
          <w:sz w:val="28"/>
          <w:szCs w:val="28"/>
        </w:rPr>
        <w:t>служащему</w:t>
      </w:r>
      <w:proofErr w:type="gramEnd"/>
      <w:r>
        <w:rPr>
          <w:sz w:val="28"/>
          <w:szCs w:val="28"/>
        </w:rPr>
        <w:t xml:space="preserve"> </w:t>
      </w:r>
      <w:r w:rsidRPr="00491200">
        <w:rPr>
          <w:sz w:val="28"/>
          <w:szCs w:val="28"/>
        </w:rPr>
        <w:t>в отношении которого рассматривался вопрос, а также по решению Комиссии – иным заинтересованным лицам.</w:t>
      </w:r>
    </w:p>
    <w:p w:rsidR="00981EF6" w:rsidRPr="00491200" w:rsidRDefault="00981EF6" w:rsidP="00981EF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 xml:space="preserve">34. Глава Администрации обязан рассмотреть протокол заседания Комиссии и вправе учесть в пределах своей </w:t>
      </w:r>
      <w:proofErr w:type="gramStart"/>
      <w:r w:rsidRPr="00491200">
        <w:rPr>
          <w:sz w:val="28"/>
          <w:szCs w:val="28"/>
        </w:rPr>
        <w:t>компетенции</w:t>
      </w:r>
      <w:proofErr w:type="gramEnd"/>
      <w:r w:rsidRPr="00491200">
        <w:rPr>
          <w:sz w:val="28"/>
          <w:szCs w:val="28"/>
        </w:rPr>
        <w:t xml:space="preserve"> содержащиеся в нем рекомендации при принятии решения о применении к </w:t>
      </w:r>
      <w:r>
        <w:rPr>
          <w:sz w:val="28"/>
          <w:szCs w:val="28"/>
        </w:rPr>
        <w:t xml:space="preserve">Муниципальному служащему </w:t>
      </w:r>
      <w:r w:rsidRPr="00491200">
        <w:rPr>
          <w:sz w:val="28"/>
          <w:szCs w:val="28"/>
        </w:rPr>
        <w:t xml:space="preserve">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</w:t>
      </w:r>
    </w:p>
    <w:p w:rsidR="00981EF6" w:rsidRPr="00491200" w:rsidRDefault="00981EF6" w:rsidP="00981EF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 xml:space="preserve">О рассмотрении рекомендаций Комиссии и принятом решении Глава Администрации в письменной форме уведомляет Комиссию в месячный срок со дня поступления к нему протокола заседания Комиссии. </w:t>
      </w:r>
    </w:p>
    <w:p w:rsidR="00981EF6" w:rsidRPr="00491200" w:rsidRDefault="00981EF6" w:rsidP="00981EF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>Решение Главы Администрации оглашается на ближайшем заседании Комиссии и принимается к сведению без обсуждения.</w:t>
      </w:r>
    </w:p>
    <w:p w:rsidR="00981EF6" w:rsidRPr="00491200" w:rsidRDefault="00981EF6" w:rsidP="00981EF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 xml:space="preserve">35. В случае установления Комиссией признаков дисциплинарного проступка в действиях (бездействии) </w:t>
      </w:r>
      <w:r>
        <w:rPr>
          <w:sz w:val="28"/>
          <w:szCs w:val="28"/>
        </w:rPr>
        <w:t xml:space="preserve">Муниципального служащего </w:t>
      </w:r>
      <w:r w:rsidRPr="00491200">
        <w:rPr>
          <w:sz w:val="28"/>
          <w:szCs w:val="28"/>
        </w:rPr>
        <w:t>информация об этом представляется Главе Администрации для решения вопроса о применении к Муниципальн</w:t>
      </w:r>
      <w:r>
        <w:rPr>
          <w:sz w:val="28"/>
          <w:szCs w:val="28"/>
        </w:rPr>
        <w:t xml:space="preserve">ому служащему </w:t>
      </w:r>
      <w:r w:rsidRPr="00491200">
        <w:rPr>
          <w:sz w:val="28"/>
          <w:szCs w:val="28"/>
        </w:rPr>
        <w:t>мер ответственности, предусмотренных нормативными правовыми актами Российской Федерации.</w:t>
      </w:r>
    </w:p>
    <w:p w:rsidR="00981EF6" w:rsidRPr="00491200" w:rsidRDefault="00981EF6" w:rsidP="00981EF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 xml:space="preserve">36. </w:t>
      </w:r>
      <w:proofErr w:type="gramStart"/>
      <w:r w:rsidRPr="00491200">
        <w:rPr>
          <w:sz w:val="28"/>
          <w:szCs w:val="28"/>
        </w:rPr>
        <w:t xml:space="preserve">В случае установления Комиссией факта совершения </w:t>
      </w:r>
      <w:r>
        <w:rPr>
          <w:sz w:val="28"/>
          <w:szCs w:val="28"/>
        </w:rPr>
        <w:t xml:space="preserve">Муниципальным служащим </w:t>
      </w:r>
      <w:r w:rsidRPr="00491200">
        <w:rPr>
          <w:sz w:val="28"/>
          <w:szCs w:val="28"/>
        </w:rPr>
        <w:t>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– немедленно.</w:t>
      </w:r>
      <w:proofErr w:type="gramEnd"/>
    </w:p>
    <w:p w:rsidR="00981EF6" w:rsidRPr="00491200" w:rsidRDefault="00981EF6" w:rsidP="00981EF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 xml:space="preserve">37. Копия протокола заседания Комиссии или выписка из него приобщается к личному делу </w:t>
      </w:r>
      <w:r>
        <w:rPr>
          <w:sz w:val="28"/>
          <w:szCs w:val="28"/>
        </w:rPr>
        <w:t xml:space="preserve">Муниципального служащего </w:t>
      </w:r>
      <w:r w:rsidRPr="00491200">
        <w:rPr>
          <w:sz w:val="28"/>
          <w:szCs w:val="28"/>
        </w:rPr>
        <w:t xml:space="preserve">в </w:t>
      </w:r>
      <w:proofErr w:type="gramStart"/>
      <w:r w:rsidRPr="00491200">
        <w:rPr>
          <w:sz w:val="28"/>
          <w:szCs w:val="28"/>
        </w:rPr>
        <w:t>отношении</w:t>
      </w:r>
      <w:proofErr w:type="gramEnd"/>
      <w:r w:rsidRPr="00491200">
        <w:rPr>
          <w:sz w:val="28"/>
          <w:szCs w:val="28"/>
        </w:rPr>
        <w:t xml:space="preserve">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981EF6" w:rsidRPr="00491200" w:rsidRDefault="00981EF6" w:rsidP="00981EF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 xml:space="preserve">37.1. Выписка из решения Комиссии, заверенная подписью Секретаря комиссии и печатью Администрации, вручается гражданину, замещавшему должность </w:t>
      </w:r>
      <w:r>
        <w:rPr>
          <w:sz w:val="28"/>
          <w:szCs w:val="28"/>
        </w:rPr>
        <w:t xml:space="preserve">Муниципального </w:t>
      </w:r>
      <w:proofErr w:type="gramStart"/>
      <w:r>
        <w:rPr>
          <w:sz w:val="28"/>
          <w:szCs w:val="28"/>
        </w:rPr>
        <w:t>служащего</w:t>
      </w:r>
      <w:proofErr w:type="gramEnd"/>
      <w:r>
        <w:rPr>
          <w:sz w:val="28"/>
          <w:szCs w:val="28"/>
        </w:rPr>
        <w:t xml:space="preserve"> </w:t>
      </w:r>
      <w:r w:rsidRPr="00491200">
        <w:rPr>
          <w:sz w:val="28"/>
          <w:szCs w:val="28"/>
        </w:rPr>
        <w:t xml:space="preserve">в отношении которого рассматривался вопрос, указанный в абзаце втором подпункта «б» пункта 15 настоящего Положения, под роспись или направляется заказным письмом с </w:t>
      </w:r>
      <w:r w:rsidRPr="00491200">
        <w:rPr>
          <w:sz w:val="28"/>
          <w:szCs w:val="28"/>
        </w:rPr>
        <w:lastRenderedPageBreak/>
        <w:t>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981EF6" w:rsidRDefault="00981EF6" w:rsidP="00981EF6">
      <w:pPr>
        <w:spacing w:line="276" w:lineRule="auto"/>
        <w:ind w:firstLine="709"/>
        <w:jc w:val="both"/>
        <w:rPr>
          <w:sz w:val="28"/>
          <w:szCs w:val="28"/>
        </w:rPr>
      </w:pPr>
      <w:r w:rsidRPr="00491200">
        <w:rPr>
          <w:sz w:val="28"/>
          <w:szCs w:val="28"/>
        </w:rPr>
        <w:t>38.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981EF6" w:rsidRDefault="00981EF6" w:rsidP="00981EF6">
      <w:pPr>
        <w:spacing w:line="276" w:lineRule="auto"/>
        <w:ind w:firstLine="709"/>
        <w:jc w:val="both"/>
        <w:rPr>
          <w:sz w:val="28"/>
          <w:szCs w:val="28"/>
        </w:rPr>
      </w:pPr>
    </w:p>
    <w:p w:rsidR="00981EF6" w:rsidRDefault="00981EF6" w:rsidP="00981EF6">
      <w:pPr>
        <w:spacing w:line="276" w:lineRule="auto"/>
        <w:ind w:firstLine="709"/>
        <w:jc w:val="both"/>
        <w:rPr>
          <w:sz w:val="28"/>
          <w:szCs w:val="28"/>
        </w:rPr>
      </w:pPr>
    </w:p>
    <w:p w:rsidR="00981EF6" w:rsidRDefault="00981EF6" w:rsidP="00981EF6">
      <w:pPr>
        <w:spacing w:line="276" w:lineRule="auto"/>
        <w:ind w:firstLine="709"/>
        <w:jc w:val="both"/>
        <w:rPr>
          <w:sz w:val="28"/>
          <w:szCs w:val="28"/>
        </w:rPr>
      </w:pPr>
    </w:p>
    <w:p w:rsidR="00981EF6" w:rsidRDefault="00981EF6" w:rsidP="00981EF6">
      <w:pPr>
        <w:spacing w:line="276" w:lineRule="auto"/>
        <w:ind w:firstLine="709"/>
        <w:jc w:val="both"/>
        <w:rPr>
          <w:sz w:val="28"/>
          <w:szCs w:val="28"/>
        </w:rPr>
      </w:pPr>
    </w:p>
    <w:p w:rsidR="00981EF6" w:rsidRDefault="00981EF6" w:rsidP="00981EF6">
      <w:pPr>
        <w:spacing w:line="276" w:lineRule="auto"/>
        <w:ind w:firstLine="709"/>
        <w:jc w:val="both"/>
        <w:rPr>
          <w:sz w:val="28"/>
          <w:szCs w:val="28"/>
        </w:rPr>
      </w:pPr>
    </w:p>
    <w:p w:rsidR="00981EF6" w:rsidRDefault="00981EF6" w:rsidP="00981EF6">
      <w:pPr>
        <w:spacing w:line="276" w:lineRule="auto"/>
        <w:ind w:firstLine="709"/>
        <w:jc w:val="both"/>
        <w:rPr>
          <w:sz w:val="28"/>
          <w:szCs w:val="28"/>
        </w:rPr>
      </w:pPr>
    </w:p>
    <w:p w:rsidR="00981EF6" w:rsidRDefault="00981EF6" w:rsidP="00981EF6">
      <w:pPr>
        <w:spacing w:line="276" w:lineRule="auto"/>
        <w:ind w:firstLine="709"/>
        <w:jc w:val="both"/>
        <w:rPr>
          <w:sz w:val="28"/>
          <w:szCs w:val="28"/>
        </w:rPr>
      </w:pPr>
    </w:p>
    <w:p w:rsidR="00981EF6" w:rsidRDefault="00981EF6" w:rsidP="00981EF6">
      <w:pPr>
        <w:spacing w:line="276" w:lineRule="auto"/>
        <w:ind w:firstLine="709"/>
        <w:jc w:val="both"/>
        <w:rPr>
          <w:sz w:val="28"/>
          <w:szCs w:val="28"/>
        </w:rPr>
      </w:pPr>
    </w:p>
    <w:p w:rsidR="00981EF6" w:rsidRDefault="00981EF6" w:rsidP="00981EF6">
      <w:pPr>
        <w:spacing w:line="276" w:lineRule="auto"/>
        <w:ind w:firstLine="709"/>
        <w:jc w:val="both"/>
        <w:rPr>
          <w:sz w:val="28"/>
          <w:szCs w:val="28"/>
        </w:rPr>
      </w:pPr>
    </w:p>
    <w:p w:rsidR="00981EF6" w:rsidRDefault="00981EF6" w:rsidP="00981EF6">
      <w:pPr>
        <w:spacing w:line="276" w:lineRule="auto"/>
        <w:ind w:firstLine="709"/>
        <w:jc w:val="both"/>
        <w:rPr>
          <w:sz w:val="28"/>
          <w:szCs w:val="28"/>
        </w:rPr>
      </w:pPr>
    </w:p>
    <w:p w:rsidR="00981EF6" w:rsidRDefault="00981EF6" w:rsidP="00981EF6">
      <w:pPr>
        <w:spacing w:line="276" w:lineRule="auto"/>
        <w:ind w:firstLine="709"/>
        <w:jc w:val="both"/>
        <w:rPr>
          <w:sz w:val="28"/>
          <w:szCs w:val="28"/>
        </w:rPr>
      </w:pPr>
    </w:p>
    <w:p w:rsidR="00981EF6" w:rsidRDefault="00981EF6" w:rsidP="00981EF6">
      <w:pPr>
        <w:spacing w:line="276" w:lineRule="auto"/>
        <w:ind w:firstLine="709"/>
        <w:jc w:val="both"/>
        <w:rPr>
          <w:sz w:val="28"/>
          <w:szCs w:val="28"/>
        </w:rPr>
      </w:pPr>
    </w:p>
    <w:p w:rsidR="00981EF6" w:rsidRDefault="00981EF6" w:rsidP="00981EF6">
      <w:pPr>
        <w:spacing w:line="276" w:lineRule="auto"/>
        <w:ind w:firstLine="709"/>
        <w:jc w:val="both"/>
        <w:rPr>
          <w:sz w:val="28"/>
          <w:szCs w:val="28"/>
        </w:rPr>
      </w:pPr>
    </w:p>
    <w:p w:rsidR="00981EF6" w:rsidRDefault="00981EF6" w:rsidP="00981EF6">
      <w:pPr>
        <w:spacing w:line="276" w:lineRule="auto"/>
        <w:ind w:firstLine="709"/>
        <w:jc w:val="both"/>
        <w:rPr>
          <w:sz w:val="28"/>
          <w:szCs w:val="28"/>
        </w:rPr>
      </w:pPr>
    </w:p>
    <w:p w:rsidR="00981EF6" w:rsidRDefault="00981EF6" w:rsidP="00981EF6">
      <w:pPr>
        <w:spacing w:line="276" w:lineRule="auto"/>
        <w:ind w:firstLine="709"/>
        <w:jc w:val="both"/>
        <w:rPr>
          <w:sz w:val="28"/>
          <w:szCs w:val="28"/>
        </w:rPr>
      </w:pPr>
    </w:p>
    <w:p w:rsidR="00981EF6" w:rsidRDefault="00981EF6" w:rsidP="00981EF6">
      <w:pPr>
        <w:spacing w:line="276" w:lineRule="auto"/>
        <w:ind w:firstLine="709"/>
        <w:jc w:val="both"/>
        <w:rPr>
          <w:sz w:val="28"/>
          <w:szCs w:val="28"/>
        </w:rPr>
      </w:pPr>
    </w:p>
    <w:p w:rsidR="00981EF6" w:rsidRDefault="00981EF6" w:rsidP="00981EF6">
      <w:pPr>
        <w:spacing w:line="276" w:lineRule="auto"/>
        <w:ind w:firstLine="709"/>
        <w:jc w:val="both"/>
        <w:rPr>
          <w:sz w:val="28"/>
          <w:szCs w:val="28"/>
        </w:rPr>
      </w:pPr>
    </w:p>
    <w:p w:rsidR="00981EF6" w:rsidRDefault="00981EF6" w:rsidP="00981EF6">
      <w:pPr>
        <w:spacing w:line="276" w:lineRule="auto"/>
        <w:ind w:firstLine="709"/>
        <w:jc w:val="both"/>
        <w:rPr>
          <w:sz w:val="28"/>
          <w:szCs w:val="28"/>
        </w:rPr>
      </w:pPr>
    </w:p>
    <w:p w:rsidR="00981EF6" w:rsidRDefault="00981EF6" w:rsidP="00981EF6">
      <w:pPr>
        <w:spacing w:line="276" w:lineRule="auto"/>
        <w:ind w:firstLine="709"/>
        <w:jc w:val="both"/>
        <w:rPr>
          <w:sz w:val="28"/>
          <w:szCs w:val="28"/>
        </w:rPr>
      </w:pPr>
    </w:p>
    <w:p w:rsidR="00981EF6" w:rsidRDefault="00981EF6" w:rsidP="00981EF6">
      <w:pPr>
        <w:spacing w:line="276" w:lineRule="auto"/>
        <w:ind w:firstLine="709"/>
        <w:jc w:val="both"/>
        <w:rPr>
          <w:sz w:val="28"/>
          <w:szCs w:val="28"/>
        </w:rPr>
      </w:pPr>
    </w:p>
    <w:p w:rsidR="00981EF6" w:rsidRDefault="00981EF6" w:rsidP="00981EF6">
      <w:pPr>
        <w:spacing w:line="276" w:lineRule="auto"/>
        <w:ind w:firstLine="709"/>
        <w:jc w:val="both"/>
        <w:rPr>
          <w:sz w:val="28"/>
          <w:szCs w:val="28"/>
        </w:rPr>
      </w:pPr>
    </w:p>
    <w:p w:rsidR="00981EF6" w:rsidRDefault="00981EF6" w:rsidP="00981EF6">
      <w:pPr>
        <w:spacing w:line="276" w:lineRule="auto"/>
        <w:ind w:firstLine="709"/>
        <w:jc w:val="both"/>
        <w:rPr>
          <w:sz w:val="28"/>
          <w:szCs w:val="28"/>
        </w:rPr>
      </w:pPr>
    </w:p>
    <w:p w:rsidR="00981EF6" w:rsidRPr="00F30BE4" w:rsidRDefault="00981EF6" w:rsidP="00981EF6">
      <w:pPr>
        <w:widowControl w:val="0"/>
        <w:autoSpaceDE w:val="0"/>
        <w:ind w:left="3686"/>
        <w:jc w:val="right"/>
        <w:rPr>
          <w:sz w:val="28"/>
          <w:szCs w:val="28"/>
        </w:rPr>
      </w:pPr>
      <w:r w:rsidRPr="00F30BE4">
        <w:rPr>
          <w:sz w:val="28"/>
          <w:szCs w:val="28"/>
        </w:rPr>
        <w:t>Приложение № 1</w:t>
      </w:r>
    </w:p>
    <w:p w:rsidR="00981EF6" w:rsidRDefault="00981EF6" w:rsidP="00981EF6">
      <w:pPr>
        <w:widowControl w:val="0"/>
        <w:autoSpaceDE w:val="0"/>
        <w:ind w:left="3686"/>
        <w:jc w:val="right"/>
        <w:rPr>
          <w:sz w:val="28"/>
          <w:szCs w:val="28"/>
        </w:rPr>
      </w:pPr>
      <w:r w:rsidRPr="00F30BE4">
        <w:rPr>
          <w:sz w:val="28"/>
          <w:szCs w:val="28"/>
        </w:rPr>
        <w:t xml:space="preserve"> к Положению о комиссии по соблюдению требований к служебному поведению муниципальных служащих </w:t>
      </w:r>
      <w:r>
        <w:rPr>
          <w:sz w:val="28"/>
          <w:szCs w:val="28"/>
        </w:rPr>
        <w:t>А</w:t>
      </w:r>
      <w:r w:rsidRPr="00F30BE4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Октябрьского  муниципального образования Дергачевского муниципального района Саратовской</w:t>
      </w:r>
      <w:r w:rsidRPr="008249CE">
        <w:rPr>
          <w:sz w:val="28"/>
          <w:szCs w:val="28"/>
        </w:rPr>
        <w:t xml:space="preserve"> </w:t>
      </w:r>
      <w:r w:rsidRPr="00F30BE4">
        <w:rPr>
          <w:sz w:val="28"/>
          <w:szCs w:val="28"/>
        </w:rPr>
        <w:t xml:space="preserve">области </w:t>
      </w:r>
    </w:p>
    <w:p w:rsidR="00981EF6" w:rsidRPr="00F30BE4" w:rsidRDefault="00981EF6" w:rsidP="00981EF6">
      <w:pPr>
        <w:widowControl w:val="0"/>
        <w:autoSpaceDE w:val="0"/>
        <w:ind w:left="3686"/>
        <w:jc w:val="right"/>
        <w:rPr>
          <w:sz w:val="28"/>
          <w:szCs w:val="28"/>
        </w:rPr>
      </w:pPr>
      <w:r w:rsidRPr="00F30BE4">
        <w:rPr>
          <w:sz w:val="28"/>
          <w:szCs w:val="28"/>
        </w:rPr>
        <w:t>и урегулированию конфликта интересов</w:t>
      </w:r>
    </w:p>
    <w:p w:rsidR="00981EF6" w:rsidRDefault="00981EF6" w:rsidP="00981EF6">
      <w:pPr>
        <w:tabs>
          <w:tab w:val="left" w:pos="5812"/>
        </w:tabs>
        <w:jc w:val="right"/>
        <w:rPr>
          <w:sz w:val="28"/>
          <w:szCs w:val="28"/>
        </w:rPr>
      </w:pPr>
    </w:p>
    <w:p w:rsidR="00981EF6" w:rsidRDefault="00981EF6" w:rsidP="00981EF6">
      <w:pPr>
        <w:tabs>
          <w:tab w:val="left" w:pos="5812"/>
        </w:tabs>
        <w:ind w:left="4253"/>
        <w:jc w:val="right"/>
        <w:rPr>
          <w:sz w:val="28"/>
          <w:szCs w:val="28"/>
        </w:rPr>
      </w:pPr>
      <w:r w:rsidRPr="00CA2E34">
        <w:rPr>
          <w:sz w:val="28"/>
          <w:szCs w:val="28"/>
        </w:rPr>
        <w:lastRenderedPageBreak/>
        <w:t xml:space="preserve">В комиссию </w:t>
      </w:r>
      <w:r w:rsidRPr="00460157">
        <w:rPr>
          <w:sz w:val="28"/>
          <w:szCs w:val="28"/>
        </w:rPr>
        <w:t xml:space="preserve">по соблюдению требований </w:t>
      </w:r>
    </w:p>
    <w:p w:rsidR="00981EF6" w:rsidRDefault="00981EF6" w:rsidP="00981EF6">
      <w:pPr>
        <w:tabs>
          <w:tab w:val="left" w:pos="5812"/>
        </w:tabs>
        <w:ind w:left="4253"/>
        <w:jc w:val="right"/>
        <w:rPr>
          <w:sz w:val="28"/>
          <w:szCs w:val="28"/>
        </w:rPr>
      </w:pPr>
      <w:r w:rsidRPr="00460157">
        <w:rPr>
          <w:sz w:val="28"/>
          <w:szCs w:val="28"/>
        </w:rPr>
        <w:t xml:space="preserve">к служебному поведению муниципальных служащих </w:t>
      </w:r>
      <w:r>
        <w:rPr>
          <w:sz w:val="28"/>
          <w:szCs w:val="28"/>
        </w:rPr>
        <w:t>А</w:t>
      </w:r>
      <w:r w:rsidRPr="00460157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Октябрьского  муниципального образования Дергачевского муниципального района Саратовской</w:t>
      </w:r>
      <w:r w:rsidRPr="008249CE">
        <w:rPr>
          <w:sz w:val="28"/>
          <w:szCs w:val="28"/>
        </w:rPr>
        <w:t xml:space="preserve"> </w:t>
      </w:r>
      <w:r w:rsidRPr="00460157">
        <w:rPr>
          <w:sz w:val="28"/>
          <w:szCs w:val="28"/>
        </w:rPr>
        <w:t xml:space="preserve">области </w:t>
      </w:r>
    </w:p>
    <w:p w:rsidR="00981EF6" w:rsidRDefault="00981EF6" w:rsidP="00981EF6">
      <w:pPr>
        <w:tabs>
          <w:tab w:val="left" w:pos="5812"/>
        </w:tabs>
        <w:ind w:left="4253"/>
        <w:jc w:val="right"/>
        <w:rPr>
          <w:sz w:val="28"/>
          <w:szCs w:val="28"/>
        </w:rPr>
      </w:pPr>
      <w:r w:rsidRPr="00460157">
        <w:rPr>
          <w:sz w:val="28"/>
          <w:szCs w:val="28"/>
        </w:rPr>
        <w:t>и урегулированию конфликта интересов</w:t>
      </w:r>
    </w:p>
    <w:p w:rsidR="00981EF6" w:rsidRDefault="00981EF6" w:rsidP="00981EF6">
      <w:pPr>
        <w:tabs>
          <w:tab w:val="left" w:pos="5812"/>
        </w:tabs>
        <w:ind w:left="4253"/>
        <w:rPr>
          <w:sz w:val="28"/>
          <w:szCs w:val="28"/>
        </w:rPr>
      </w:pPr>
    </w:p>
    <w:p w:rsidR="00981EF6" w:rsidRPr="00CA2E34" w:rsidRDefault="00981EF6" w:rsidP="00981EF6">
      <w:pPr>
        <w:tabs>
          <w:tab w:val="left" w:pos="5812"/>
        </w:tabs>
        <w:ind w:left="4253"/>
        <w:rPr>
          <w:sz w:val="22"/>
          <w:szCs w:val="22"/>
        </w:rPr>
      </w:pPr>
      <w:r w:rsidRPr="00CA2E34">
        <w:rPr>
          <w:sz w:val="28"/>
          <w:szCs w:val="28"/>
        </w:rPr>
        <w:t>от____________________________________</w:t>
      </w:r>
    </w:p>
    <w:p w:rsidR="00981EF6" w:rsidRPr="00CA2E34" w:rsidRDefault="00981EF6" w:rsidP="00981EF6">
      <w:pPr>
        <w:tabs>
          <w:tab w:val="left" w:pos="5812"/>
        </w:tabs>
        <w:ind w:left="4253"/>
        <w:jc w:val="center"/>
        <w:rPr>
          <w:sz w:val="28"/>
          <w:szCs w:val="28"/>
        </w:rPr>
      </w:pPr>
      <w:r w:rsidRPr="00CA2E34">
        <w:rPr>
          <w:sz w:val="22"/>
          <w:szCs w:val="22"/>
        </w:rPr>
        <w:t>(Ф.И.О.)</w:t>
      </w:r>
    </w:p>
    <w:p w:rsidR="00981EF6" w:rsidRPr="00CA2E34" w:rsidRDefault="00981EF6" w:rsidP="00981EF6">
      <w:pPr>
        <w:tabs>
          <w:tab w:val="left" w:pos="5812"/>
        </w:tabs>
        <w:ind w:left="4253"/>
        <w:rPr>
          <w:sz w:val="22"/>
          <w:szCs w:val="22"/>
        </w:rPr>
      </w:pPr>
      <w:r w:rsidRPr="00CA2E34">
        <w:rPr>
          <w:sz w:val="28"/>
          <w:szCs w:val="28"/>
        </w:rPr>
        <w:t>_________</w:t>
      </w:r>
      <w:r>
        <w:rPr>
          <w:sz w:val="28"/>
          <w:szCs w:val="28"/>
        </w:rPr>
        <w:t>____________________</w:t>
      </w:r>
      <w:r w:rsidRPr="00CA2E34">
        <w:rPr>
          <w:sz w:val="28"/>
          <w:szCs w:val="28"/>
        </w:rPr>
        <w:t>_________</w:t>
      </w:r>
    </w:p>
    <w:p w:rsidR="00981EF6" w:rsidRPr="00CA2E34" w:rsidRDefault="00981EF6" w:rsidP="00981EF6">
      <w:pPr>
        <w:tabs>
          <w:tab w:val="left" w:pos="5812"/>
        </w:tabs>
        <w:ind w:left="4253"/>
        <w:jc w:val="center"/>
        <w:rPr>
          <w:sz w:val="28"/>
          <w:szCs w:val="28"/>
        </w:rPr>
      </w:pPr>
      <w:r w:rsidRPr="00CA2E34">
        <w:rPr>
          <w:sz w:val="22"/>
          <w:szCs w:val="22"/>
        </w:rPr>
        <w:t>(замещаемая должность),</w:t>
      </w:r>
    </w:p>
    <w:p w:rsidR="00981EF6" w:rsidRPr="00CA2E34" w:rsidRDefault="00981EF6" w:rsidP="00981EF6">
      <w:pPr>
        <w:tabs>
          <w:tab w:val="left" w:pos="5812"/>
        </w:tabs>
        <w:ind w:left="4253"/>
        <w:rPr>
          <w:sz w:val="22"/>
          <w:szCs w:val="22"/>
        </w:rPr>
      </w:pPr>
      <w:r w:rsidRPr="00CA2E34">
        <w:rPr>
          <w:sz w:val="28"/>
          <w:szCs w:val="28"/>
        </w:rPr>
        <w:t>_____________</w:t>
      </w:r>
      <w:r>
        <w:rPr>
          <w:sz w:val="28"/>
          <w:szCs w:val="28"/>
        </w:rPr>
        <w:t>__________</w:t>
      </w:r>
      <w:r w:rsidRPr="00CA2E34">
        <w:rPr>
          <w:sz w:val="28"/>
          <w:szCs w:val="28"/>
        </w:rPr>
        <w:t>_______________</w:t>
      </w:r>
    </w:p>
    <w:p w:rsidR="00981EF6" w:rsidRPr="00CA2E34" w:rsidRDefault="00981EF6" w:rsidP="00981EF6">
      <w:pPr>
        <w:widowControl w:val="0"/>
        <w:tabs>
          <w:tab w:val="left" w:pos="5812"/>
        </w:tabs>
        <w:autoSpaceDE w:val="0"/>
        <w:ind w:left="4253"/>
        <w:jc w:val="center"/>
        <w:rPr>
          <w:b/>
          <w:sz w:val="28"/>
          <w:szCs w:val="28"/>
        </w:rPr>
      </w:pPr>
      <w:r w:rsidRPr="00CA2E34">
        <w:rPr>
          <w:sz w:val="22"/>
          <w:szCs w:val="22"/>
        </w:rPr>
        <w:t>(контактный телефон)</w:t>
      </w:r>
    </w:p>
    <w:p w:rsidR="00981EF6" w:rsidRPr="00CA2E34" w:rsidRDefault="00981EF6" w:rsidP="00981EF6">
      <w:pPr>
        <w:spacing w:before="480" w:after="240" w:line="240" w:lineRule="exact"/>
        <w:jc w:val="center"/>
        <w:rPr>
          <w:sz w:val="28"/>
          <w:szCs w:val="28"/>
        </w:rPr>
      </w:pPr>
      <w:r w:rsidRPr="00CA2E34">
        <w:rPr>
          <w:b/>
          <w:sz w:val="28"/>
          <w:szCs w:val="28"/>
        </w:rPr>
        <w:t>ЗАЯВЛЕНИЕ</w:t>
      </w:r>
    </w:p>
    <w:p w:rsidR="00981EF6" w:rsidRPr="00CA2E34" w:rsidRDefault="00981EF6" w:rsidP="00981EF6">
      <w:pPr>
        <w:ind w:firstLine="567"/>
        <w:jc w:val="both"/>
        <w:rPr>
          <w:sz w:val="22"/>
          <w:szCs w:val="22"/>
        </w:rPr>
      </w:pPr>
      <w:r w:rsidRPr="00CA2E34">
        <w:rPr>
          <w:sz w:val="28"/>
          <w:szCs w:val="28"/>
        </w:rPr>
        <w:t>Сообщаю, что я не имею возможности представить сведения о доходах, расходах, об имуществе и обязательствах имущественного характера своих</w:t>
      </w:r>
      <w:r w:rsidRPr="00CA2E34">
        <w:rPr>
          <w:sz w:val="28"/>
          <w:szCs w:val="28"/>
        </w:rPr>
        <w:br/>
      </w:r>
    </w:p>
    <w:p w:rsidR="00981EF6" w:rsidRPr="00CA2E34" w:rsidRDefault="00981EF6" w:rsidP="00981EF6">
      <w:pPr>
        <w:pBdr>
          <w:top w:val="single" w:sz="4" w:space="1" w:color="000000"/>
        </w:pBdr>
        <w:jc w:val="center"/>
        <w:rPr>
          <w:sz w:val="28"/>
          <w:szCs w:val="28"/>
        </w:rPr>
      </w:pPr>
      <w:r w:rsidRPr="00CA2E34">
        <w:rPr>
          <w:sz w:val="22"/>
          <w:szCs w:val="22"/>
        </w:rPr>
        <w:t>(Ф.И.О. супруги, супруга и (или) несовершеннолетних детей)</w:t>
      </w:r>
    </w:p>
    <w:p w:rsidR="00981EF6" w:rsidRPr="00CA2E34" w:rsidRDefault="00981EF6" w:rsidP="00981EF6">
      <w:pPr>
        <w:rPr>
          <w:sz w:val="22"/>
          <w:szCs w:val="22"/>
        </w:rPr>
      </w:pPr>
      <w:r w:rsidRPr="00CA2E34">
        <w:rPr>
          <w:sz w:val="28"/>
          <w:szCs w:val="28"/>
        </w:rPr>
        <w:t>в связи с тем, что ___________________________________________________</w:t>
      </w:r>
      <w:r>
        <w:rPr>
          <w:sz w:val="28"/>
          <w:szCs w:val="28"/>
        </w:rPr>
        <w:t>__</w:t>
      </w:r>
    </w:p>
    <w:p w:rsidR="00981EF6" w:rsidRPr="00CA2E34" w:rsidRDefault="00981EF6" w:rsidP="00981EF6">
      <w:pPr>
        <w:rPr>
          <w:sz w:val="22"/>
          <w:szCs w:val="22"/>
        </w:rPr>
      </w:pPr>
      <w:r w:rsidRPr="00CA2E34">
        <w:rPr>
          <w:sz w:val="22"/>
          <w:szCs w:val="22"/>
        </w:rPr>
        <w:t xml:space="preserve">                                         </w:t>
      </w:r>
      <w:proofErr w:type="gramStart"/>
      <w:r w:rsidRPr="00CA2E34">
        <w:rPr>
          <w:sz w:val="22"/>
          <w:szCs w:val="22"/>
        </w:rPr>
        <w:t xml:space="preserve">(указываются все причины и обстоятельства, необходимые для того, чтобы </w:t>
      </w:r>
      <w:proofErr w:type="gramEnd"/>
    </w:p>
    <w:p w:rsidR="00981EF6" w:rsidRPr="00CA2E34" w:rsidRDefault="00981EF6" w:rsidP="00981EF6">
      <w:pPr>
        <w:rPr>
          <w:sz w:val="22"/>
          <w:szCs w:val="22"/>
        </w:rPr>
      </w:pPr>
    </w:p>
    <w:p w:rsidR="00981EF6" w:rsidRPr="00CA2E34" w:rsidRDefault="00981EF6" w:rsidP="00981EF6">
      <w:pPr>
        <w:pBdr>
          <w:top w:val="single" w:sz="4" w:space="1" w:color="000000"/>
        </w:pBdr>
        <w:jc w:val="both"/>
        <w:rPr>
          <w:sz w:val="28"/>
          <w:szCs w:val="28"/>
        </w:rPr>
      </w:pPr>
      <w:r w:rsidRPr="00CA2E34">
        <w:rPr>
          <w:sz w:val="22"/>
          <w:szCs w:val="22"/>
        </w:rPr>
        <w:t>комиссия могла сделать вывод о том, что непредставление сведений носит объективный характер)</w:t>
      </w:r>
      <w:r w:rsidRPr="00CA2E34">
        <w:rPr>
          <w:sz w:val="28"/>
          <w:szCs w:val="28"/>
        </w:rPr>
        <w:t xml:space="preserve"> __________________________________________________________________</w:t>
      </w:r>
      <w:r>
        <w:rPr>
          <w:sz w:val="28"/>
          <w:szCs w:val="28"/>
        </w:rPr>
        <w:t>__</w:t>
      </w:r>
    </w:p>
    <w:p w:rsidR="00981EF6" w:rsidRPr="00CA2E34" w:rsidRDefault="00981EF6" w:rsidP="00981EF6">
      <w:pPr>
        <w:pBdr>
          <w:top w:val="single" w:sz="4" w:space="1" w:color="000000"/>
        </w:pBdr>
        <w:rPr>
          <w:sz w:val="28"/>
          <w:szCs w:val="28"/>
        </w:rPr>
      </w:pPr>
      <w:r w:rsidRPr="00CA2E34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__</w:t>
      </w:r>
      <w:r w:rsidRPr="00CA2E34">
        <w:rPr>
          <w:sz w:val="28"/>
          <w:szCs w:val="28"/>
        </w:rPr>
        <w:t>.</w:t>
      </w:r>
    </w:p>
    <w:p w:rsidR="00981EF6" w:rsidRPr="00CA2E34" w:rsidRDefault="00981EF6" w:rsidP="00981EF6">
      <w:pPr>
        <w:ind w:firstLine="708"/>
        <w:jc w:val="both"/>
        <w:rPr>
          <w:sz w:val="28"/>
          <w:szCs w:val="28"/>
        </w:rPr>
      </w:pPr>
      <w:r w:rsidRPr="00CA2E34">
        <w:rPr>
          <w:sz w:val="28"/>
          <w:szCs w:val="28"/>
        </w:rPr>
        <w:t>К заявлению прилагаю следующие дополнительные материалы (в случае наличия):</w:t>
      </w:r>
      <w:r>
        <w:rPr>
          <w:sz w:val="28"/>
          <w:szCs w:val="28"/>
        </w:rPr>
        <w:t xml:space="preserve"> ___________________</w:t>
      </w:r>
      <w:r w:rsidRPr="00CA2E34">
        <w:rPr>
          <w:sz w:val="28"/>
          <w:szCs w:val="28"/>
        </w:rPr>
        <w:t>_________________________________________________</w:t>
      </w:r>
      <w:r w:rsidRPr="00CA2E34">
        <w:rPr>
          <w:sz w:val="28"/>
          <w:szCs w:val="28"/>
        </w:rPr>
        <w:br/>
      </w:r>
      <w:r w:rsidRPr="00CA2E34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 xml:space="preserve">                               </w:t>
      </w:r>
      <w:r w:rsidRPr="00CA2E34">
        <w:rPr>
          <w:sz w:val="22"/>
          <w:szCs w:val="22"/>
        </w:rPr>
        <w:t>(указываются дополнительные материалы)</w:t>
      </w:r>
    </w:p>
    <w:p w:rsidR="00981EF6" w:rsidRPr="00CA2E34" w:rsidRDefault="00981EF6" w:rsidP="00981EF6">
      <w:pPr>
        <w:rPr>
          <w:sz w:val="28"/>
          <w:szCs w:val="28"/>
        </w:rPr>
      </w:pPr>
      <w:r w:rsidRPr="00CA2E34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__</w:t>
      </w:r>
    </w:p>
    <w:p w:rsidR="00981EF6" w:rsidRPr="00CA2E34" w:rsidRDefault="00981EF6" w:rsidP="00981EF6">
      <w:pPr>
        <w:ind w:firstLine="708"/>
        <w:jc w:val="both"/>
        <w:rPr>
          <w:sz w:val="28"/>
          <w:szCs w:val="28"/>
        </w:rPr>
      </w:pPr>
      <w:r w:rsidRPr="00CA2E34">
        <w:rPr>
          <w:sz w:val="28"/>
          <w:szCs w:val="28"/>
        </w:rPr>
        <w:t>Меры, принятые по предоставлению указанных сведений:</w:t>
      </w:r>
    </w:p>
    <w:p w:rsidR="00981EF6" w:rsidRPr="00CA2E34" w:rsidRDefault="00981EF6" w:rsidP="00981EF6">
      <w:pPr>
        <w:rPr>
          <w:sz w:val="28"/>
          <w:szCs w:val="28"/>
        </w:rPr>
      </w:pPr>
      <w:r w:rsidRPr="00CA2E34">
        <w:rPr>
          <w:sz w:val="28"/>
          <w:szCs w:val="28"/>
        </w:rPr>
        <w:t>________________________________________________________________________________________________________________</w:t>
      </w:r>
      <w:r>
        <w:rPr>
          <w:sz w:val="28"/>
          <w:szCs w:val="28"/>
        </w:rPr>
        <w:t>____</w:t>
      </w:r>
      <w:r w:rsidRPr="00CA2E34">
        <w:rPr>
          <w:sz w:val="28"/>
          <w:szCs w:val="28"/>
        </w:rPr>
        <w:t>____________________</w:t>
      </w: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3969"/>
        <w:gridCol w:w="3118"/>
      </w:tblGrid>
      <w:tr w:rsidR="00981EF6" w:rsidRPr="00CA2E34" w:rsidTr="00981EF6">
        <w:tc>
          <w:tcPr>
            <w:tcW w:w="255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81EF6" w:rsidRDefault="00981EF6" w:rsidP="00981EF6">
            <w:pPr>
              <w:snapToGrid w:val="0"/>
              <w:rPr>
                <w:sz w:val="28"/>
                <w:szCs w:val="28"/>
              </w:rPr>
            </w:pPr>
          </w:p>
          <w:p w:rsidR="00981EF6" w:rsidRPr="00CA2E34" w:rsidRDefault="00981EF6" w:rsidP="00981EF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:rsidR="00981EF6" w:rsidRPr="00CA2E34" w:rsidRDefault="00981EF6" w:rsidP="00981EF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81EF6" w:rsidRPr="00CA2E34" w:rsidRDefault="00981EF6" w:rsidP="00981EF6">
            <w:pPr>
              <w:snapToGrid w:val="0"/>
              <w:rPr>
                <w:sz w:val="28"/>
                <w:szCs w:val="28"/>
              </w:rPr>
            </w:pPr>
          </w:p>
        </w:tc>
      </w:tr>
      <w:tr w:rsidR="00981EF6" w:rsidRPr="00CA2E34" w:rsidTr="00981EF6">
        <w:tc>
          <w:tcPr>
            <w:tcW w:w="2552" w:type="dxa"/>
            <w:shd w:val="clear" w:color="auto" w:fill="auto"/>
          </w:tcPr>
          <w:p w:rsidR="00981EF6" w:rsidRPr="00767832" w:rsidRDefault="00981EF6" w:rsidP="00981EF6">
            <w:pPr>
              <w:jc w:val="center"/>
            </w:pPr>
            <w:r w:rsidRPr="00767832">
              <w:t>(дата)</w:t>
            </w:r>
          </w:p>
        </w:tc>
        <w:tc>
          <w:tcPr>
            <w:tcW w:w="3969" w:type="dxa"/>
            <w:shd w:val="clear" w:color="auto" w:fill="auto"/>
          </w:tcPr>
          <w:p w:rsidR="00981EF6" w:rsidRPr="00767832" w:rsidRDefault="00981EF6" w:rsidP="00981EF6">
            <w:pPr>
              <w:snapToGrid w:val="0"/>
            </w:pPr>
          </w:p>
        </w:tc>
        <w:tc>
          <w:tcPr>
            <w:tcW w:w="3118" w:type="dxa"/>
            <w:shd w:val="clear" w:color="auto" w:fill="auto"/>
          </w:tcPr>
          <w:p w:rsidR="00981EF6" w:rsidRPr="00767832" w:rsidRDefault="00981EF6" w:rsidP="00981EF6">
            <w:pPr>
              <w:jc w:val="center"/>
            </w:pPr>
            <w:r w:rsidRPr="00767832">
              <w:t>(подпись, фамилия и инициалы)</w:t>
            </w:r>
          </w:p>
        </w:tc>
      </w:tr>
    </w:tbl>
    <w:p w:rsidR="00981EF6" w:rsidRPr="00CA2E34" w:rsidRDefault="00981EF6" w:rsidP="00981EF6">
      <w:pPr>
        <w:autoSpaceDE w:val="0"/>
        <w:jc w:val="right"/>
        <w:rPr>
          <w:sz w:val="28"/>
          <w:szCs w:val="28"/>
        </w:rPr>
      </w:pPr>
    </w:p>
    <w:p w:rsidR="00981EF6" w:rsidRDefault="00981EF6" w:rsidP="00981EF6">
      <w:pPr>
        <w:widowControl w:val="0"/>
        <w:autoSpaceDE w:val="0"/>
        <w:spacing w:line="240" w:lineRule="exact"/>
        <w:ind w:left="4253"/>
        <w:jc w:val="right"/>
        <w:rPr>
          <w:sz w:val="28"/>
          <w:szCs w:val="28"/>
        </w:rPr>
      </w:pPr>
    </w:p>
    <w:p w:rsidR="00981EF6" w:rsidRPr="00F30BE4" w:rsidRDefault="00981EF6" w:rsidP="00981EF6">
      <w:pPr>
        <w:widowControl w:val="0"/>
        <w:autoSpaceDE w:val="0"/>
        <w:spacing w:line="240" w:lineRule="exact"/>
        <w:ind w:left="4253"/>
        <w:jc w:val="right"/>
        <w:rPr>
          <w:sz w:val="28"/>
          <w:szCs w:val="28"/>
        </w:rPr>
      </w:pPr>
      <w:r w:rsidRPr="00F30BE4">
        <w:rPr>
          <w:sz w:val="28"/>
          <w:szCs w:val="28"/>
        </w:rPr>
        <w:t xml:space="preserve">Приложение № 2 </w:t>
      </w:r>
    </w:p>
    <w:p w:rsidR="00981EF6" w:rsidRDefault="00981EF6" w:rsidP="00981EF6">
      <w:pPr>
        <w:widowControl w:val="0"/>
        <w:autoSpaceDE w:val="0"/>
        <w:ind w:left="3686"/>
        <w:jc w:val="right"/>
        <w:rPr>
          <w:sz w:val="28"/>
          <w:szCs w:val="28"/>
        </w:rPr>
      </w:pPr>
      <w:r w:rsidRPr="00F30BE4">
        <w:rPr>
          <w:sz w:val="28"/>
          <w:szCs w:val="28"/>
        </w:rPr>
        <w:t xml:space="preserve">к Положению о комиссии по соблюдению требований к служебному поведению муниципальных служащих </w:t>
      </w:r>
      <w:r>
        <w:rPr>
          <w:sz w:val="28"/>
          <w:szCs w:val="28"/>
        </w:rPr>
        <w:t>А</w:t>
      </w:r>
      <w:r w:rsidRPr="00F30BE4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Октябрьского  муниципального образования Дергачевского муниципального района Саратовской</w:t>
      </w:r>
      <w:r w:rsidRPr="008249CE">
        <w:rPr>
          <w:sz w:val="28"/>
          <w:szCs w:val="28"/>
        </w:rPr>
        <w:t xml:space="preserve"> </w:t>
      </w:r>
      <w:r w:rsidRPr="00F30BE4">
        <w:rPr>
          <w:sz w:val="28"/>
          <w:szCs w:val="28"/>
        </w:rPr>
        <w:t xml:space="preserve">области </w:t>
      </w:r>
    </w:p>
    <w:p w:rsidR="00981EF6" w:rsidRPr="00F30BE4" w:rsidRDefault="00981EF6" w:rsidP="00981EF6">
      <w:pPr>
        <w:widowControl w:val="0"/>
        <w:autoSpaceDE w:val="0"/>
        <w:ind w:left="3686"/>
        <w:jc w:val="right"/>
        <w:rPr>
          <w:sz w:val="28"/>
          <w:szCs w:val="28"/>
        </w:rPr>
      </w:pPr>
      <w:r w:rsidRPr="00F30BE4">
        <w:rPr>
          <w:sz w:val="28"/>
          <w:szCs w:val="28"/>
        </w:rPr>
        <w:t>и урегулированию конфликта интересов</w:t>
      </w:r>
    </w:p>
    <w:p w:rsidR="00981EF6" w:rsidRDefault="00981EF6" w:rsidP="00981EF6">
      <w:pPr>
        <w:tabs>
          <w:tab w:val="left" w:pos="5812"/>
        </w:tabs>
        <w:jc w:val="right"/>
        <w:rPr>
          <w:sz w:val="28"/>
          <w:szCs w:val="28"/>
        </w:rPr>
      </w:pPr>
    </w:p>
    <w:p w:rsidR="00981EF6" w:rsidRDefault="00981EF6" w:rsidP="00981EF6">
      <w:pPr>
        <w:tabs>
          <w:tab w:val="left" w:pos="5812"/>
        </w:tabs>
        <w:ind w:left="4253"/>
        <w:jc w:val="right"/>
        <w:rPr>
          <w:sz w:val="28"/>
          <w:szCs w:val="28"/>
        </w:rPr>
      </w:pPr>
      <w:r w:rsidRPr="00CA2E34">
        <w:rPr>
          <w:sz w:val="28"/>
          <w:szCs w:val="28"/>
        </w:rPr>
        <w:t xml:space="preserve">В комиссию </w:t>
      </w:r>
      <w:r w:rsidRPr="00460157">
        <w:rPr>
          <w:sz w:val="28"/>
          <w:szCs w:val="28"/>
        </w:rPr>
        <w:t xml:space="preserve">по соблюдению требований </w:t>
      </w:r>
    </w:p>
    <w:p w:rsidR="00981EF6" w:rsidRDefault="00981EF6" w:rsidP="00981EF6">
      <w:pPr>
        <w:tabs>
          <w:tab w:val="left" w:pos="5812"/>
        </w:tabs>
        <w:ind w:left="4253"/>
        <w:jc w:val="right"/>
        <w:rPr>
          <w:sz w:val="28"/>
          <w:szCs w:val="28"/>
        </w:rPr>
      </w:pPr>
      <w:r w:rsidRPr="00460157">
        <w:rPr>
          <w:sz w:val="28"/>
          <w:szCs w:val="28"/>
        </w:rPr>
        <w:t xml:space="preserve">к служебному поведению муниципальных служащих </w:t>
      </w:r>
      <w:r>
        <w:rPr>
          <w:sz w:val="28"/>
          <w:szCs w:val="28"/>
        </w:rPr>
        <w:t>А</w:t>
      </w:r>
      <w:r w:rsidRPr="00460157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Октябрьского  муниципального образования Дергачевского муниципального района Саратовской</w:t>
      </w:r>
      <w:r w:rsidRPr="00460157">
        <w:rPr>
          <w:sz w:val="28"/>
          <w:szCs w:val="28"/>
        </w:rPr>
        <w:t xml:space="preserve"> области </w:t>
      </w:r>
    </w:p>
    <w:p w:rsidR="00981EF6" w:rsidRDefault="00981EF6" w:rsidP="00981EF6">
      <w:pPr>
        <w:tabs>
          <w:tab w:val="left" w:pos="5812"/>
        </w:tabs>
        <w:ind w:left="4253"/>
        <w:jc w:val="right"/>
        <w:rPr>
          <w:sz w:val="28"/>
          <w:szCs w:val="28"/>
        </w:rPr>
      </w:pPr>
      <w:r w:rsidRPr="00460157">
        <w:rPr>
          <w:sz w:val="28"/>
          <w:szCs w:val="28"/>
        </w:rPr>
        <w:t>и урегулированию конфликта интересов</w:t>
      </w:r>
    </w:p>
    <w:p w:rsidR="00981EF6" w:rsidRDefault="00981EF6" w:rsidP="00981EF6">
      <w:pPr>
        <w:tabs>
          <w:tab w:val="left" w:pos="5812"/>
        </w:tabs>
        <w:ind w:left="4253"/>
        <w:rPr>
          <w:sz w:val="28"/>
          <w:szCs w:val="28"/>
        </w:rPr>
      </w:pPr>
    </w:p>
    <w:p w:rsidR="00981EF6" w:rsidRPr="00CA2E34" w:rsidRDefault="00981EF6" w:rsidP="00981EF6">
      <w:pPr>
        <w:tabs>
          <w:tab w:val="left" w:pos="5812"/>
        </w:tabs>
        <w:ind w:left="4253"/>
        <w:rPr>
          <w:sz w:val="22"/>
          <w:szCs w:val="22"/>
        </w:rPr>
      </w:pPr>
      <w:r w:rsidRPr="00CA2E34">
        <w:rPr>
          <w:sz w:val="28"/>
          <w:szCs w:val="28"/>
        </w:rPr>
        <w:t>от____________________________________</w:t>
      </w:r>
    </w:p>
    <w:p w:rsidR="00981EF6" w:rsidRPr="00CA2E34" w:rsidRDefault="00981EF6" w:rsidP="00981EF6">
      <w:pPr>
        <w:tabs>
          <w:tab w:val="left" w:pos="5812"/>
        </w:tabs>
        <w:ind w:left="4253"/>
        <w:jc w:val="center"/>
        <w:rPr>
          <w:sz w:val="28"/>
          <w:szCs w:val="28"/>
        </w:rPr>
      </w:pPr>
      <w:r w:rsidRPr="00CA2E34">
        <w:rPr>
          <w:sz w:val="22"/>
          <w:szCs w:val="22"/>
        </w:rPr>
        <w:t>(Ф.И.О.)</w:t>
      </w:r>
    </w:p>
    <w:p w:rsidR="00981EF6" w:rsidRPr="00CA2E34" w:rsidRDefault="00981EF6" w:rsidP="00981EF6">
      <w:pPr>
        <w:tabs>
          <w:tab w:val="left" w:pos="5812"/>
        </w:tabs>
        <w:ind w:left="4253"/>
        <w:rPr>
          <w:sz w:val="22"/>
          <w:szCs w:val="22"/>
        </w:rPr>
      </w:pPr>
      <w:r w:rsidRPr="00CA2E34">
        <w:rPr>
          <w:sz w:val="28"/>
          <w:szCs w:val="28"/>
        </w:rPr>
        <w:t>_________</w:t>
      </w:r>
      <w:r>
        <w:rPr>
          <w:sz w:val="28"/>
          <w:szCs w:val="28"/>
        </w:rPr>
        <w:t>____________________</w:t>
      </w:r>
      <w:r w:rsidRPr="00CA2E34">
        <w:rPr>
          <w:sz w:val="28"/>
          <w:szCs w:val="28"/>
        </w:rPr>
        <w:t>_________</w:t>
      </w:r>
    </w:p>
    <w:p w:rsidR="00981EF6" w:rsidRPr="00CA2E34" w:rsidRDefault="00981EF6" w:rsidP="00981EF6">
      <w:pPr>
        <w:tabs>
          <w:tab w:val="left" w:pos="5812"/>
        </w:tabs>
        <w:ind w:left="4253"/>
        <w:jc w:val="center"/>
        <w:rPr>
          <w:sz w:val="28"/>
          <w:szCs w:val="28"/>
        </w:rPr>
      </w:pPr>
      <w:r w:rsidRPr="00CA2E34">
        <w:rPr>
          <w:sz w:val="22"/>
          <w:szCs w:val="22"/>
        </w:rPr>
        <w:t>(замещаемая должность),</w:t>
      </w:r>
    </w:p>
    <w:p w:rsidR="00981EF6" w:rsidRPr="00CA2E34" w:rsidRDefault="00981EF6" w:rsidP="00981EF6">
      <w:pPr>
        <w:tabs>
          <w:tab w:val="left" w:pos="5812"/>
        </w:tabs>
        <w:ind w:left="4253"/>
        <w:rPr>
          <w:sz w:val="22"/>
          <w:szCs w:val="22"/>
        </w:rPr>
      </w:pPr>
      <w:r w:rsidRPr="00CA2E34">
        <w:rPr>
          <w:sz w:val="28"/>
          <w:szCs w:val="28"/>
        </w:rPr>
        <w:t>_____________</w:t>
      </w:r>
      <w:r>
        <w:rPr>
          <w:sz w:val="28"/>
          <w:szCs w:val="28"/>
        </w:rPr>
        <w:t>__________</w:t>
      </w:r>
      <w:r w:rsidRPr="00CA2E34">
        <w:rPr>
          <w:sz w:val="28"/>
          <w:szCs w:val="28"/>
        </w:rPr>
        <w:t>_______________</w:t>
      </w:r>
    </w:p>
    <w:p w:rsidR="00981EF6" w:rsidRPr="00CA2E34" w:rsidRDefault="00981EF6" w:rsidP="00981EF6">
      <w:pPr>
        <w:widowControl w:val="0"/>
        <w:tabs>
          <w:tab w:val="left" w:pos="5812"/>
        </w:tabs>
        <w:autoSpaceDE w:val="0"/>
        <w:ind w:left="4253"/>
        <w:jc w:val="center"/>
        <w:rPr>
          <w:b/>
          <w:sz w:val="28"/>
          <w:szCs w:val="28"/>
        </w:rPr>
      </w:pPr>
      <w:r w:rsidRPr="00CA2E34">
        <w:rPr>
          <w:sz w:val="22"/>
          <w:szCs w:val="22"/>
        </w:rPr>
        <w:t>(контактный телефон)</w:t>
      </w:r>
    </w:p>
    <w:p w:rsidR="00981EF6" w:rsidRPr="00CA2E34" w:rsidRDefault="00981EF6" w:rsidP="00981EF6">
      <w:pPr>
        <w:autoSpaceDE w:val="0"/>
        <w:spacing w:line="240" w:lineRule="exact"/>
        <w:jc w:val="right"/>
      </w:pPr>
    </w:p>
    <w:p w:rsidR="00981EF6" w:rsidRPr="00CA2E34" w:rsidRDefault="00981EF6" w:rsidP="00981EF6">
      <w:pPr>
        <w:autoSpaceDE w:val="0"/>
        <w:spacing w:line="240" w:lineRule="exact"/>
        <w:jc w:val="both"/>
        <w:rPr>
          <w:rFonts w:ascii="Courier New" w:hAnsi="Courier New" w:cs="Courier New"/>
          <w:sz w:val="28"/>
          <w:szCs w:val="28"/>
        </w:rPr>
      </w:pPr>
    </w:p>
    <w:p w:rsidR="00981EF6" w:rsidRPr="00CA2E34" w:rsidRDefault="00981EF6" w:rsidP="00981EF6">
      <w:pPr>
        <w:autoSpaceDE w:val="0"/>
        <w:spacing w:line="240" w:lineRule="exact"/>
        <w:jc w:val="center"/>
        <w:rPr>
          <w:b/>
          <w:sz w:val="28"/>
          <w:szCs w:val="28"/>
        </w:rPr>
      </w:pPr>
      <w:r w:rsidRPr="00CA2E34">
        <w:rPr>
          <w:b/>
          <w:sz w:val="28"/>
          <w:szCs w:val="28"/>
        </w:rPr>
        <w:t>УВЕДОМЛЕНИЕ</w:t>
      </w:r>
    </w:p>
    <w:p w:rsidR="00981EF6" w:rsidRPr="00CA2E34" w:rsidRDefault="00981EF6" w:rsidP="00981EF6">
      <w:pPr>
        <w:autoSpaceDE w:val="0"/>
        <w:spacing w:line="240" w:lineRule="exact"/>
        <w:jc w:val="center"/>
        <w:rPr>
          <w:b/>
          <w:sz w:val="28"/>
          <w:szCs w:val="28"/>
        </w:rPr>
      </w:pPr>
      <w:r w:rsidRPr="00CA2E34">
        <w:rPr>
          <w:b/>
          <w:sz w:val="28"/>
          <w:szCs w:val="28"/>
        </w:rPr>
        <w:t>о возникновении личной заинтересованности</w:t>
      </w:r>
    </w:p>
    <w:p w:rsidR="00981EF6" w:rsidRDefault="00981EF6" w:rsidP="00981EF6">
      <w:pPr>
        <w:autoSpaceDE w:val="0"/>
        <w:spacing w:line="240" w:lineRule="exact"/>
        <w:jc w:val="center"/>
        <w:rPr>
          <w:b/>
          <w:sz w:val="28"/>
          <w:szCs w:val="28"/>
        </w:rPr>
      </w:pPr>
      <w:r w:rsidRPr="00CA2E34">
        <w:rPr>
          <w:b/>
          <w:sz w:val="28"/>
          <w:szCs w:val="28"/>
        </w:rPr>
        <w:t xml:space="preserve">при осуществлении полномочий, </w:t>
      </w:r>
      <w:proofErr w:type="gramStart"/>
      <w:r w:rsidRPr="00CA2E34">
        <w:rPr>
          <w:b/>
          <w:sz w:val="28"/>
          <w:szCs w:val="28"/>
        </w:rPr>
        <w:t>которая</w:t>
      </w:r>
      <w:proofErr w:type="gramEnd"/>
      <w:r w:rsidRPr="00CA2E34">
        <w:rPr>
          <w:b/>
          <w:sz w:val="28"/>
          <w:szCs w:val="28"/>
        </w:rPr>
        <w:t xml:space="preserve"> приводит или может привести</w:t>
      </w:r>
    </w:p>
    <w:p w:rsidR="00981EF6" w:rsidRPr="00CA2E34" w:rsidRDefault="00981EF6" w:rsidP="00981EF6">
      <w:pPr>
        <w:autoSpaceDE w:val="0"/>
        <w:spacing w:line="240" w:lineRule="exact"/>
        <w:jc w:val="center"/>
        <w:rPr>
          <w:b/>
          <w:sz w:val="28"/>
          <w:szCs w:val="28"/>
        </w:rPr>
      </w:pPr>
      <w:r w:rsidRPr="00CA2E34">
        <w:rPr>
          <w:b/>
          <w:sz w:val="28"/>
          <w:szCs w:val="28"/>
        </w:rPr>
        <w:t xml:space="preserve"> к конфликту интересов</w:t>
      </w:r>
    </w:p>
    <w:p w:rsidR="00981EF6" w:rsidRPr="00CA2E34" w:rsidRDefault="00981EF6" w:rsidP="00981EF6">
      <w:pPr>
        <w:autoSpaceDE w:val="0"/>
        <w:spacing w:line="240" w:lineRule="exact"/>
        <w:jc w:val="center"/>
        <w:rPr>
          <w:b/>
          <w:sz w:val="28"/>
          <w:szCs w:val="28"/>
        </w:rPr>
      </w:pPr>
    </w:p>
    <w:p w:rsidR="00981EF6" w:rsidRPr="00CA2E34" w:rsidRDefault="00981EF6" w:rsidP="00981EF6">
      <w:pPr>
        <w:autoSpaceDE w:val="0"/>
        <w:jc w:val="both"/>
        <w:rPr>
          <w:sz w:val="28"/>
          <w:szCs w:val="28"/>
        </w:rPr>
      </w:pPr>
      <w:r w:rsidRPr="00CA2E34">
        <w:rPr>
          <w:sz w:val="28"/>
          <w:szCs w:val="28"/>
        </w:rPr>
        <w:t xml:space="preserve">    </w:t>
      </w:r>
      <w:r w:rsidRPr="00CA2E34">
        <w:rPr>
          <w:sz w:val="28"/>
          <w:szCs w:val="28"/>
        </w:rPr>
        <w:tab/>
        <w:t xml:space="preserve">Сообщаю   о   возникновении   у   меня личной заинтересованности при осуществлении полномочий </w:t>
      </w:r>
      <w:r>
        <w:rPr>
          <w:sz w:val="28"/>
          <w:szCs w:val="28"/>
        </w:rPr>
        <w:t>______________________________________</w:t>
      </w:r>
      <w:r w:rsidRPr="00CA2E34">
        <w:t xml:space="preserve">, </w:t>
      </w:r>
      <w:r w:rsidRPr="00CA2E34">
        <w:rPr>
          <w:sz w:val="28"/>
          <w:szCs w:val="28"/>
        </w:rPr>
        <w:t>которая приводит или может привести к конфликту интересов.</w:t>
      </w:r>
    </w:p>
    <w:p w:rsidR="00981EF6" w:rsidRDefault="00981EF6" w:rsidP="00981EF6">
      <w:pPr>
        <w:autoSpaceDE w:val="0"/>
        <w:jc w:val="both"/>
        <w:rPr>
          <w:sz w:val="28"/>
          <w:szCs w:val="28"/>
        </w:rPr>
      </w:pPr>
      <w:r w:rsidRPr="00CA2E34">
        <w:rPr>
          <w:sz w:val="28"/>
          <w:szCs w:val="28"/>
        </w:rPr>
        <w:t xml:space="preserve">    </w:t>
      </w:r>
      <w:r w:rsidRPr="00CA2E34">
        <w:rPr>
          <w:sz w:val="28"/>
          <w:szCs w:val="28"/>
        </w:rPr>
        <w:tab/>
        <w:t>Обстоятельства, являющиеся    основанием    возникновения    личной заинтересованности: _______________________</w:t>
      </w:r>
      <w:r>
        <w:rPr>
          <w:sz w:val="28"/>
          <w:szCs w:val="28"/>
        </w:rPr>
        <w:t>_________</w:t>
      </w:r>
      <w:r w:rsidRPr="00CA2E34">
        <w:rPr>
          <w:sz w:val="28"/>
          <w:szCs w:val="28"/>
        </w:rPr>
        <w:t>__________________</w:t>
      </w:r>
    </w:p>
    <w:p w:rsidR="00981EF6" w:rsidRPr="00CA2E34" w:rsidRDefault="00981EF6" w:rsidP="00981EF6">
      <w:pPr>
        <w:autoSpaceDE w:val="0"/>
        <w:jc w:val="both"/>
        <w:rPr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      </w:t>
      </w:r>
      <w:r w:rsidRPr="00CA2E34">
        <w:rPr>
          <w:sz w:val="22"/>
          <w:szCs w:val="22"/>
        </w:rPr>
        <w:t>(указываются причины и обстоятельства</w:t>
      </w:r>
      <w:r>
        <w:rPr>
          <w:sz w:val="22"/>
          <w:szCs w:val="22"/>
        </w:rPr>
        <w:t>)</w:t>
      </w:r>
    </w:p>
    <w:p w:rsidR="00981EF6" w:rsidRDefault="00981EF6" w:rsidP="00981EF6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____________________________________________________________________.</w:t>
      </w:r>
    </w:p>
    <w:p w:rsidR="00981EF6" w:rsidRDefault="00981EF6" w:rsidP="00981EF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Предлагаемые меры по предотвращению или урегулированию конфликта интересов: __________________________________________________________.</w:t>
      </w:r>
    </w:p>
    <w:p w:rsidR="00981EF6" w:rsidRPr="00637596" w:rsidRDefault="00981EF6" w:rsidP="00981EF6">
      <w:pPr>
        <w:autoSpaceDE w:val="0"/>
        <w:ind w:firstLine="709"/>
        <w:jc w:val="both"/>
        <w:rPr>
          <w:sz w:val="28"/>
          <w:szCs w:val="28"/>
        </w:rPr>
      </w:pPr>
      <w:r w:rsidRPr="00637596">
        <w:rPr>
          <w:sz w:val="28"/>
          <w:szCs w:val="28"/>
        </w:rPr>
        <w:lastRenderedPageBreak/>
        <w:t xml:space="preserve">Намереваюсь (не намереваюсь) лично присутствовать на заседании комиссии </w:t>
      </w:r>
      <w:r w:rsidRPr="00460157">
        <w:rPr>
          <w:sz w:val="28"/>
          <w:szCs w:val="28"/>
        </w:rPr>
        <w:t xml:space="preserve">по соблюдению требований к служебному поведению муниципальных служащих </w:t>
      </w:r>
      <w:r>
        <w:rPr>
          <w:sz w:val="28"/>
          <w:szCs w:val="28"/>
        </w:rPr>
        <w:t>А</w:t>
      </w:r>
      <w:r w:rsidRPr="00460157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Октябрьского  муниципального образования Дергачевского муниципального района Саратовской</w:t>
      </w:r>
      <w:r w:rsidRPr="00460157">
        <w:rPr>
          <w:sz w:val="28"/>
          <w:szCs w:val="28"/>
        </w:rPr>
        <w:t xml:space="preserve"> области и урегулированию конфликта интересов</w:t>
      </w:r>
      <w:r w:rsidRPr="00637596">
        <w:rPr>
          <w:sz w:val="28"/>
          <w:szCs w:val="28"/>
        </w:rPr>
        <w:t xml:space="preserve"> при рассмотрении настоящего уведомления (</w:t>
      </w:r>
      <w:proofErr w:type="gramStart"/>
      <w:r w:rsidRPr="00637596">
        <w:rPr>
          <w:sz w:val="28"/>
          <w:szCs w:val="28"/>
        </w:rPr>
        <w:t>нужное</w:t>
      </w:r>
      <w:proofErr w:type="gramEnd"/>
      <w:r w:rsidRPr="00637596">
        <w:rPr>
          <w:sz w:val="28"/>
          <w:szCs w:val="28"/>
        </w:rPr>
        <w:t xml:space="preserve"> подчеркнуть).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3685"/>
        <w:gridCol w:w="3402"/>
      </w:tblGrid>
      <w:tr w:rsidR="00981EF6" w:rsidRPr="00CA2E34" w:rsidTr="00981EF6">
        <w:tc>
          <w:tcPr>
            <w:tcW w:w="255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81EF6" w:rsidRPr="00CA2E34" w:rsidRDefault="00981EF6" w:rsidP="00981EF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bottom"/>
          </w:tcPr>
          <w:p w:rsidR="00981EF6" w:rsidRPr="00CA2E34" w:rsidRDefault="00981EF6" w:rsidP="00981EF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81EF6" w:rsidRPr="00CA2E34" w:rsidRDefault="00981EF6" w:rsidP="00981EF6">
            <w:pPr>
              <w:snapToGrid w:val="0"/>
              <w:ind w:right="422"/>
              <w:rPr>
                <w:sz w:val="28"/>
                <w:szCs w:val="28"/>
              </w:rPr>
            </w:pPr>
          </w:p>
        </w:tc>
      </w:tr>
      <w:tr w:rsidR="00981EF6" w:rsidRPr="00CA2E34" w:rsidTr="00981EF6">
        <w:tc>
          <w:tcPr>
            <w:tcW w:w="2552" w:type="dxa"/>
            <w:shd w:val="clear" w:color="auto" w:fill="auto"/>
          </w:tcPr>
          <w:p w:rsidR="00981EF6" w:rsidRPr="00767832" w:rsidRDefault="00981EF6" w:rsidP="00981EF6">
            <w:pPr>
              <w:jc w:val="center"/>
            </w:pPr>
            <w:r w:rsidRPr="00767832">
              <w:t>(дата)</w:t>
            </w:r>
          </w:p>
        </w:tc>
        <w:tc>
          <w:tcPr>
            <w:tcW w:w="3685" w:type="dxa"/>
            <w:shd w:val="clear" w:color="auto" w:fill="auto"/>
          </w:tcPr>
          <w:p w:rsidR="00981EF6" w:rsidRPr="00767832" w:rsidRDefault="00981EF6" w:rsidP="00981EF6">
            <w:pPr>
              <w:snapToGrid w:val="0"/>
            </w:pPr>
          </w:p>
        </w:tc>
        <w:tc>
          <w:tcPr>
            <w:tcW w:w="3402" w:type="dxa"/>
            <w:shd w:val="clear" w:color="auto" w:fill="auto"/>
          </w:tcPr>
          <w:p w:rsidR="00981EF6" w:rsidRPr="00767832" w:rsidRDefault="00981EF6" w:rsidP="00981EF6">
            <w:pPr>
              <w:ind w:right="113"/>
              <w:jc w:val="center"/>
            </w:pPr>
            <w:r>
              <w:t xml:space="preserve">   </w:t>
            </w:r>
            <w:r w:rsidRPr="00767832">
              <w:t>(подпись, фамилия и инициалы)</w:t>
            </w:r>
          </w:p>
        </w:tc>
      </w:tr>
    </w:tbl>
    <w:p w:rsidR="00981EF6" w:rsidRDefault="00981EF6" w:rsidP="00981EF6">
      <w:pPr>
        <w:pStyle w:val="a6"/>
        <w:spacing w:before="0" w:after="0"/>
        <w:jc w:val="right"/>
        <w:rPr>
          <w:bCs/>
          <w:sz w:val="28"/>
          <w:szCs w:val="28"/>
        </w:rPr>
      </w:pPr>
    </w:p>
    <w:p w:rsidR="00981EF6" w:rsidRDefault="00981EF6" w:rsidP="00981EF6">
      <w:pPr>
        <w:pStyle w:val="a6"/>
        <w:spacing w:before="0" w:after="0"/>
        <w:jc w:val="right"/>
        <w:rPr>
          <w:bCs/>
          <w:sz w:val="28"/>
          <w:szCs w:val="28"/>
        </w:rPr>
      </w:pPr>
    </w:p>
    <w:p w:rsidR="00981EF6" w:rsidRDefault="00981EF6" w:rsidP="00981EF6">
      <w:pPr>
        <w:pStyle w:val="a6"/>
        <w:spacing w:before="0" w:after="0"/>
        <w:jc w:val="right"/>
        <w:rPr>
          <w:bCs/>
          <w:sz w:val="28"/>
          <w:szCs w:val="28"/>
        </w:rPr>
      </w:pPr>
    </w:p>
    <w:p w:rsidR="00981EF6" w:rsidRPr="00150B47" w:rsidRDefault="00981EF6" w:rsidP="00981EF6">
      <w:pPr>
        <w:pStyle w:val="a6"/>
        <w:spacing w:before="0" w:after="0"/>
        <w:jc w:val="right"/>
        <w:rPr>
          <w:sz w:val="28"/>
          <w:szCs w:val="28"/>
        </w:rPr>
      </w:pPr>
      <w:r w:rsidRPr="00150B47">
        <w:rPr>
          <w:bCs/>
          <w:sz w:val="28"/>
          <w:szCs w:val="28"/>
        </w:rPr>
        <w:t>Приложение</w:t>
      </w:r>
      <w:r>
        <w:rPr>
          <w:bCs/>
          <w:sz w:val="28"/>
          <w:szCs w:val="28"/>
        </w:rPr>
        <w:t xml:space="preserve"> №</w:t>
      </w:r>
      <w:r w:rsidRPr="00150B47">
        <w:rPr>
          <w:bCs/>
          <w:sz w:val="28"/>
          <w:szCs w:val="28"/>
        </w:rPr>
        <w:t>2</w:t>
      </w:r>
    </w:p>
    <w:p w:rsidR="00981EF6" w:rsidRDefault="00981EF6" w:rsidP="00981EF6">
      <w:pPr>
        <w:pStyle w:val="a6"/>
        <w:spacing w:before="0" w:after="0"/>
        <w:jc w:val="right"/>
        <w:rPr>
          <w:sz w:val="28"/>
          <w:szCs w:val="28"/>
        </w:rPr>
      </w:pPr>
    </w:p>
    <w:p w:rsidR="00981EF6" w:rsidRPr="008C1553" w:rsidRDefault="00981EF6" w:rsidP="00981EF6">
      <w:pPr>
        <w:pStyle w:val="a6"/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  <w:r w:rsidRPr="008C1553">
        <w:rPr>
          <w:sz w:val="28"/>
          <w:szCs w:val="28"/>
        </w:rPr>
        <w:t xml:space="preserve"> </w:t>
      </w:r>
    </w:p>
    <w:p w:rsidR="00981EF6" w:rsidRPr="008C1553" w:rsidRDefault="00981EF6" w:rsidP="00981EF6">
      <w:pPr>
        <w:pStyle w:val="a6"/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981EF6" w:rsidRDefault="00981EF6" w:rsidP="00981EF6">
      <w:pPr>
        <w:pStyle w:val="a6"/>
        <w:spacing w:before="0" w:after="0"/>
        <w:jc w:val="right"/>
        <w:rPr>
          <w:sz w:val="28"/>
          <w:szCs w:val="28"/>
        </w:rPr>
      </w:pPr>
      <w:r w:rsidRPr="008C15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Октябрьского  муниципального образования </w:t>
      </w:r>
    </w:p>
    <w:p w:rsidR="00981EF6" w:rsidRDefault="00981EF6" w:rsidP="00981EF6">
      <w:pPr>
        <w:pStyle w:val="a6"/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Дергачевского муниципального района </w:t>
      </w:r>
    </w:p>
    <w:p w:rsidR="00981EF6" w:rsidRPr="008C1553" w:rsidRDefault="00981EF6" w:rsidP="00981EF6">
      <w:pPr>
        <w:pStyle w:val="a6"/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Саратовской</w:t>
      </w:r>
      <w:r w:rsidRPr="008249CE">
        <w:rPr>
          <w:sz w:val="28"/>
          <w:szCs w:val="28"/>
        </w:rPr>
        <w:t xml:space="preserve"> </w:t>
      </w:r>
      <w:r w:rsidRPr="008C1553">
        <w:rPr>
          <w:sz w:val="28"/>
          <w:szCs w:val="28"/>
        </w:rPr>
        <w:t xml:space="preserve">области  </w:t>
      </w:r>
    </w:p>
    <w:p w:rsidR="00981EF6" w:rsidRPr="008C1553" w:rsidRDefault="00981EF6" w:rsidP="00981EF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О</w:t>
      </w:r>
      <w:r w:rsidRPr="008C1553">
        <w:rPr>
          <w:sz w:val="28"/>
          <w:szCs w:val="28"/>
        </w:rPr>
        <w:t>т</w:t>
      </w:r>
      <w:r>
        <w:rPr>
          <w:sz w:val="28"/>
          <w:szCs w:val="28"/>
        </w:rPr>
        <w:t xml:space="preserve"> 22.03.2024 г.                 </w:t>
      </w:r>
      <w:r w:rsidRPr="008C1553">
        <w:rPr>
          <w:sz w:val="28"/>
          <w:szCs w:val="28"/>
        </w:rPr>
        <w:t>№</w:t>
      </w:r>
      <w:r>
        <w:rPr>
          <w:sz w:val="28"/>
          <w:szCs w:val="28"/>
        </w:rPr>
        <w:t xml:space="preserve">  10</w:t>
      </w:r>
    </w:p>
    <w:p w:rsidR="00981EF6" w:rsidRPr="008C1553" w:rsidRDefault="00981EF6" w:rsidP="00981EF6">
      <w:pPr>
        <w:pStyle w:val="a6"/>
        <w:spacing w:before="0" w:after="0"/>
        <w:jc w:val="right"/>
        <w:rPr>
          <w:sz w:val="28"/>
          <w:szCs w:val="28"/>
        </w:rPr>
      </w:pPr>
    </w:p>
    <w:p w:rsidR="00981EF6" w:rsidRDefault="00981EF6" w:rsidP="00981EF6">
      <w:pPr>
        <w:pStyle w:val="a6"/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</w:t>
      </w:r>
    </w:p>
    <w:p w:rsidR="00981EF6" w:rsidRPr="004B3C27" w:rsidRDefault="00981EF6" w:rsidP="00981EF6">
      <w:pPr>
        <w:pStyle w:val="a6"/>
        <w:spacing w:before="0" w:after="0"/>
        <w:ind w:right="-2"/>
        <w:jc w:val="center"/>
      </w:pPr>
      <w:r w:rsidRPr="004B3C27">
        <w:rPr>
          <w:sz w:val="28"/>
          <w:szCs w:val="28"/>
        </w:rPr>
        <w:t xml:space="preserve">комиссии по соблюдению требований к служебному поведению муниципальных служащих </w:t>
      </w:r>
      <w:r>
        <w:rPr>
          <w:sz w:val="28"/>
          <w:szCs w:val="28"/>
        </w:rPr>
        <w:t>А</w:t>
      </w:r>
      <w:r w:rsidRPr="004B3C27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Октябрьского  муниципального образования Дергачевского муниципального района Саратовской</w:t>
      </w:r>
      <w:r w:rsidRPr="008249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области </w:t>
      </w:r>
      <w:r w:rsidRPr="004B3C27">
        <w:rPr>
          <w:sz w:val="28"/>
          <w:szCs w:val="28"/>
        </w:rPr>
        <w:t>и урегулированию конфликта интересов</w:t>
      </w:r>
    </w:p>
    <w:p w:rsidR="00981EF6" w:rsidRDefault="00981EF6" w:rsidP="00981EF6">
      <w:pPr>
        <w:rPr>
          <w:b/>
          <w:sz w:val="28"/>
          <w:szCs w:val="28"/>
        </w:rPr>
      </w:pPr>
    </w:p>
    <w:p w:rsidR="00981EF6" w:rsidRPr="003E022C" w:rsidRDefault="00981EF6" w:rsidP="00981EF6">
      <w:pPr>
        <w:spacing w:line="280" w:lineRule="exac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97"/>
        <w:gridCol w:w="7074"/>
      </w:tblGrid>
      <w:tr w:rsidR="00981EF6" w:rsidRPr="000E7E88" w:rsidTr="00981EF6">
        <w:trPr>
          <w:trHeight w:val="788"/>
        </w:trPr>
        <w:tc>
          <w:tcPr>
            <w:tcW w:w="2518" w:type="dxa"/>
            <w:shd w:val="clear" w:color="auto" w:fill="auto"/>
          </w:tcPr>
          <w:p w:rsidR="00981EF6" w:rsidRDefault="00981EF6" w:rsidP="00981EF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Тикеева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Анися</w:t>
            </w:r>
            <w:proofErr w:type="spellEnd"/>
          </w:p>
          <w:p w:rsidR="00981EF6" w:rsidRPr="000E7E88" w:rsidRDefault="00981EF6" w:rsidP="00981E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Равилевна</w:t>
            </w:r>
            <w:proofErr w:type="spellEnd"/>
            <w:r w:rsidRPr="000E7E88">
              <w:rPr>
                <w:sz w:val="28"/>
                <w:szCs w:val="28"/>
              </w:rPr>
              <w:t xml:space="preserve"> </w:t>
            </w:r>
          </w:p>
        </w:tc>
        <w:tc>
          <w:tcPr>
            <w:tcW w:w="7335" w:type="dxa"/>
            <w:shd w:val="clear" w:color="auto" w:fill="auto"/>
          </w:tcPr>
          <w:p w:rsidR="00981EF6" w:rsidRPr="000E7E88" w:rsidRDefault="00981EF6" w:rsidP="00981EF6">
            <w:pPr>
              <w:jc w:val="both"/>
              <w:rPr>
                <w:sz w:val="28"/>
                <w:szCs w:val="28"/>
              </w:rPr>
            </w:pPr>
            <w:r w:rsidRPr="000E7E88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депутат Совета Октябрьского  муниципального образования</w:t>
            </w:r>
            <w:r w:rsidRPr="000E7E88">
              <w:rPr>
                <w:sz w:val="28"/>
                <w:szCs w:val="28"/>
              </w:rPr>
              <w:t xml:space="preserve"> (председатель комиссии);                                                               </w:t>
            </w:r>
          </w:p>
          <w:p w:rsidR="00981EF6" w:rsidRPr="000E7E88" w:rsidRDefault="00981EF6" w:rsidP="00981EF6">
            <w:pPr>
              <w:rPr>
                <w:sz w:val="28"/>
                <w:szCs w:val="28"/>
              </w:rPr>
            </w:pPr>
          </w:p>
        </w:tc>
      </w:tr>
      <w:tr w:rsidR="00981EF6" w:rsidRPr="000E7E88" w:rsidTr="00981EF6">
        <w:trPr>
          <w:trHeight w:val="1228"/>
        </w:trPr>
        <w:tc>
          <w:tcPr>
            <w:tcW w:w="2518" w:type="dxa"/>
            <w:shd w:val="clear" w:color="auto" w:fill="auto"/>
          </w:tcPr>
          <w:p w:rsidR="00981EF6" w:rsidRDefault="00981EF6" w:rsidP="00981EF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Бисенова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Балдай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81EF6" w:rsidRPr="000E7E88" w:rsidRDefault="00981EF6" w:rsidP="00981EF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Едыгаевна</w:t>
            </w:r>
            <w:proofErr w:type="spellEnd"/>
            <w:r w:rsidRPr="000E7E88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7335" w:type="dxa"/>
            <w:shd w:val="clear" w:color="auto" w:fill="auto"/>
          </w:tcPr>
          <w:p w:rsidR="00981EF6" w:rsidRPr="000E7E88" w:rsidRDefault="00981EF6" w:rsidP="00981EF6">
            <w:pPr>
              <w:tabs>
                <w:tab w:val="left" w:pos="2268"/>
                <w:tab w:val="left" w:pos="2835"/>
                <w:tab w:val="left" w:pos="2977"/>
              </w:tabs>
              <w:jc w:val="both"/>
              <w:rPr>
                <w:sz w:val="28"/>
                <w:szCs w:val="28"/>
              </w:rPr>
            </w:pPr>
            <w:r w:rsidRPr="000E7E88">
              <w:rPr>
                <w:sz w:val="28"/>
                <w:szCs w:val="28"/>
              </w:rPr>
              <w:t xml:space="preserve">- муниципальный служащий, </w:t>
            </w:r>
            <w:r>
              <w:rPr>
                <w:sz w:val="28"/>
                <w:szCs w:val="28"/>
              </w:rPr>
              <w:t xml:space="preserve">специалист Администрации Октябрьского  муниципального образования </w:t>
            </w:r>
            <w:r w:rsidRPr="000E7E88">
              <w:rPr>
                <w:sz w:val="28"/>
                <w:szCs w:val="28"/>
              </w:rPr>
              <w:t>(заместитель председателя комиссии);</w:t>
            </w:r>
          </w:p>
        </w:tc>
      </w:tr>
      <w:tr w:rsidR="00981EF6" w:rsidRPr="000E7E88" w:rsidTr="00981EF6">
        <w:trPr>
          <w:trHeight w:val="1118"/>
        </w:trPr>
        <w:tc>
          <w:tcPr>
            <w:tcW w:w="2518" w:type="dxa"/>
            <w:shd w:val="clear" w:color="auto" w:fill="auto"/>
          </w:tcPr>
          <w:p w:rsidR="00981EF6" w:rsidRPr="000E7E88" w:rsidRDefault="00981EF6" w:rsidP="00981EF6">
            <w:pPr>
              <w:spacing w:line="28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Сарсенбаева</w:t>
            </w:r>
            <w:proofErr w:type="spellEnd"/>
            <w:r>
              <w:rPr>
                <w:sz w:val="28"/>
                <w:szCs w:val="28"/>
              </w:rPr>
              <w:t xml:space="preserve"> Гульнара </w:t>
            </w:r>
            <w:proofErr w:type="spellStart"/>
            <w:r>
              <w:rPr>
                <w:sz w:val="28"/>
                <w:szCs w:val="28"/>
              </w:rPr>
              <w:t>Сереткалиевна</w:t>
            </w:r>
            <w:proofErr w:type="spellEnd"/>
            <w:r w:rsidRPr="000E7E88">
              <w:rPr>
                <w:sz w:val="28"/>
                <w:szCs w:val="28"/>
              </w:rPr>
              <w:t xml:space="preserve"> </w:t>
            </w:r>
          </w:p>
        </w:tc>
        <w:tc>
          <w:tcPr>
            <w:tcW w:w="7335" w:type="dxa"/>
            <w:shd w:val="clear" w:color="auto" w:fill="auto"/>
          </w:tcPr>
          <w:p w:rsidR="00981EF6" w:rsidRPr="000E7E88" w:rsidRDefault="00981EF6" w:rsidP="00981EF6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  <w:r w:rsidRPr="000E7E88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депутат Совета Октябрьского  муниципального образования</w:t>
            </w:r>
            <w:r w:rsidRPr="000E7E88">
              <w:rPr>
                <w:sz w:val="28"/>
                <w:szCs w:val="28"/>
              </w:rPr>
              <w:t xml:space="preserve"> (секретарь комиссии).</w:t>
            </w:r>
          </w:p>
          <w:p w:rsidR="00981EF6" w:rsidRPr="000E7E88" w:rsidRDefault="00981EF6" w:rsidP="00981EF6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981EF6" w:rsidRPr="000E7E88" w:rsidTr="00981EF6">
        <w:trPr>
          <w:trHeight w:val="295"/>
        </w:trPr>
        <w:tc>
          <w:tcPr>
            <w:tcW w:w="2518" w:type="dxa"/>
            <w:shd w:val="clear" w:color="auto" w:fill="auto"/>
          </w:tcPr>
          <w:p w:rsidR="00981EF6" w:rsidRPr="000E7E88" w:rsidRDefault="00981EF6" w:rsidP="00981EF6">
            <w:pPr>
              <w:spacing w:line="280" w:lineRule="exact"/>
              <w:rPr>
                <w:sz w:val="28"/>
                <w:szCs w:val="28"/>
              </w:rPr>
            </w:pPr>
            <w:r w:rsidRPr="000E7E88">
              <w:rPr>
                <w:sz w:val="28"/>
                <w:szCs w:val="28"/>
              </w:rPr>
              <w:t>Члены комиссии:</w:t>
            </w:r>
            <w:r w:rsidRPr="000E7E88">
              <w:rPr>
                <w:rStyle w:val="a9"/>
                <w:sz w:val="28"/>
                <w:szCs w:val="28"/>
              </w:rPr>
              <w:t xml:space="preserve"> </w:t>
            </w:r>
          </w:p>
        </w:tc>
        <w:tc>
          <w:tcPr>
            <w:tcW w:w="7335" w:type="dxa"/>
            <w:shd w:val="clear" w:color="auto" w:fill="auto"/>
          </w:tcPr>
          <w:p w:rsidR="00981EF6" w:rsidRPr="000E7E88" w:rsidRDefault="00981EF6" w:rsidP="00981EF6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981EF6" w:rsidRPr="000E7E88" w:rsidTr="00981EF6">
        <w:trPr>
          <w:trHeight w:val="1393"/>
        </w:trPr>
        <w:tc>
          <w:tcPr>
            <w:tcW w:w="2518" w:type="dxa"/>
            <w:shd w:val="clear" w:color="auto" w:fill="auto"/>
          </w:tcPr>
          <w:p w:rsidR="00981EF6" w:rsidRPr="000E7E88" w:rsidRDefault="00981EF6" w:rsidP="00981EF6">
            <w:pPr>
              <w:spacing w:line="280" w:lineRule="exact"/>
              <w:rPr>
                <w:sz w:val="28"/>
                <w:szCs w:val="28"/>
              </w:rPr>
            </w:pPr>
          </w:p>
          <w:p w:rsidR="00981EF6" w:rsidRDefault="00981EF6" w:rsidP="00981EF6">
            <w:pPr>
              <w:spacing w:line="28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Тикеева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Агиля</w:t>
            </w:r>
            <w:proofErr w:type="spellEnd"/>
          </w:p>
          <w:p w:rsidR="00981EF6" w:rsidRPr="000E7E88" w:rsidRDefault="00981EF6" w:rsidP="00981EF6">
            <w:pPr>
              <w:spacing w:line="28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Курметовна</w:t>
            </w:r>
            <w:proofErr w:type="spellEnd"/>
            <w:r w:rsidRPr="000E7E88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7335" w:type="dxa"/>
            <w:shd w:val="clear" w:color="auto" w:fill="auto"/>
          </w:tcPr>
          <w:p w:rsidR="00981EF6" w:rsidRPr="000E7E88" w:rsidRDefault="00981EF6" w:rsidP="00981EF6">
            <w:pPr>
              <w:spacing w:line="280" w:lineRule="exact"/>
              <w:rPr>
                <w:sz w:val="28"/>
                <w:szCs w:val="28"/>
              </w:rPr>
            </w:pPr>
          </w:p>
          <w:p w:rsidR="00981EF6" w:rsidRPr="000E7E88" w:rsidRDefault="00981EF6" w:rsidP="00981EF6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E7E88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заведующая ФАП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расноозёрный</w:t>
            </w:r>
            <w:proofErr w:type="spellEnd"/>
            <w:r>
              <w:rPr>
                <w:sz w:val="28"/>
                <w:szCs w:val="28"/>
              </w:rPr>
              <w:t xml:space="preserve"> (по согласованию)</w:t>
            </w:r>
            <w:r w:rsidRPr="000E7E88">
              <w:rPr>
                <w:sz w:val="28"/>
                <w:szCs w:val="28"/>
              </w:rPr>
              <w:t xml:space="preserve">    </w:t>
            </w:r>
          </w:p>
          <w:p w:rsidR="00981EF6" w:rsidRPr="000E7E88" w:rsidRDefault="00981EF6" w:rsidP="00981EF6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981EF6" w:rsidRPr="000E7E88" w:rsidTr="00981EF6">
        <w:trPr>
          <w:trHeight w:val="1257"/>
        </w:trPr>
        <w:tc>
          <w:tcPr>
            <w:tcW w:w="2518" w:type="dxa"/>
            <w:shd w:val="clear" w:color="auto" w:fill="auto"/>
          </w:tcPr>
          <w:p w:rsidR="00981EF6" w:rsidRDefault="00981EF6" w:rsidP="00981EF6">
            <w:pPr>
              <w:spacing w:line="28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Склейнова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Агиля</w:t>
            </w:r>
            <w:proofErr w:type="spellEnd"/>
          </w:p>
          <w:p w:rsidR="00981EF6" w:rsidRPr="000E7E88" w:rsidRDefault="00981EF6" w:rsidP="00981EF6">
            <w:pPr>
              <w:spacing w:line="28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Сереккалиевна</w:t>
            </w:r>
            <w:proofErr w:type="spellEnd"/>
            <w:r w:rsidRPr="000E7E88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7335" w:type="dxa"/>
            <w:shd w:val="clear" w:color="auto" w:fill="auto"/>
          </w:tcPr>
          <w:p w:rsidR="00981EF6" w:rsidRPr="000E7E88" w:rsidRDefault="00981EF6" w:rsidP="00981EF6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0E7E88">
              <w:rPr>
                <w:sz w:val="28"/>
                <w:szCs w:val="28"/>
              </w:rPr>
              <w:t xml:space="preserve">- </w:t>
            </w:r>
            <w:r w:rsidRPr="009F7CDE">
              <w:rPr>
                <w:sz w:val="28"/>
                <w:szCs w:val="28"/>
              </w:rPr>
              <w:t>зав</w:t>
            </w:r>
            <w:r>
              <w:rPr>
                <w:sz w:val="28"/>
                <w:szCs w:val="28"/>
              </w:rPr>
              <w:t xml:space="preserve">едующая  библиотекой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расноозёрный</w:t>
            </w:r>
            <w:proofErr w:type="spellEnd"/>
            <w:r>
              <w:rPr>
                <w:sz w:val="28"/>
                <w:szCs w:val="28"/>
              </w:rPr>
              <w:t xml:space="preserve">                                    </w:t>
            </w:r>
            <w:r w:rsidRPr="000E7E88">
              <w:rPr>
                <w:sz w:val="28"/>
                <w:szCs w:val="28"/>
              </w:rPr>
              <w:t>(по согласованию);</w:t>
            </w:r>
          </w:p>
          <w:p w:rsidR="00981EF6" w:rsidRPr="000E7E88" w:rsidRDefault="00981EF6" w:rsidP="00981EF6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981EF6" w:rsidRPr="000E7E88" w:rsidTr="00981EF6">
        <w:trPr>
          <w:trHeight w:val="1700"/>
        </w:trPr>
        <w:tc>
          <w:tcPr>
            <w:tcW w:w="2518" w:type="dxa"/>
            <w:shd w:val="clear" w:color="auto" w:fill="auto"/>
          </w:tcPr>
          <w:p w:rsidR="00981EF6" w:rsidRPr="000E7E88" w:rsidRDefault="00981EF6" w:rsidP="00981EF6">
            <w:pPr>
              <w:spacing w:line="28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Каракуйшенова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Гульфия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Тюмуркановна</w:t>
            </w:r>
            <w:proofErr w:type="spellEnd"/>
            <w:r w:rsidRPr="000E7E88">
              <w:rPr>
                <w:sz w:val="28"/>
                <w:szCs w:val="28"/>
              </w:rPr>
              <w:t xml:space="preserve">             </w:t>
            </w:r>
          </w:p>
        </w:tc>
        <w:tc>
          <w:tcPr>
            <w:tcW w:w="7335" w:type="dxa"/>
            <w:shd w:val="clear" w:color="auto" w:fill="auto"/>
          </w:tcPr>
          <w:p w:rsidR="00981EF6" w:rsidRPr="000E7E88" w:rsidRDefault="00981EF6" w:rsidP="00981EF6">
            <w:pPr>
              <w:tabs>
                <w:tab w:val="left" w:pos="2694"/>
              </w:tabs>
              <w:jc w:val="both"/>
              <w:rPr>
                <w:sz w:val="28"/>
                <w:szCs w:val="28"/>
              </w:rPr>
            </w:pPr>
            <w:r w:rsidRPr="000E7E88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начальник отдела почты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расноозёрный</w:t>
            </w:r>
            <w:proofErr w:type="spellEnd"/>
            <w:r w:rsidRPr="000E7E88">
              <w:rPr>
                <w:sz w:val="28"/>
                <w:szCs w:val="28"/>
              </w:rPr>
              <w:t xml:space="preserve">                                       (по согласованию);</w:t>
            </w:r>
          </w:p>
        </w:tc>
      </w:tr>
    </w:tbl>
    <w:p w:rsidR="00981EF6" w:rsidRPr="003E022C" w:rsidRDefault="00981EF6" w:rsidP="00981EF6">
      <w:pPr>
        <w:spacing w:line="280" w:lineRule="exact"/>
        <w:rPr>
          <w:sz w:val="28"/>
          <w:szCs w:val="28"/>
        </w:rPr>
      </w:pPr>
    </w:p>
    <w:p w:rsidR="00981EF6" w:rsidRDefault="00981EF6" w:rsidP="00E16A05">
      <w:pPr>
        <w:rPr>
          <w:b/>
          <w:sz w:val="28"/>
          <w:szCs w:val="28"/>
        </w:rPr>
      </w:pPr>
    </w:p>
    <w:p w:rsidR="00981EF6" w:rsidRDefault="00981EF6" w:rsidP="00981EF6">
      <w:pPr>
        <w:jc w:val="right"/>
        <w:rPr>
          <w:b/>
          <w:sz w:val="28"/>
          <w:szCs w:val="28"/>
        </w:rPr>
      </w:pPr>
    </w:p>
    <w:p w:rsidR="00981EF6" w:rsidRDefault="00E16A05" w:rsidP="00E16A05">
      <w:pPr>
        <w:tabs>
          <w:tab w:val="left" w:pos="40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СОВЕТ</w:t>
      </w:r>
    </w:p>
    <w:p w:rsidR="00981EF6" w:rsidRDefault="00981EF6" w:rsidP="00E16A05">
      <w:pPr>
        <w:ind w:left="141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Октябрьского муниципального образования</w:t>
      </w:r>
    </w:p>
    <w:p w:rsidR="00981EF6" w:rsidRDefault="00981EF6" w:rsidP="00981E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Дергачевского муниципального района Саратовской области</w:t>
      </w:r>
    </w:p>
    <w:p w:rsidR="00981EF6" w:rsidRDefault="00981EF6" w:rsidP="00981EF6">
      <w:pPr>
        <w:jc w:val="center"/>
        <w:rPr>
          <w:b/>
          <w:sz w:val="28"/>
          <w:szCs w:val="28"/>
        </w:rPr>
      </w:pPr>
    </w:p>
    <w:p w:rsidR="00981EF6" w:rsidRDefault="00981EF6" w:rsidP="00981E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438-709</w:t>
      </w:r>
    </w:p>
    <w:p w:rsidR="00981EF6" w:rsidRDefault="00981EF6" w:rsidP="00981E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01 марта 2024 года</w:t>
      </w:r>
    </w:p>
    <w:p w:rsidR="00981EF6" w:rsidRPr="00184591" w:rsidRDefault="00981EF6" w:rsidP="00981EF6">
      <w:pPr>
        <w:rPr>
          <w:b/>
        </w:rPr>
      </w:pPr>
      <w:r w:rsidRPr="00184591">
        <w:rPr>
          <w:b/>
        </w:rPr>
        <w:t xml:space="preserve">О внесении изменений </w:t>
      </w:r>
      <w:proofErr w:type="gramStart"/>
      <w:r w:rsidRPr="00184591">
        <w:rPr>
          <w:b/>
        </w:rPr>
        <w:t>в</w:t>
      </w:r>
      <w:proofErr w:type="gramEnd"/>
      <w:r w:rsidRPr="00184591">
        <w:rPr>
          <w:b/>
        </w:rPr>
        <w:t xml:space="preserve"> </w:t>
      </w:r>
    </w:p>
    <w:p w:rsidR="00981EF6" w:rsidRPr="00184591" w:rsidRDefault="00981EF6" w:rsidP="00981EF6">
      <w:pPr>
        <w:rPr>
          <w:b/>
        </w:rPr>
      </w:pPr>
      <w:r w:rsidRPr="00184591">
        <w:rPr>
          <w:b/>
        </w:rPr>
        <w:t xml:space="preserve">Решение Совета </w:t>
      </w:r>
      <w:r>
        <w:rPr>
          <w:b/>
        </w:rPr>
        <w:t>Октябрьского</w:t>
      </w:r>
    </w:p>
    <w:p w:rsidR="00981EF6" w:rsidRPr="00184591" w:rsidRDefault="00981EF6" w:rsidP="00981EF6">
      <w:pPr>
        <w:rPr>
          <w:b/>
        </w:rPr>
      </w:pPr>
      <w:r w:rsidRPr="00184591">
        <w:rPr>
          <w:b/>
        </w:rPr>
        <w:t>Муниципального образования</w:t>
      </w:r>
    </w:p>
    <w:p w:rsidR="00981EF6" w:rsidRDefault="00981EF6" w:rsidP="00981EF6">
      <w:pPr>
        <w:rPr>
          <w:b/>
          <w:sz w:val="28"/>
          <w:szCs w:val="28"/>
        </w:rPr>
      </w:pPr>
      <w:r>
        <w:rPr>
          <w:b/>
        </w:rPr>
        <w:t>от 22.12.2023 года №434-696</w:t>
      </w:r>
    </w:p>
    <w:p w:rsidR="00981EF6" w:rsidRPr="00735233" w:rsidRDefault="00981EF6" w:rsidP="00981EF6">
      <w:pPr>
        <w:jc w:val="both"/>
        <w:rPr>
          <w:b/>
        </w:rPr>
      </w:pPr>
      <w:r w:rsidRPr="00735233">
        <w:rPr>
          <w:b/>
        </w:rPr>
        <w:t xml:space="preserve">О  бюджете </w:t>
      </w:r>
      <w:proofErr w:type="gramStart"/>
      <w:r>
        <w:rPr>
          <w:b/>
        </w:rPr>
        <w:t>Октябрьского</w:t>
      </w:r>
      <w:proofErr w:type="gramEnd"/>
    </w:p>
    <w:p w:rsidR="00981EF6" w:rsidRPr="00735233" w:rsidRDefault="00981EF6" w:rsidP="00981EF6">
      <w:pPr>
        <w:jc w:val="both"/>
        <w:rPr>
          <w:b/>
        </w:rPr>
      </w:pPr>
      <w:r w:rsidRPr="00735233">
        <w:rPr>
          <w:b/>
        </w:rPr>
        <w:t>муниципального образования на 20</w:t>
      </w:r>
      <w:r>
        <w:rPr>
          <w:b/>
        </w:rPr>
        <w:t>24</w:t>
      </w:r>
      <w:r w:rsidRPr="00735233">
        <w:rPr>
          <w:b/>
        </w:rPr>
        <w:t xml:space="preserve"> год </w:t>
      </w:r>
    </w:p>
    <w:p w:rsidR="00981EF6" w:rsidRPr="00735233" w:rsidRDefault="00981EF6" w:rsidP="00981EF6">
      <w:pPr>
        <w:jc w:val="both"/>
        <w:rPr>
          <w:b/>
        </w:rPr>
      </w:pPr>
      <w:r w:rsidRPr="00735233">
        <w:rPr>
          <w:b/>
        </w:rPr>
        <w:t>и плановый период 202</w:t>
      </w:r>
      <w:r>
        <w:rPr>
          <w:b/>
        </w:rPr>
        <w:t>5</w:t>
      </w:r>
      <w:r w:rsidRPr="00735233">
        <w:rPr>
          <w:b/>
        </w:rPr>
        <w:t xml:space="preserve"> и 202</w:t>
      </w:r>
      <w:r>
        <w:rPr>
          <w:b/>
        </w:rPr>
        <w:t>6</w:t>
      </w:r>
      <w:r w:rsidRPr="00735233">
        <w:rPr>
          <w:b/>
        </w:rPr>
        <w:t xml:space="preserve"> годов</w:t>
      </w:r>
    </w:p>
    <w:p w:rsidR="00981EF6" w:rsidRDefault="00981EF6" w:rsidP="00981EF6">
      <w:pPr>
        <w:jc w:val="both"/>
        <w:rPr>
          <w:b/>
          <w:sz w:val="28"/>
          <w:szCs w:val="28"/>
        </w:rPr>
      </w:pPr>
    </w:p>
    <w:p w:rsidR="00981EF6" w:rsidRDefault="00981EF6" w:rsidP="00981EF6">
      <w:pPr>
        <w:jc w:val="both"/>
        <w:rPr>
          <w:sz w:val="28"/>
          <w:szCs w:val="28"/>
        </w:rPr>
      </w:pPr>
      <w:r w:rsidRPr="005F6CCB">
        <w:rPr>
          <w:sz w:val="28"/>
          <w:szCs w:val="28"/>
        </w:rPr>
        <w:t xml:space="preserve">Руководствуясь ст.51 Устава </w:t>
      </w:r>
      <w:r>
        <w:rPr>
          <w:sz w:val="28"/>
          <w:szCs w:val="28"/>
        </w:rPr>
        <w:t>Октябрьского</w:t>
      </w:r>
      <w:r w:rsidRPr="005F6CCB">
        <w:rPr>
          <w:sz w:val="28"/>
          <w:szCs w:val="28"/>
        </w:rPr>
        <w:t xml:space="preserve"> муниципального образования Дергачевского муниципального района Саратовской области.</w:t>
      </w:r>
    </w:p>
    <w:p w:rsidR="00981EF6" w:rsidRDefault="00981EF6" w:rsidP="00981EF6">
      <w:pPr>
        <w:jc w:val="both"/>
        <w:rPr>
          <w:b/>
          <w:sz w:val="28"/>
          <w:szCs w:val="28"/>
        </w:rPr>
      </w:pPr>
    </w:p>
    <w:p w:rsidR="00981EF6" w:rsidRPr="005F6CCB" w:rsidRDefault="00981EF6" w:rsidP="00981E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РЕШИЛ:</w:t>
      </w:r>
    </w:p>
    <w:p w:rsidR="00981EF6" w:rsidRPr="005F6CCB" w:rsidRDefault="00981EF6" w:rsidP="00981E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изменения в решение совета Октябрьского муниципального образования </w:t>
      </w:r>
      <w:r w:rsidRPr="005F6CCB">
        <w:rPr>
          <w:sz w:val="28"/>
          <w:szCs w:val="28"/>
        </w:rPr>
        <w:t xml:space="preserve">«О  бюджете </w:t>
      </w:r>
      <w:r>
        <w:rPr>
          <w:sz w:val="28"/>
          <w:szCs w:val="28"/>
        </w:rPr>
        <w:t xml:space="preserve">октябрьского </w:t>
      </w:r>
      <w:r w:rsidRPr="005F6CCB">
        <w:rPr>
          <w:sz w:val="28"/>
          <w:szCs w:val="28"/>
        </w:rPr>
        <w:t>муниципального образования на 20</w:t>
      </w:r>
      <w:r>
        <w:rPr>
          <w:sz w:val="28"/>
          <w:szCs w:val="28"/>
        </w:rPr>
        <w:t>24</w:t>
      </w:r>
      <w:r w:rsidRPr="005F6CCB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5F6CCB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5F6CCB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от 22.12.2023 года №434-696 следующие изменения:</w:t>
      </w:r>
    </w:p>
    <w:p w:rsidR="00981EF6" w:rsidRDefault="00981EF6" w:rsidP="00981EF6">
      <w:pPr>
        <w:jc w:val="both"/>
        <w:rPr>
          <w:b/>
          <w:sz w:val="28"/>
          <w:szCs w:val="28"/>
        </w:rPr>
      </w:pPr>
    </w:p>
    <w:p w:rsidR="00981EF6" w:rsidRDefault="00981EF6" w:rsidP="00981EF6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1.1 Пункт 1</w:t>
      </w:r>
      <w:r>
        <w:rPr>
          <w:sz w:val="28"/>
          <w:szCs w:val="28"/>
        </w:rPr>
        <w:t>.изложить в следующей редакции «Утвердить  бюджет Октябрьского муниципального образования Дергачевского муниципального района Саратовской области на 2024 год и  плановый период 2025 и 2026 годов:</w:t>
      </w:r>
    </w:p>
    <w:p w:rsidR="00981EF6" w:rsidRDefault="00981EF6" w:rsidP="00981EF6">
      <w:pPr>
        <w:jc w:val="both"/>
        <w:rPr>
          <w:sz w:val="28"/>
          <w:szCs w:val="28"/>
        </w:rPr>
      </w:pPr>
      <w:r>
        <w:rPr>
          <w:sz w:val="28"/>
          <w:szCs w:val="28"/>
        </w:rPr>
        <w:t>Общий объем доходов  бюджета Октябрьского муниципального образования</w:t>
      </w:r>
    </w:p>
    <w:p w:rsidR="00981EF6" w:rsidRDefault="00981EF6" w:rsidP="00981EF6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2024 год в сумме 4714,8 тыс. рублей;</w:t>
      </w:r>
    </w:p>
    <w:p w:rsidR="00981EF6" w:rsidRDefault="00981EF6" w:rsidP="00981EF6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2025 год в сумме  3159,5 тыс. рублей;</w:t>
      </w:r>
    </w:p>
    <w:p w:rsidR="00981EF6" w:rsidRDefault="00981EF6" w:rsidP="00981EF6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2026 год в сумме 3607,4 тыс. рублей.</w:t>
      </w:r>
    </w:p>
    <w:p w:rsidR="00981EF6" w:rsidRDefault="00981EF6" w:rsidP="00981EF6">
      <w:pPr>
        <w:jc w:val="both"/>
        <w:rPr>
          <w:sz w:val="28"/>
          <w:szCs w:val="28"/>
        </w:rPr>
      </w:pPr>
    </w:p>
    <w:p w:rsidR="00981EF6" w:rsidRDefault="00981EF6" w:rsidP="00981EF6">
      <w:pPr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расходов бюджета Октябрьского муниципального образования</w:t>
      </w:r>
    </w:p>
    <w:p w:rsidR="00981EF6" w:rsidRDefault="00981EF6" w:rsidP="00981EF6">
      <w:pPr>
        <w:jc w:val="both"/>
        <w:rPr>
          <w:sz w:val="28"/>
          <w:szCs w:val="28"/>
        </w:rPr>
      </w:pPr>
      <w:r>
        <w:rPr>
          <w:sz w:val="28"/>
          <w:szCs w:val="28"/>
        </w:rPr>
        <w:t>на  2024 год в сумме 5570,5 тыс. рублей;</w:t>
      </w:r>
    </w:p>
    <w:p w:rsidR="00981EF6" w:rsidRDefault="00981EF6" w:rsidP="00981EF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2025 год в сумме 3159,5 тыс. рублей, в том числе условно утвержденные расходы в сумме 75,2 тыс. рублей;</w:t>
      </w:r>
    </w:p>
    <w:p w:rsidR="00981EF6" w:rsidRDefault="00981EF6" w:rsidP="00981EF6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2026 год в сумме 3607,4 тыс. рублей, в том числе условно утвержденные расходы в сумме 172,0 тыс. рублей.</w:t>
      </w:r>
    </w:p>
    <w:p w:rsidR="00981EF6" w:rsidRDefault="00981EF6" w:rsidP="00981EF6">
      <w:pPr>
        <w:jc w:val="both"/>
        <w:rPr>
          <w:sz w:val="28"/>
          <w:szCs w:val="28"/>
        </w:rPr>
      </w:pPr>
    </w:p>
    <w:p w:rsidR="00981EF6" w:rsidRPr="00881511" w:rsidRDefault="00981EF6" w:rsidP="00981EF6">
      <w:pPr>
        <w:ind w:firstLine="567"/>
        <w:jc w:val="both"/>
        <w:rPr>
          <w:sz w:val="28"/>
          <w:szCs w:val="28"/>
        </w:rPr>
      </w:pPr>
      <w:r w:rsidRPr="00881511">
        <w:rPr>
          <w:sz w:val="28"/>
          <w:szCs w:val="28"/>
        </w:rPr>
        <w:t xml:space="preserve">Дефицит бюджета </w:t>
      </w:r>
      <w:r>
        <w:rPr>
          <w:sz w:val="28"/>
          <w:szCs w:val="28"/>
        </w:rPr>
        <w:t>Октябрьского</w:t>
      </w:r>
      <w:r w:rsidRPr="00881511">
        <w:rPr>
          <w:sz w:val="28"/>
          <w:szCs w:val="28"/>
        </w:rPr>
        <w:t xml:space="preserve"> муниципального образования в размере</w:t>
      </w:r>
    </w:p>
    <w:p w:rsidR="00981EF6" w:rsidRPr="00881511" w:rsidRDefault="00981EF6" w:rsidP="00981EF6">
      <w:pPr>
        <w:ind w:firstLine="567"/>
        <w:jc w:val="both"/>
        <w:rPr>
          <w:sz w:val="28"/>
          <w:szCs w:val="28"/>
        </w:rPr>
      </w:pPr>
      <w:r w:rsidRPr="00881511">
        <w:rPr>
          <w:sz w:val="28"/>
          <w:szCs w:val="28"/>
        </w:rPr>
        <w:t xml:space="preserve">на 2024 год в сумме </w:t>
      </w:r>
      <w:r>
        <w:rPr>
          <w:sz w:val="28"/>
          <w:szCs w:val="28"/>
        </w:rPr>
        <w:t>855,7</w:t>
      </w:r>
      <w:r w:rsidRPr="00881511">
        <w:rPr>
          <w:sz w:val="28"/>
          <w:szCs w:val="28"/>
        </w:rPr>
        <w:t xml:space="preserve"> тыс. рублей</w:t>
      </w:r>
      <w:r w:rsidRPr="00881511">
        <w:t xml:space="preserve"> </w:t>
      </w:r>
      <w:r w:rsidRPr="00881511">
        <w:rPr>
          <w:sz w:val="28"/>
          <w:szCs w:val="28"/>
        </w:rPr>
        <w:t xml:space="preserve">или </w:t>
      </w:r>
      <w:r>
        <w:rPr>
          <w:sz w:val="28"/>
          <w:szCs w:val="28"/>
        </w:rPr>
        <w:t>37,6</w:t>
      </w:r>
      <w:r w:rsidRPr="00881511">
        <w:rPr>
          <w:sz w:val="28"/>
          <w:szCs w:val="28"/>
        </w:rPr>
        <w:t xml:space="preserve">% объема доходов бюджета без учета утвержденного объема безвозмездных поступлений; </w:t>
      </w:r>
    </w:p>
    <w:p w:rsidR="00981EF6" w:rsidRPr="00881511" w:rsidRDefault="00981EF6" w:rsidP="00981EF6">
      <w:pPr>
        <w:ind w:firstLine="567"/>
        <w:jc w:val="both"/>
        <w:rPr>
          <w:sz w:val="28"/>
          <w:szCs w:val="28"/>
        </w:rPr>
      </w:pPr>
      <w:r w:rsidRPr="00881511">
        <w:rPr>
          <w:sz w:val="28"/>
          <w:szCs w:val="28"/>
        </w:rPr>
        <w:t>на 2025 год в сумме 0,0 тыс. рублей или 0,0% объема доходов бюджета без учета утвержденного объема безвозмездных поступлений;</w:t>
      </w:r>
    </w:p>
    <w:p w:rsidR="00981EF6" w:rsidRPr="00881511" w:rsidRDefault="00981EF6" w:rsidP="00981EF6">
      <w:pPr>
        <w:ind w:firstLine="567"/>
        <w:jc w:val="both"/>
        <w:rPr>
          <w:sz w:val="28"/>
          <w:szCs w:val="28"/>
        </w:rPr>
      </w:pPr>
      <w:r w:rsidRPr="00881511">
        <w:rPr>
          <w:sz w:val="28"/>
          <w:szCs w:val="28"/>
        </w:rPr>
        <w:t>на 2026 год в сумме 0,0 тыс. рублей или 0,0% объема доходов бюджета без учета утвержденного объема безвозмездных поступлений</w:t>
      </w:r>
      <w:proofErr w:type="gramStart"/>
      <w:r w:rsidRPr="00881511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981EF6" w:rsidRPr="00866AC1" w:rsidRDefault="00981EF6" w:rsidP="00981EF6">
      <w:pPr>
        <w:jc w:val="both"/>
        <w:rPr>
          <w:b/>
          <w:sz w:val="28"/>
          <w:szCs w:val="28"/>
        </w:rPr>
      </w:pPr>
    </w:p>
    <w:p w:rsidR="00981EF6" w:rsidRDefault="00981EF6" w:rsidP="00981EF6">
      <w:pPr>
        <w:jc w:val="both"/>
        <w:rPr>
          <w:sz w:val="28"/>
          <w:szCs w:val="28"/>
        </w:rPr>
      </w:pPr>
      <w:r w:rsidRPr="00866AC1">
        <w:rPr>
          <w:i/>
          <w:sz w:val="28"/>
          <w:szCs w:val="28"/>
        </w:rPr>
        <w:t xml:space="preserve">1.2 </w:t>
      </w:r>
      <w:r w:rsidRPr="00866AC1">
        <w:rPr>
          <w:sz w:val="28"/>
          <w:szCs w:val="28"/>
        </w:rPr>
        <w:t>приложение 1</w:t>
      </w:r>
      <w:r w:rsidRPr="00866AC1">
        <w:rPr>
          <w:bCs/>
          <w:sz w:val="28"/>
        </w:rPr>
        <w:t xml:space="preserve"> </w:t>
      </w:r>
      <w:r>
        <w:rPr>
          <w:bCs/>
          <w:sz w:val="28"/>
        </w:rPr>
        <w:t>«</w:t>
      </w:r>
      <w:r w:rsidRPr="00866AC1">
        <w:rPr>
          <w:bCs/>
          <w:sz w:val="28"/>
        </w:rPr>
        <w:t>Безвозмездные поступления в бюджет Октябрьского муниципального образования Дергачевского муниципального района Саратовской области</w:t>
      </w:r>
      <w:r>
        <w:rPr>
          <w:bCs/>
          <w:sz w:val="28"/>
        </w:rPr>
        <w:t xml:space="preserve"> </w:t>
      </w:r>
      <w:r w:rsidRPr="00866AC1">
        <w:rPr>
          <w:bCs/>
          <w:sz w:val="28"/>
        </w:rPr>
        <w:t>на 2024 год и плановый период 2025 и 2026 годов</w:t>
      </w:r>
      <w:r>
        <w:rPr>
          <w:bCs/>
          <w:sz w:val="28"/>
        </w:rPr>
        <w:t>»</w:t>
      </w:r>
      <w:r w:rsidRPr="00866A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1 к настоящему решению</w:t>
      </w:r>
      <w:r w:rsidRPr="00CE37F3">
        <w:rPr>
          <w:sz w:val="28"/>
          <w:szCs w:val="28"/>
        </w:rPr>
        <w:t>;</w:t>
      </w:r>
    </w:p>
    <w:p w:rsidR="00981EF6" w:rsidRPr="00D3553D" w:rsidRDefault="00981EF6" w:rsidP="00981EF6">
      <w:pPr>
        <w:jc w:val="both"/>
        <w:rPr>
          <w:sz w:val="28"/>
          <w:szCs w:val="28"/>
        </w:rPr>
      </w:pPr>
    </w:p>
    <w:p w:rsidR="00981EF6" w:rsidRPr="00866AC1" w:rsidRDefault="00981EF6" w:rsidP="00981EF6">
      <w:pPr>
        <w:tabs>
          <w:tab w:val="left" w:pos="0"/>
        </w:tabs>
        <w:jc w:val="both"/>
        <w:rPr>
          <w:bCs/>
          <w:sz w:val="28"/>
        </w:rPr>
      </w:pPr>
      <w:r w:rsidRPr="00866AC1">
        <w:rPr>
          <w:i/>
          <w:sz w:val="28"/>
          <w:szCs w:val="28"/>
        </w:rPr>
        <w:t>1.</w:t>
      </w:r>
      <w:r>
        <w:rPr>
          <w:i/>
          <w:sz w:val="28"/>
          <w:szCs w:val="28"/>
        </w:rPr>
        <w:t>3</w:t>
      </w:r>
      <w:r w:rsidRPr="00866AC1">
        <w:rPr>
          <w:i/>
          <w:sz w:val="28"/>
          <w:szCs w:val="28"/>
        </w:rPr>
        <w:t xml:space="preserve"> </w:t>
      </w:r>
      <w:r w:rsidRPr="00866AC1">
        <w:rPr>
          <w:sz w:val="28"/>
          <w:szCs w:val="28"/>
        </w:rPr>
        <w:t>приложение 2 «Налоговые и неналоговые доходы бюджета Октябрьского муниципального  образования Дергачевского муниципального района Саратовской области на 2024 год и плановый период 2025 и 2026 годов</w:t>
      </w:r>
      <w:r>
        <w:rPr>
          <w:sz w:val="28"/>
          <w:szCs w:val="28"/>
        </w:rPr>
        <w:t>»</w:t>
      </w:r>
      <w:r w:rsidRPr="00866A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2 к настоящему решению</w:t>
      </w:r>
      <w:r w:rsidRPr="00CE37F3">
        <w:rPr>
          <w:sz w:val="28"/>
          <w:szCs w:val="28"/>
        </w:rPr>
        <w:t>;</w:t>
      </w:r>
    </w:p>
    <w:p w:rsidR="00981EF6" w:rsidRDefault="00981EF6" w:rsidP="00981EF6">
      <w:pPr>
        <w:jc w:val="both"/>
        <w:rPr>
          <w:sz w:val="28"/>
          <w:szCs w:val="28"/>
        </w:rPr>
      </w:pPr>
    </w:p>
    <w:p w:rsidR="00981EF6" w:rsidRPr="00D3553D" w:rsidRDefault="00981EF6" w:rsidP="00981EF6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1.4 </w:t>
      </w:r>
      <w:r>
        <w:rPr>
          <w:sz w:val="28"/>
          <w:szCs w:val="28"/>
        </w:rPr>
        <w:t>приложение 3</w:t>
      </w:r>
      <w:r w:rsidRPr="00D3553D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D3553D">
        <w:rPr>
          <w:sz w:val="28"/>
          <w:szCs w:val="28"/>
        </w:rPr>
        <w:t xml:space="preserve">Ведомственная структура расходов бюджета </w:t>
      </w:r>
      <w:r>
        <w:rPr>
          <w:sz w:val="28"/>
          <w:szCs w:val="28"/>
        </w:rPr>
        <w:t>Октябрьского</w:t>
      </w:r>
    </w:p>
    <w:p w:rsidR="00981EF6" w:rsidRDefault="00981EF6" w:rsidP="00981EF6">
      <w:pPr>
        <w:jc w:val="both"/>
        <w:rPr>
          <w:sz w:val="28"/>
          <w:szCs w:val="28"/>
        </w:rPr>
      </w:pPr>
      <w:r w:rsidRPr="00D3553D">
        <w:rPr>
          <w:sz w:val="28"/>
          <w:szCs w:val="28"/>
        </w:rPr>
        <w:t>муниципального образования Дергачевского муниципального района Саратовской области на 20</w:t>
      </w:r>
      <w:r>
        <w:rPr>
          <w:sz w:val="28"/>
          <w:szCs w:val="28"/>
        </w:rPr>
        <w:t>24</w:t>
      </w:r>
      <w:r w:rsidRPr="00D3553D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D3553D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D3553D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Pr="00D355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3 к настоящему решению</w:t>
      </w:r>
      <w:r w:rsidRPr="00CE37F3">
        <w:rPr>
          <w:sz w:val="28"/>
          <w:szCs w:val="28"/>
        </w:rPr>
        <w:t>;</w:t>
      </w:r>
    </w:p>
    <w:p w:rsidR="00981EF6" w:rsidRPr="00D3553D" w:rsidRDefault="00981EF6" w:rsidP="00981EF6">
      <w:pPr>
        <w:jc w:val="both"/>
        <w:rPr>
          <w:sz w:val="28"/>
          <w:szCs w:val="28"/>
        </w:rPr>
      </w:pPr>
    </w:p>
    <w:p w:rsidR="00981EF6" w:rsidRDefault="00981EF6" w:rsidP="00981EF6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1.5 </w:t>
      </w:r>
      <w:r>
        <w:rPr>
          <w:sz w:val="28"/>
          <w:szCs w:val="28"/>
        </w:rPr>
        <w:t>приложение 4</w:t>
      </w:r>
      <w:r w:rsidRPr="00D3553D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D3553D">
        <w:rPr>
          <w:sz w:val="28"/>
          <w:szCs w:val="28"/>
        </w:rPr>
        <w:t xml:space="preserve">Распределение бюджетных ассигнований по разделам, подразделам, целевым статьям, (муниципальным программам и непрограммным направлениям деятельности), группам и подгруппам </w:t>
      </w:r>
      <w:proofErr w:type="gramStart"/>
      <w:r w:rsidRPr="00D3553D">
        <w:rPr>
          <w:sz w:val="28"/>
          <w:szCs w:val="28"/>
        </w:rPr>
        <w:t xml:space="preserve">видов расходов классификации расходов бюджета </w:t>
      </w:r>
      <w:r>
        <w:rPr>
          <w:sz w:val="28"/>
          <w:szCs w:val="28"/>
        </w:rPr>
        <w:t>Октябрьского</w:t>
      </w:r>
      <w:r w:rsidRPr="00D3553D">
        <w:rPr>
          <w:sz w:val="28"/>
          <w:szCs w:val="28"/>
        </w:rPr>
        <w:t xml:space="preserve"> муниципального образования</w:t>
      </w:r>
      <w:proofErr w:type="gramEnd"/>
      <w:r w:rsidRPr="00D3553D">
        <w:rPr>
          <w:sz w:val="28"/>
          <w:szCs w:val="28"/>
        </w:rPr>
        <w:t xml:space="preserve"> Дергачевского муниципального района Саратовской области на 20</w:t>
      </w:r>
      <w:r>
        <w:rPr>
          <w:sz w:val="28"/>
          <w:szCs w:val="28"/>
        </w:rPr>
        <w:t>24</w:t>
      </w:r>
      <w:r w:rsidRPr="00D3553D">
        <w:rPr>
          <w:sz w:val="28"/>
          <w:szCs w:val="28"/>
        </w:rPr>
        <w:t xml:space="preserve"> год и  плановый период 202</w:t>
      </w:r>
      <w:r>
        <w:rPr>
          <w:sz w:val="28"/>
          <w:szCs w:val="28"/>
        </w:rPr>
        <w:t>5</w:t>
      </w:r>
      <w:r w:rsidRPr="00D3553D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D3553D">
        <w:rPr>
          <w:sz w:val="28"/>
          <w:szCs w:val="28"/>
        </w:rPr>
        <w:t xml:space="preserve"> годов.</w:t>
      </w:r>
      <w:r>
        <w:rPr>
          <w:sz w:val="28"/>
          <w:szCs w:val="28"/>
        </w:rPr>
        <w:t>»</w:t>
      </w:r>
      <w:r w:rsidRPr="00D3553D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 согласно приложения 4 к настоящему решению</w:t>
      </w:r>
      <w:r w:rsidRPr="00CE37F3">
        <w:rPr>
          <w:sz w:val="28"/>
          <w:szCs w:val="28"/>
        </w:rPr>
        <w:t>;</w:t>
      </w:r>
    </w:p>
    <w:p w:rsidR="00981EF6" w:rsidRPr="00D3553D" w:rsidRDefault="00981EF6" w:rsidP="00981EF6">
      <w:pPr>
        <w:jc w:val="both"/>
        <w:rPr>
          <w:sz w:val="28"/>
          <w:szCs w:val="28"/>
        </w:rPr>
      </w:pPr>
    </w:p>
    <w:p w:rsidR="00981EF6" w:rsidRDefault="00981EF6" w:rsidP="00981EF6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1.6 </w:t>
      </w:r>
      <w:r>
        <w:rPr>
          <w:sz w:val="28"/>
          <w:szCs w:val="28"/>
        </w:rPr>
        <w:t>приложение 5</w:t>
      </w:r>
      <w:r w:rsidRPr="00D3553D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D3553D">
        <w:rPr>
          <w:sz w:val="28"/>
          <w:szCs w:val="28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D3553D">
        <w:rPr>
          <w:sz w:val="28"/>
          <w:szCs w:val="28"/>
        </w:rPr>
        <w:t xml:space="preserve">видов расходов классификации расходов бюджета </w:t>
      </w:r>
      <w:r>
        <w:rPr>
          <w:sz w:val="28"/>
          <w:szCs w:val="28"/>
        </w:rPr>
        <w:t>октябрьского</w:t>
      </w:r>
      <w:r w:rsidRPr="00D3553D">
        <w:rPr>
          <w:sz w:val="28"/>
          <w:szCs w:val="28"/>
        </w:rPr>
        <w:t xml:space="preserve"> муниципального образования</w:t>
      </w:r>
      <w:proofErr w:type="gramEnd"/>
      <w:r w:rsidRPr="00D3553D">
        <w:rPr>
          <w:sz w:val="28"/>
          <w:szCs w:val="28"/>
        </w:rPr>
        <w:t xml:space="preserve"> Дергачевского муниципального района Саратовской области на 20</w:t>
      </w:r>
      <w:r>
        <w:rPr>
          <w:sz w:val="28"/>
          <w:szCs w:val="28"/>
        </w:rPr>
        <w:t>24</w:t>
      </w:r>
      <w:r w:rsidRPr="00D3553D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D3553D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D3553D">
        <w:rPr>
          <w:sz w:val="28"/>
          <w:szCs w:val="28"/>
        </w:rPr>
        <w:t xml:space="preserve"> годов.</w:t>
      </w:r>
      <w:r>
        <w:rPr>
          <w:sz w:val="28"/>
          <w:szCs w:val="28"/>
        </w:rPr>
        <w:t>»</w:t>
      </w:r>
      <w:r w:rsidRPr="00D3553D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 согласно приложения 5 к настоящему решению</w:t>
      </w:r>
      <w:r w:rsidRPr="00CE37F3">
        <w:rPr>
          <w:sz w:val="28"/>
          <w:szCs w:val="28"/>
        </w:rPr>
        <w:t>;</w:t>
      </w:r>
    </w:p>
    <w:p w:rsidR="00981EF6" w:rsidRDefault="00981EF6" w:rsidP="00981EF6">
      <w:pPr>
        <w:jc w:val="both"/>
        <w:rPr>
          <w:sz w:val="28"/>
          <w:szCs w:val="28"/>
        </w:rPr>
      </w:pPr>
    </w:p>
    <w:p w:rsidR="00981EF6" w:rsidRDefault="00981EF6" w:rsidP="00981EF6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>«Настоящее Решение вступает в силу с момента его опубликования»</w:t>
      </w:r>
    </w:p>
    <w:p w:rsidR="00981EF6" w:rsidRDefault="00981EF6" w:rsidP="00981EF6">
      <w:pPr>
        <w:jc w:val="both"/>
        <w:rPr>
          <w:sz w:val="28"/>
          <w:szCs w:val="28"/>
        </w:rPr>
      </w:pPr>
    </w:p>
    <w:p w:rsidR="00981EF6" w:rsidRPr="00C36F8A" w:rsidRDefault="00981EF6" w:rsidP="00981EF6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«Опубликовать настоящее Решение в газете « Вестник Октябрьского МО», разместить в местах определенных Уставом Октябрьского МО и в сети интернета на официальном сайте администрации Дергачевского муниципального района </w:t>
      </w:r>
      <w:r>
        <w:rPr>
          <w:sz w:val="28"/>
          <w:szCs w:val="28"/>
          <w:u w:val="single"/>
          <w:lang w:val="en-US"/>
        </w:rPr>
        <w:t>http</w:t>
      </w:r>
      <w:r>
        <w:rPr>
          <w:sz w:val="28"/>
          <w:szCs w:val="28"/>
          <w:u w:val="single"/>
        </w:rPr>
        <w:t>://dergachi.sarmo.ru/»</w:t>
      </w:r>
    </w:p>
    <w:p w:rsidR="00981EF6" w:rsidRDefault="00981EF6" w:rsidP="00981EF6">
      <w:pPr>
        <w:jc w:val="both"/>
        <w:rPr>
          <w:sz w:val="28"/>
          <w:szCs w:val="28"/>
        </w:rPr>
      </w:pPr>
    </w:p>
    <w:p w:rsidR="00981EF6" w:rsidRDefault="00981EF6" w:rsidP="00981EF6">
      <w:pPr>
        <w:pStyle w:val="a7"/>
        <w:jc w:val="both"/>
        <w:rPr>
          <w:sz w:val="28"/>
          <w:szCs w:val="28"/>
        </w:rPr>
      </w:pPr>
    </w:p>
    <w:p w:rsidR="00981EF6" w:rsidRDefault="00981EF6" w:rsidP="00981EF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</w:t>
      </w:r>
      <w:proofErr w:type="gramStart"/>
      <w:r>
        <w:rPr>
          <w:b/>
          <w:sz w:val="28"/>
          <w:szCs w:val="28"/>
        </w:rPr>
        <w:t>Октябрьского</w:t>
      </w:r>
      <w:proofErr w:type="gramEnd"/>
      <w:r>
        <w:rPr>
          <w:b/>
          <w:sz w:val="28"/>
          <w:szCs w:val="28"/>
        </w:rPr>
        <w:t xml:space="preserve">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981EF6" w:rsidRDefault="00981EF6" w:rsidP="00981EF6">
      <w:pPr>
        <w:tabs>
          <w:tab w:val="left" w:pos="71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           </w:t>
      </w:r>
      <w:r w:rsidR="00724175">
        <w:rPr>
          <w:b/>
          <w:sz w:val="28"/>
          <w:szCs w:val="28"/>
        </w:rPr>
        <w:t xml:space="preserve">                           </w:t>
      </w:r>
      <w:proofErr w:type="spellStart"/>
      <w:r>
        <w:rPr>
          <w:b/>
          <w:sz w:val="28"/>
          <w:szCs w:val="28"/>
        </w:rPr>
        <w:t>Джакияева</w:t>
      </w:r>
      <w:proofErr w:type="spellEnd"/>
      <w:r>
        <w:rPr>
          <w:b/>
          <w:sz w:val="28"/>
          <w:szCs w:val="28"/>
        </w:rPr>
        <w:t xml:space="preserve"> К.К.</w:t>
      </w:r>
    </w:p>
    <w:p w:rsidR="00981EF6" w:rsidRDefault="00981EF6" w:rsidP="00981E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</w:t>
      </w:r>
    </w:p>
    <w:p w:rsidR="00981EF6" w:rsidRDefault="00981EF6" w:rsidP="00981EF6">
      <w:pPr>
        <w:jc w:val="right"/>
        <w:rPr>
          <w:b/>
          <w:sz w:val="28"/>
          <w:szCs w:val="28"/>
        </w:rPr>
      </w:pPr>
    </w:p>
    <w:p w:rsidR="00981EF6" w:rsidRDefault="00981EF6" w:rsidP="00981EF6">
      <w:pPr>
        <w:jc w:val="right"/>
        <w:rPr>
          <w:b/>
          <w:sz w:val="28"/>
          <w:szCs w:val="28"/>
        </w:rPr>
      </w:pPr>
    </w:p>
    <w:p w:rsidR="00981EF6" w:rsidRDefault="00981EF6" w:rsidP="00981EF6">
      <w:pPr>
        <w:jc w:val="right"/>
        <w:rPr>
          <w:b/>
          <w:sz w:val="28"/>
          <w:szCs w:val="28"/>
        </w:rPr>
      </w:pPr>
    </w:p>
    <w:p w:rsidR="00981EF6" w:rsidRDefault="00981EF6" w:rsidP="00981EF6">
      <w:pPr>
        <w:jc w:val="right"/>
        <w:rPr>
          <w:b/>
          <w:sz w:val="28"/>
          <w:szCs w:val="28"/>
        </w:rPr>
      </w:pPr>
    </w:p>
    <w:p w:rsidR="00981EF6" w:rsidRDefault="00981EF6" w:rsidP="00981EF6">
      <w:pPr>
        <w:jc w:val="right"/>
        <w:rPr>
          <w:b/>
          <w:sz w:val="28"/>
          <w:szCs w:val="28"/>
        </w:rPr>
      </w:pPr>
    </w:p>
    <w:p w:rsidR="00981EF6" w:rsidRDefault="00981EF6" w:rsidP="00981EF6">
      <w:pPr>
        <w:jc w:val="right"/>
        <w:rPr>
          <w:b/>
          <w:sz w:val="28"/>
          <w:szCs w:val="28"/>
        </w:rPr>
      </w:pPr>
    </w:p>
    <w:p w:rsidR="00981EF6" w:rsidRDefault="00981EF6" w:rsidP="00981EF6">
      <w:pPr>
        <w:jc w:val="right"/>
        <w:rPr>
          <w:b/>
          <w:sz w:val="28"/>
          <w:szCs w:val="28"/>
        </w:rPr>
      </w:pPr>
    </w:p>
    <w:p w:rsidR="00981EF6" w:rsidRDefault="00981EF6" w:rsidP="00981EF6">
      <w:pPr>
        <w:jc w:val="right"/>
        <w:rPr>
          <w:b/>
          <w:sz w:val="28"/>
          <w:szCs w:val="28"/>
        </w:rPr>
      </w:pPr>
    </w:p>
    <w:p w:rsidR="00981EF6" w:rsidRDefault="00981EF6" w:rsidP="00981EF6">
      <w:pPr>
        <w:jc w:val="right"/>
        <w:rPr>
          <w:b/>
          <w:sz w:val="28"/>
          <w:szCs w:val="28"/>
        </w:rPr>
      </w:pPr>
    </w:p>
    <w:p w:rsidR="00981EF6" w:rsidRDefault="00981EF6" w:rsidP="00981EF6">
      <w:pPr>
        <w:jc w:val="right"/>
        <w:rPr>
          <w:b/>
          <w:sz w:val="28"/>
          <w:szCs w:val="28"/>
        </w:rPr>
      </w:pPr>
    </w:p>
    <w:p w:rsidR="00981EF6" w:rsidRDefault="00981EF6" w:rsidP="00981EF6">
      <w:pPr>
        <w:jc w:val="right"/>
        <w:rPr>
          <w:b/>
          <w:sz w:val="28"/>
          <w:szCs w:val="28"/>
        </w:rPr>
      </w:pPr>
    </w:p>
    <w:p w:rsidR="00981EF6" w:rsidRDefault="00981EF6" w:rsidP="00981EF6">
      <w:pPr>
        <w:jc w:val="right"/>
        <w:rPr>
          <w:b/>
          <w:sz w:val="28"/>
          <w:szCs w:val="28"/>
        </w:rPr>
      </w:pPr>
    </w:p>
    <w:p w:rsidR="00981EF6" w:rsidRDefault="00981EF6" w:rsidP="00981EF6">
      <w:pPr>
        <w:jc w:val="right"/>
        <w:rPr>
          <w:b/>
          <w:sz w:val="28"/>
          <w:szCs w:val="28"/>
        </w:rPr>
      </w:pPr>
    </w:p>
    <w:p w:rsidR="00981EF6" w:rsidRDefault="00981EF6" w:rsidP="00981EF6">
      <w:pPr>
        <w:jc w:val="right"/>
        <w:rPr>
          <w:b/>
          <w:sz w:val="28"/>
          <w:szCs w:val="28"/>
        </w:rPr>
      </w:pPr>
    </w:p>
    <w:p w:rsidR="00981EF6" w:rsidRDefault="00981EF6" w:rsidP="00981EF6">
      <w:pPr>
        <w:jc w:val="right"/>
        <w:rPr>
          <w:b/>
          <w:sz w:val="28"/>
          <w:szCs w:val="28"/>
        </w:rPr>
      </w:pPr>
    </w:p>
    <w:p w:rsidR="00981EF6" w:rsidRDefault="00981EF6" w:rsidP="00981EF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1</w:t>
      </w:r>
    </w:p>
    <w:p w:rsidR="00981EF6" w:rsidRDefault="00981EF6" w:rsidP="00981EF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981EF6" w:rsidRDefault="00724175" w:rsidP="00981EF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№438-709 от01.03.</w:t>
      </w:r>
      <w:r w:rsidR="00981EF6">
        <w:rPr>
          <w:b/>
          <w:sz w:val="28"/>
          <w:szCs w:val="28"/>
        </w:rPr>
        <w:t>.2024. г</w:t>
      </w:r>
    </w:p>
    <w:p w:rsidR="00981EF6" w:rsidRDefault="00981EF6" w:rsidP="00981EF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1</w:t>
      </w:r>
    </w:p>
    <w:p w:rsidR="00981EF6" w:rsidRDefault="00981EF6" w:rsidP="00981EF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</w:p>
    <w:p w:rsidR="00981EF6" w:rsidRDefault="00981EF6" w:rsidP="00981EF6">
      <w:pPr>
        <w:jc w:val="both"/>
        <w:rPr>
          <w:sz w:val="28"/>
          <w:szCs w:val="28"/>
        </w:rPr>
      </w:pPr>
    </w:p>
    <w:p w:rsidR="00981EF6" w:rsidRDefault="00981EF6" w:rsidP="00981EF6">
      <w:pPr>
        <w:tabs>
          <w:tab w:val="left" w:pos="-540"/>
        </w:tabs>
        <w:ind w:left="-540"/>
        <w:jc w:val="center"/>
        <w:rPr>
          <w:b/>
          <w:bCs/>
          <w:sz w:val="28"/>
        </w:rPr>
      </w:pPr>
    </w:p>
    <w:p w:rsidR="00981EF6" w:rsidRDefault="00981EF6" w:rsidP="00981EF6">
      <w:pPr>
        <w:tabs>
          <w:tab w:val="left" w:pos="-540"/>
        </w:tabs>
        <w:ind w:left="-54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Безвозмездные поступления </w:t>
      </w:r>
    </w:p>
    <w:p w:rsidR="00981EF6" w:rsidRDefault="00981EF6" w:rsidP="00981EF6">
      <w:pPr>
        <w:tabs>
          <w:tab w:val="left" w:pos="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в бюджет Октябрьского муниципального образования Дергачевского муниципального района Саратовской области</w:t>
      </w:r>
    </w:p>
    <w:p w:rsidR="00981EF6" w:rsidRDefault="00981EF6" w:rsidP="00981EF6">
      <w:pPr>
        <w:tabs>
          <w:tab w:val="left" w:pos="-540"/>
        </w:tabs>
        <w:ind w:left="-540"/>
        <w:jc w:val="center"/>
        <w:rPr>
          <w:b/>
          <w:bCs/>
          <w:sz w:val="28"/>
        </w:rPr>
      </w:pPr>
      <w:r>
        <w:rPr>
          <w:b/>
          <w:bCs/>
          <w:sz w:val="28"/>
        </w:rPr>
        <w:t>на 2024 год и плановый период 2025 и 2026 годов</w:t>
      </w:r>
    </w:p>
    <w:p w:rsidR="00981EF6" w:rsidRDefault="00981EF6" w:rsidP="00981EF6">
      <w:pPr>
        <w:tabs>
          <w:tab w:val="left" w:pos="3360"/>
        </w:tabs>
        <w:jc w:val="right"/>
        <w:rPr>
          <w:bCs/>
          <w:sz w:val="28"/>
        </w:rPr>
      </w:pPr>
      <w:r>
        <w:rPr>
          <w:bCs/>
          <w:sz w:val="28"/>
        </w:rPr>
        <w:t>тыс. рублей</w:t>
      </w:r>
    </w:p>
    <w:tbl>
      <w:tblPr>
        <w:tblW w:w="5417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4869"/>
        <w:gridCol w:w="935"/>
        <w:gridCol w:w="805"/>
        <w:gridCol w:w="782"/>
      </w:tblGrid>
      <w:tr w:rsidR="00981EF6" w:rsidRPr="00405122" w:rsidTr="00981EF6">
        <w:trPr>
          <w:trHeight w:val="289"/>
        </w:trPr>
        <w:tc>
          <w:tcPr>
            <w:tcW w:w="1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1EF6" w:rsidRPr="008A178E" w:rsidRDefault="00981EF6" w:rsidP="00981EF6">
            <w:pPr>
              <w:tabs>
                <w:tab w:val="left" w:pos="-540"/>
              </w:tabs>
              <w:spacing w:line="276" w:lineRule="auto"/>
              <w:jc w:val="center"/>
              <w:rPr>
                <w:bCs/>
              </w:rPr>
            </w:pPr>
            <w:r w:rsidRPr="008A178E">
              <w:rPr>
                <w:bCs/>
              </w:rPr>
              <w:t>Код бюджетной классификации</w:t>
            </w:r>
          </w:p>
        </w:tc>
        <w:tc>
          <w:tcPr>
            <w:tcW w:w="23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1EF6" w:rsidRPr="008A178E" w:rsidRDefault="00981EF6" w:rsidP="00981EF6">
            <w:pPr>
              <w:tabs>
                <w:tab w:val="left" w:pos="-540"/>
              </w:tabs>
              <w:spacing w:line="276" w:lineRule="auto"/>
              <w:jc w:val="center"/>
              <w:rPr>
                <w:bCs/>
              </w:rPr>
            </w:pPr>
            <w:r w:rsidRPr="008A178E">
              <w:rPr>
                <w:bCs/>
              </w:rPr>
              <w:t>Наименование безвозмездных поступлений</w:t>
            </w:r>
          </w:p>
        </w:tc>
        <w:tc>
          <w:tcPr>
            <w:tcW w:w="12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1EF6" w:rsidRPr="008A178E" w:rsidRDefault="00981EF6" w:rsidP="00981EF6">
            <w:pPr>
              <w:spacing w:after="200" w:line="276" w:lineRule="auto"/>
              <w:jc w:val="center"/>
            </w:pPr>
            <w:r w:rsidRPr="008A178E">
              <w:rPr>
                <w:bCs/>
              </w:rPr>
              <w:t>Сумма</w:t>
            </w:r>
          </w:p>
        </w:tc>
      </w:tr>
      <w:tr w:rsidR="00981EF6" w:rsidRPr="00405122" w:rsidTr="00981EF6">
        <w:trPr>
          <w:trHeight w:val="339"/>
        </w:trPr>
        <w:tc>
          <w:tcPr>
            <w:tcW w:w="1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EF6" w:rsidRPr="008A178E" w:rsidRDefault="00981EF6" w:rsidP="00981EF6">
            <w:pPr>
              <w:tabs>
                <w:tab w:val="left" w:pos="-540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EF6" w:rsidRPr="008A178E" w:rsidRDefault="00981EF6" w:rsidP="00981EF6">
            <w:pPr>
              <w:tabs>
                <w:tab w:val="left" w:pos="-540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1EF6" w:rsidRPr="008A178E" w:rsidRDefault="00981EF6" w:rsidP="00981EF6">
            <w:pPr>
              <w:jc w:val="center"/>
              <w:rPr>
                <w:bCs/>
              </w:rPr>
            </w:pPr>
            <w:r w:rsidRPr="008A178E">
              <w:rPr>
                <w:bCs/>
              </w:rPr>
              <w:t>202</w:t>
            </w:r>
            <w:r>
              <w:rPr>
                <w:bCs/>
              </w:rPr>
              <w:t>4</w:t>
            </w:r>
            <w:r w:rsidRPr="008A178E">
              <w:rPr>
                <w:bCs/>
              </w:rPr>
              <w:t xml:space="preserve"> год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EF6" w:rsidRPr="008A178E" w:rsidRDefault="00981EF6" w:rsidP="00981EF6">
            <w:pPr>
              <w:jc w:val="center"/>
            </w:pPr>
            <w:r w:rsidRPr="008A178E">
              <w:t>202</w:t>
            </w:r>
            <w:r>
              <w:t>5</w:t>
            </w:r>
            <w:r w:rsidRPr="008A178E">
              <w:t xml:space="preserve"> год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EF6" w:rsidRPr="008A178E" w:rsidRDefault="00981EF6" w:rsidP="00981EF6">
            <w:pPr>
              <w:jc w:val="center"/>
            </w:pPr>
            <w:r w:rsidRPr="008A178E">
              <w:t>202</w:t>
            </w:r>
            <w:r>
              <w:t>6</w:t>
            </w:r>
            <w:r w:rsidRPr="008A178E">
              <w:t xml:space="preserve"> год</w:t>
            </w:r>
          </w:p>
        </w:tc>
      </w:tr>
      <w:tr w:rsidR="00981EF6" w:rsidRPr="00957F0A" w:rsidTr="00981EF6">
        <w:trPr>
          <w:trHeight w:val="339"/>
        </w:trPr>
        <w:tc>
          <w:tcPr>
            <w:tcW w:w="14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EF6" w:rsidRPr="008A178E" w:rsidRDefault="00981EF6" w:rsidP="00981EF6">
            <w:pPr>
              <w:tabs>
                <w:tab w:val="left" w:pos="-540"/>
              </w:tabs>
              <w:spacing w:line="276" w:lineRule="auto"/>
              <w:ind w:left="-108"/>
              <w:jc w:val="center"/>
              <w:rPr>
                <w:b/>
                <w:bCs/>
              </w:rPr>
            </w:pPr>
            <w:r w:rsidRPr="008A178E">
              <w:rPr>
                <w:b/>
                <w:bCs/>
              </w:rPr>
              <w:t>000 200 00000 00 0000 000</w:t>
            </w:r>
          </w:p>
        </w:tc>
        <w:tc>
          <w:tcPr>
            <w:tcW w:w="2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EF6" w:rsidRPr="008A178E" w:rsidRDefault="00981EF6" w:rsidP="00981EF6">
            <w:pPr>
              <w:tabs>
                <w:tab w:val="left" w:pos="-540"/>
              </w:tabs>
              <w:spacing w:line="276" w:lineRule="auto"/>
              <w:jc w:val="center"/>
              <w:rPr>
                <w:b/>
                <w:bCs/>
              </w:rPr>
            </w:pPr>
            <w:r w:rsidRPr="008A178E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1EF6" w:rsidRPr="008A178E" w:rsidRDefault="00981EF6" w:rsidP="00981EF6">
            <w:pPr>
              <w:spacing w:after="200" w:line="276" w:lineRule="auto"/>
              <w:jc w:val="center"/>
            </w:pPr>
            <w:r>
              <w:t>2336,4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EF6" w:rsidRPr="008A178E" w:rsidRDefault="00981EF6" w:rsidP="00981EF6">
            <w:pPr>
              <w:spacing w:after="200" w:line="276" w:lineRule="auto"/>
              <w:jc w:val="center"/>
            </w:pPr>
            <w:r>
              <w:t>650,7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EF6" w:rsidRPr="008A178E" w:rsidRDefault="00981EF6" w:rsidP="00981EF6">
            <w:pPr>
              <w:spacing w:after="200" w:line="276" w:lineRule="auto"/>
              <w:jc w:val="center"/>
            </w:pPr>
            <w:r>
              <w:t>693,0</w:t>
            </w:r>
          </w:p>
        </w:tc>
      </w:tr>
      <w:tr w:rsidR="00981EF6" w:rsidRPr="00957F0A" w:rsidTr="00981EF6"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EF6" w:rsidRPr="008A178E" w:rsidRDefault="00981EF6" w:rsidP="00981EF6">
            <w:pPr>
              <w:tabs>
                <w:tab w:val="left" w:pos="-540"/>
              </w:tabs>
              <w:spacing w:line="276" w:lineRule="auto"/>
              <w:ind w:left="-108"/>
              <w:jc w:val="center"/>
            </w:pPr>
            <w:r w:rsidRPr="008A178E">
              <w:t>000 202 00000 00 0000 000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EF6" w:rsidRPr="008A178E" w:rsidRDefault="00981EF6" w:rsidP="00981EF6">
            <w:pPr>
              <w:tabs>
                <w:tab w:val="left" w:pos="-540"/>
              </w:tabs>
              <w:spacing w:line="276" w:lineRule="auto"/>
              <w:jc w:val="both"/>
            </w:pPr>
            <w:r w:rsidRPr="008A178E">
              <w:t xml:space="preserve">Безвозмездные поступления от других бюджетов бюджетной системы </w:t>
            </w:r>
            <w:r>
              <w:t>Российской Федерации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1EF6" w:rsidRPr="008A178E" w:rsidRDefault="00981EF6" w:rsidP="00981EF6">
            <w:pPr>
              <w:spacing w:after="200" w:line="276" w:lineRule="auto"/>
              <w:jc w:val="center"/>
            </w:pPr>
            <w:r>
              <w:t>2336,4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EF6" w:rsidRPr="008A178E" w:rsidRDefault="00981EF6" w:rsidP="00981EF6">
            <w:pPr>
              <w:spacing w:after="200" w:line="276" w:lineRule="auto"/>
              <w:jc w:val="center"/>
            </w:pPr>
            <w:r>
              <w:t>650,7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EF6" w:rsidRPr="008A178E" w:rsidRDefault="00981EF6" w:rsidP="00981EF6">
            <w:pPr>
              <w:spacing w:after="200" w:line="276" w:lineRule="auto"/>
              <w:jc w:val="center"/>
            </w:pPr>
            <w:r>
              <w:t>693,0</w:t>
            </w:r>
          </w:p>
        </w:tc>
      </w:tr>
      <w:tr w:rsidR="00981EF6" w:rsidRPr="00957F0A" w:rsidTr="00981EF6"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EF6" w:rsidRPr="008A178E" w:rsidRDefault="00981EF6" w:rsidP="00981EF6">
            <w:pPr>
              <w:tabs>
                <w:tab w:val="left" w:pos="-540"/>
              </w:tabs>
              <w:spacing w:line="276" w:lineRule="auto"/>
              <w:ind w:left="-108"/>
              <w:jc w:val="center"/>
            </w:pPr>
            <w:r w:rsidRPr="008A178E">
              <w:lastRenderedPageBreak/>
              <w:t>000 202 10000 00 0000 150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EF6" w:rsidRPr="008A178E" w:rsidRDefault="00981EF6" w:rsidP="00981EF6">
            <w:pPr>
              <w:tabs>
                <w:tab w:val="left" w:pos="-540"/>
              </w:tabs>
              <w:spacing w:line="276" w:lineRule="auto"/>
              <w:jc w:val="both"/>
            </w:pPr>
            <w:r w:rsidRPr="008A178E">
              <w:t>Дотации бюджетам бюджетной системы Российской Федерации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1EF6" w:rsidRPr="008A178E" w:rsidRDefault="00981EF6" w:rsidP="00981EF6">
            <w:pPr>
              <w:spacing w:after="200" w:line="276" w:lineRule="auto"/>
              <w:jc w:val="center"/>
            </w:pPr>
            <w:r>
              <w:t>594,8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EF6" w:rsidRPr="008A178E" w:rsidRDefault="00981EF6" w:rsidP="00981EF6">
            <w:pPr>
              <w:spacing w:after="200" w:line="276" w:lineRule="auto"/>
              <w:jc w:val="center"/>
            </w:pPr>
            <w:r>
              <w:t>650,7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EF6" w:rsidRPr="008A178E" w:rsidRDefault="00981EF6" w:rsidP="00981EF6">
            <w:pPr>
              <w:spacing w:after="200" w:line="276" w:lineRule="auto"/>
              <w:jc w:val="center"/>
            </w:pPr>
            <w:r>
              <w:t>693,0</w:t>
            </w:r>
          </w:p>
        </w:tc>
      </w:tr>
      <w:tr w:rsidR="00981EF6" w:rsidRPr="00957F0A" w:rsidTr="00981EF6">
        <w:trPr>
          <w:trHeight w:val="722"/>
        </w:trPr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EF6" w:rsidRPr="008A178E" w:rsidRDefault="00981EF6" w:rsidP="00981EF6">
            <w:pPr>
              <w:tabs>
                <w:tab w:val="left" w:pos="-540"/>
              </w:tabs>
              <w:spacing w:line="276" w:lineRule="auto"/>
              <w:ind w:left="-108"/>
              <w:jc w:val="center"/>
              <w:rPr>
                <w:i/>
              </w:rPr>
            </w:pPr>
            <w:r w:rsidRPr="008A178E">
              <w:rPr>
                <w:i/>
              </w:rPr>
              <w:t>000 202 16001 00 0000 150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EF6" w:rsidRPr="008A178E" w:rsidRDefault="00981EF6" w:rsidP="00981EF6">
            <w:pPr>
              <w:tabs>
                <w:tab w:val="left" w:pos="-540"/>
              </w:tabs>
              <w:spacing w:line="276" w:lineRule="auto"/>
              <w:jc w:val="both"/>
              <w:rPr>
                <w:i/>
              </w:rPr>
            </w:pPr>
            <w:r w:rsidRPr="008A178E">
              <w:rPr>
                <w:i/>
                <w:color w:val="000000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1EF6" w:rsidRPr="008A178E" w:rsidRDefault="00981EF6" w:rsidP="00981EF6">
            <w:pPr>
              <w:spacing w:after="200" w:line="276" w:lineRule="auto"/>
              <w:jc w:val="center"/>
            </w:pPr>
            <w:r>
              <w:t>594,8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EF6" w:rsidRPr="008A178E" w:rsidRDefault="00981EF6" w:rsidP="00981EF6">
            <w:pPr>
              <w:spacing w:after="200" w:line="276" w:lineRule="auto"/>
              <w:jc w:val="center"/>
            </w:pPr>
            <w:r>
              <w:t>650,7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EF6" w:rsidRPr="008A178E" w:rsidRDefault="00981EF6" w:rsidP="00981EF6">
            <w:pPr>
              <w:spacing w:after="200" w:line="276" w:lineRule="auto"/>
              <w:jc w:val="center"/>
            </w:pPr>
            <w:r>
              <w:t>693,0</w:t>
            </w:r>
          </w:p>
        </w:tc>
      </w:tr>
      <w:tr w:rsidR="00981EF6" w:rsidRPr="00957F0A" w:rsidTr="00981EF6">
        <w:trPr>
          <w:trHeight w:val="722"/>
        </w:trPr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EF6" w:rsidRPr="008A178E" w:rsidRDefault="00981EF6" w:rsidP="00981EF6">
            <w:pPr>
              <w:spacing w:line="276" w:lineRule="auto"/>
              <w:ind w:left="-108"/>
              <w:rPr>
                <w:bCs/>
              </w:rPr>
            </w:pPr>
            <w:r w:rsidRPr="008A178E">
              <w:rPr>
                <w:bCs/>
              </w:rPr>
              <w:t>000 202 16001 10 0000 150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1EF6" w:rsidRPr="008A178E" w:rsidRDefault="00981EF6" w:rsidP="00981EF6">
            <w:pPr>
              <w:spacing w:line="276" w:lineRule="auto"/>
              <w:rPr>
                <w:bCs/>
              </w:rPr>
            </w:pPr>
            <w:r w:rsidRPr="008A178E">
              <w:rPr>
                <w:color w:val="000000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бюджетов муниципальных районо</w:t>
            </w:r>
            <w:r>
              <w:rPr>
                <w:color w:val="000000"/>
                <w:shd w:val="clear" w:color="auto" w:fill="FFFFFF"/>
              </w:rPr>
              <w:t>в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1EF6" w:rsidRPr="008A178E" w:rsidRDefault="00981EF6" w:rsidP="00981EF6">
            <w:pPr>
              <w:spacing w:after="200" w:line="276" w:lineRule="auto"/>
              <w:jc w:val="center"/>
            </w:pPr>
            <w:r>
              <w:t>594,8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EF6" w:rsidRPr="008A178E" w:rsidRDefault="00981EF6" w:rsidP="00981EF6">
            <w:pPr>
              <w:spacing w:after="200" w:line="276" w:lineRule="auto"/>
              <w:jc w:val="center"/>
            </w:pPr>
            <w:r>
              <w:t>650,7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EF6" w:rsidRPr="008A178E" w:rsidRDefault="00981EF6" w:rsidP="00981EF6">
            <w:pPr>
              <w:spacing w:after="200" w:line="276" w:lineRule="auto"/>
              <w:jc w:val="center"/>
            </w:pPr>
            <w:r>
              <w:t>693,0</w:t>
            </w:r>
          </w:p>
        </w:tc>
      </w:tr>
      <w:tr w:rsidR="00981EF6" w:rsidRPr="00957F0A" w:rsidTr="00981EF6"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EF6" w:rsidRPr="008A178E" w:rsidRDefault="00981EF6" w:rsidP="00981EF6">
            <w:pPr>
              <w:spacing w:line="276" w:lineRule="auto"/>
              <w:ind w:left="-108"/>
              <w:rPr>
                <w:bCs/>
              </w:rPr>
            </w:pPr>
            <w:r w:rsidRPr="008A178E">
              <w:rPr>
                <w:bCs/>
              </w:rPr>
              <w:t>000 202 16001 10 0001 150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1EF6" w:rsidRPr="008A178E" w:rsidRDefault="00981EF6" w:rsidP="00981EF6">
            <w:pPr>
              <w:spacing w:line="276" w:lineRule="auto"/>
              <w:rPr>
                <w:bCs/>
              </w:rPr>
            </w:pPr>
            <w:r w:rsidRPr="008A178E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 за счет средств областного бюджета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1EF6" w:rsidRPr="008A178E" w:rsidRDefault="00981EF6" w:rsidP="00981EF6">
            <w:pPr>
              <w:spacing w:after="200" w:line="276" w:lineRule="auto"/>
              <w:jc w:val="center"/>
            </w:pPr>
            <w:r>
              <w:t>31,8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EF6" w:rsidRPr="008A178E" w:rsidRDefault="00981EF6" w:rsidP="00981EF6">
            <w:pPr>
              <w:spacing w:after="200" w:line="276" w:lineRule="auto"/>
              <w:jc w:val="center"/>
            </w:pPr>
            <w:r>
              <w:t>33,3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EF6" w:rsidRPr="008A178E" w:rsidRDefault="00981EF6" w:rsidP="00981EF6">
            <w:pPr>
              <w:spacing w:after="200" w:line="276" w:lineRule="auto"/>
              <w:jc w:val="center"/>
            </w:pPr>
            <w:r>
              <w:t>34,4</w:t>
            </w:r>
          </w:p>
        </w:tc>
      </w:tr>
      <w:tr w:rsidR="00981EF6" w:rsidRPr="00957F0A" w:rsidTr="00981EF6"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EF6" w:rsidRPr="008A178E" w:rsidRDefault="00981EF6" w:rsidP="00981EF6">
            <w:pPr>
              <w:spacing w:line="276" w:lineRule="auto"/>
              <w:ind w:left="-108"/>
              <w:rPr>
                <w:bCs/>
              </w:rPr>
            </w:pPr>
            <w:r w:rsidRPr="008A178E">
              <w:rPr>
                <w:bCs/>
              </w:rPr>
              <w:t>000 202 16001 10 0002 150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1EF6" w:rsidRPr="008A178E" w:rsidRDefault="00981EF6" w:rsidP="00981EF6">
            <w:pPr>
              <w:spacing w:line="276" w:lineRule="auto"/>
              <w:rPr>
                <w:bCs/>
              </w:rPr>
            </w:pPr>
            <w:r w:rsidRPr="008A178E">
              <w:t>Дотации бюджетам сельских поселений на выравнивание бюджетной обеспеченности из бюджетов муниципальных районов за счет средств муниципального бюджета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1EF6" w:rsidRPr="008A178E" w:rsidRDefault="00981EF6" w:rsidP="00981EF6">
            <w:pPr>
              <w:spacing w:after="200" w:line="276" w:lineRule="auto"/>
              <w:jc w:val="center"/>
            </w:pPr>
            <w:r>
              <w:t>563,0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EF6" w:rsidRPr="008A178E" w:rsidRDefault="00981EF6" w:rsidP="00981EF6">
            <w:pPr>
              <w:spacing w:after="200" w:line="276" w:lineRule="auto"/>
              <w:jc w:val="center"/>
            </w:pPr>
            <w:r>
              <w:t>617,4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EF6" w:rsidRPr="008A178E" w:rsidRDefault="00981EF6" w:rsidP="00981EF6">
            <w:pPr>
              <w:spacing w:after="200" w:line="276" w:lineRule="auto"/>
              <w:jc w:val="center"/>
            </w:pPr>
            <w:r>
              <w:t>658,6</w:t>
            </w:r>
          </w:p>
        </w:tc>
      </w:tr>
      <w:tr w:rsidR="00981EF6" w:rsidRPr="00957F0A" w:rsidTr="00981EF6"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EF6" w:rsidRPr="008A178E" w:rsidRDefault="00981EF6" w:rsidP="00981EF6">
            <w:pPr>
              <w:spacing w:line="276" w:lineRule="auto"/>
              <w:ind w:left="-108"/>
              <w:rPr>
                <w:bCs/>
              </w:rPr>
            </w:pPr>
            <w:r w:rsidRPr="008A178E">
              <w:rPr>
                <w:rStyle w:val="wmi-callto"/>
                <w:color w:val="000000"/>
                <w:shd w:val="clear" w:color="auto" w:fill="FFFFFF"/>
              </w:rPr>
              <w:t xml:space="preserve">000 202 29999 10 </w:t>
            </w:r>
            <w:r>
              <w:rPr>
                <w:rStyle w:val="wmi-callto"/>
                <w:color w:val="000000"/>
                <w:shd w:val="clear" w:color="auto" w:fill="FFFFFF"/>
              </w:rPr>
              <w:t>0000</w:t>
            </w:r>
            <w:r w:rsidRPr="008A178E">
              <w:rPr>
                <w:rStyle w:val="wmi-callto"/>
                <w:color w:val="000000"/>
                <w:shd w:val="clear" w:color="auto" w:fill="FFFFFF"/>
              </w:rPr>
              <w:t xml:space="preserve"> 150</w:t>
            </w:r>
            <w:r w:rsidRPr="008A178E">
              <w:rPr>
                <w:color w:val="000000"/>
                <w:shd w:val="clear" w:color="auto" w:fill="FFFFFF"/>
              </w:rPr>
              <w:t> 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1EF6" w:rsidRPr="008A178E" w:rsidRDefault="00981EF6" w:rsidP="00981EF6">
            <w:pPr>
              <w:spacing w:line="276" w:lineRule="auto"/>
            </w:pPr>
            <w:r>
              <w:t>Прочие субсидии бюджетам сельских поселений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1EF6" w:rsidRPr="008A178E" w:rsidRDefault="00981EF6" w:rsidP="00981EF6">
            <w:r>
              <w:t>1515,0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EF6" w:rsidRPr="008A178E" w:rsidRDefault="00981EF6" w:rsidP="00981EF6">
            <w: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EF6" w:rsidRPr="008A178E" w:rsidRDefault="00981EF6" w:rsidP="00981EF6">
            <w:r>
              <w:t>0,0</w:t>
            </w:r>
          </w:p>
        </w:tc>
      </w:tr>
      <w:tr w:rsidR="00981EF6" w:rsidRPr="00957F0A" w:rsidTr="00981EF6"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EF6" w:rsidRPr="008A178E" w:rsidRDefault="00981EF6" w:rsidP="00981EF6">
            <w:pPr>
              <w:ind w:left="-108"/>
              <w:contextualSpacing/>
              <w:rPr>
                <w:bCs/>
              </w:rPr>
            </w:pPr>
            <w:r w:rsidRPr="008A178E">
              <w:rPr>
                <w:rStyle w:val="wmi-callto"/>
                <w:color w:val="000000"/>
                <w:shd w:val="clear" w:color="auto" w:fill="FFFFFF"/>
              </w:rPr>
              <w:t>000 202 29999 10 0118 150</w:t>
            </w:r>
            <w:r w:rsidRPr="008A178E">
              <w:rPr>
                <w:color w:val="000000"/>
                <w:shd w:val="clear" w:color="auto" w:fill="FFFFFF"/>
              </w:rPr>
              <w:t> 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1EF6" w:rsidRPr="008A178E" w:rsidRDefault="00981EF6" w:rsidP="00981EF6">
            <w:pPr>
              <w:contextualSpacing/>
            </w:pPr>
            <w:r w:rsidRPr="008A178E">
              <w:rPr>
                <w:color w:val="000000"/>
                <w:shd w:val="clear" w:color="auto" w:fill="FFFFFF"/>
              </w:rPr>
              <w:t xml:space="preserve">Субсидии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1EF6" w:rsidRPr="008A178E" w:rsidRDefault="00981EF6" w:rsidP="00981EF6">
            <w:r>
              <w:t>1515,0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EF6" w:rsidRPr="008A178E" w:rsidRDefault="00981EF6" w:rsidP="00981EF6">
            <w: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EF6" w:rsidRPr="008A178E" w:rsidRDefault="00981EF6" w:rsidP="00981EF6">
            <w:r>
              <w:t>0,0</w:t>
            </w:r>
          </w:p>
        </w:tc>
      </w:tr>
      <w:tr w:rsidR="00981EF6" w:rsidRPr="00957F0A" w:rsidTr="00981EF6"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EF6" w:rsidRPr="007E2CCD" w:rsidRDefault="00981EF6" w:rsidP="00981EF6">
            <w:pPr>
              <w:spacing w:line="276" w:lineRule="auto"/>
              <w:jc w:val="both"/>
              <w:rPr>
                <w:b/>
                <w:bCs/>
              </w:rPr>
            </w:pPr>
            <w:r w:rsidRPr="007E2CCD">
              <w:rPr>
                <w:b/>
                <w:bCs/>
              </w:rPr>
              <w:t>000 202 30000 00 0000 150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EF6" w:rsidRPr="007E2CCD" w:rsidRDefault="00981EF6" w:rsidP="00981EF6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Субвенция бюджетам бюджетной системы Российской Федерации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1EF6" w:rsidRDefault="00981EF6" w:rsidP="00981EF6">
            <w:pPr>
              <w:spacing w:line="276" w:lineRule="auto"/>
              <w:jc w:val="center"/>
            </w:pPr>
            <w:r>
              <w:t>138,8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EF6" w:rsidRDefault="00981EF6" w:rsidP="00981EF6">
            <w:pPr>
              <w:jc w:val="center"/>
            </w:pPr>
            <w:r>
              <w:t>153,4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EF6" w:rsidRDefault="00981EF6" w:rsidP="00981EF6">
            <w:pPr>
              <w:jc w:val="center"/>
            </w:pPr>
            <w:r>
              <w:t>167,5</w:t>
            </w:r>
          </w:p>
        </w:tc>
      </w:tr>
      <w:tr w:rsidR="00981EF6" w:rsidRPr="00957F0A" w:rsidTr="00981EF6"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1EF6" w:rsidRPr="00405122" w:rsidRDefault="00981EF6" w:rsidP="00981EF6">
            <w:pPr>
              <w:spacing w:line="276" w:lineRule="auto"/>
            </w:pPr>
            <w:r w:rsidRPr="00405122">
              <w:t xml:space="preserve">000 202 </w:t>
            </w:r>
            <w:r>
              <w:t>35118</w:t>
            </w:r>
            <w:r w:rsidRPr="00405122">
              <w:t xml:space="preserve"> 00 0000 </w:t>
            </w:r>
            <w:r>
              <w:t>15</w:t>
            </w:r>
            <w:r w:rsidRPr="00405122">
              <w:t>0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1EF6" w:rsidRPr="00405122" w:rsidRDefault="00981EF6" w:rsidP="00981EF6">
            <w:pPr>
              <w:spacing w:line="276" w:lineRule="auto"/>
            </w:pPr>
            <w:r w:rsidRPr="00405122">
              <w:t>Субвенция бюджетам</w:t>
            </w:r>
            <w:r>
              <w:t xml:space="preserve">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1EF6" w:rsidRDefault="00981EF6" w:rsidP="00981EF6">
            <w:pPr>
              <w:spacing w:line="276" w:lineRule="auto"/>
              <w:jc w:val="center"/>
            </w:pPr>
            <w:r>
              <w:t>138,8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EF6" w:rsidRDefault="00981EF6" w:rsidP="00981EF6">
            <w:pPr>
              <w:jc w:val="center"/>
            </w:pPr>
            <w:r>
              <w:t>153,4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EF6" w:rsidRDefault="00981EF6" w:rsidP="00981EF6">
            <w:pPr>
              <w:jc w:val="center"/>
            </w:pPr>
            <w:r>
              <w:t>167,5</w:t>
            </w:r>
          </w:p>
        </w:tc>
      </w:tr>
      <w:tr w:rsidR="00981EF6" w:rsidRPr="00957F0A" w:rsidTr="00981EF6"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1EF6" w:rsidRPr="00405122" w:rsidRDefault="00981EF6" w:rsidP="00981EF6">
            <w:pPr>
              <w:spacing w:line="276" w:lineRule="auto"/>
            </w:pPr>
            <w:r>
              <w:t>000 202 35118</w:t>
            </w:r>
            <w:r w:rsidRPr="00405122">
              <w:t xml:space="preserve"> 10 0000 15</w:t>
            </w:r>
            <w:r>
              <w:t>0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1EF6" w:rsidRPr="00405122" w:rsidRDefault="00981EF6" w:rsidP="00981EF6">
            <w:pPr>
              <w:spacing w:line="276" w:lineRule="auto"/>
            </w:pPr>
            <w:r w:rsidRPr="00405122">
              <w:t>Субвенция бюджетам поселений на осуществление органами местного самоуправления поселений 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1EF6" w:rsidRDefault="00981EF6" w:rsidP="00981EF6">
            <w:pPr>
              <w:spacing w:line="276" w:lineRule="auto"/>
              <w:jc w:val="center"/>
            </w:pPr>
            <w:r>
              <w:t>138,8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EF6" w:rsidRDefault="00981EF6" w:rsidP="00981EF6">
            <w:pPr>
              <w:jc w:val="center"/>
            </w:pPr>
            <w:r>
              <w:t>153,4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EF6" w:rsidRDefault="00981EF6" w:rsidP="00981EF6">
            <w:pPr>
              <w:jc w:val="center"/>
            </w:pPr>
            <w:r>
              <w:t>167,5</w:t>
            </w:r>
          </w:p>
        </w:tc>
      </w:tr>
      <w:tr w:rsidR="00981EF6" w:rsidRPr="00957F0A" w:rsidTr="00981EF6"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1EF6" w:rsidRDefault="00981EF6" w:rsidP="00981EF6">
            <w:pPr>
              <w:spacing w:line="276" w:lineRule="auto"/>
            </w:pPr>
            <w:r>
              <w:rPr>
                <w:bCs/>
              </w:rPr>
              <w:t>000 202 49999 10000 150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1EF6" w:rsidRDefault="00981EF6" w:rsidP="00981EF6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1EF6" w:rsidRDefault="00981EF6" w:rsidP="00981EF6">
            <w:pPr>
              <w:spacing w:line="276" w:lineRule="auto"/>
              <w:jc w:val="center"/>
            </w:pPr>
            <w:r>
              <w:t>87,8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EF6" w:rsidRDefault="00981EF6" w:rsidP="00981EF6">
            <w:pPr>
              <w:jc w:val="center"/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EF6" w:rsidRDefault="00981EF6" w:rsidP="00981EF6">
            <w:pPr>
              <w:jc w:val="center"/>
            </w:pPr>
          </w:p>
        </w:tc>
      </w:tr>
    </w:tbl>
    <w:p w:rsidR="00981EF6" w:rsidRDefault="00981EF6" w:rsidP="00981EF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</w:t>
      </w:r>
    </w:p>
    <w:p w:rsidR="00981EF6" w:rsidRDefault="00981EF6" w:rsidP="00981EF6">
      <w:pPr>
        <w:jc w:val="right"/>
        <w:rPr>
          <w:b/>
          <w:sz w:val="28"/>
          <w:szCs w:val="28"/>
        </w:rPr>
      </w:pPr>
    </w:p>
    <w:p w:rsidR="00981EF6" w:rsidRDefault="00981EF6" w:rsidP="00981EF6">
      <w:pPr>
        <w:jc w:val="right"/>
        <w:rPr>
          <w:b/>
          <w:sz w:val="28"/>
          <w:szCs w:val="28"/>
        </w:rPr>
      </w:pPr>
    </w:p>
    <w:p w:rsidR="00981EF6" w:rsidRDefault="00981EF6" w:rsidP="00981EF6">
      <w:pPr>
        <w:jc w:val="right"/>
        <w:rPr>
          <w:b/>
          <w:sz w:val="28"/>
          <w:szCs w:val="28"/>
        </w:rPr>
      </w:pPr>
    </w:p>
    <w:p w:rsidR="00981EF6" w:rsidRDefault="00981EF6" w:rsidP="00981EF6">
      <w:pPr>
        <w:jc w:val="right"/>
        <w:rPr>
          <w:b/>
          <w:sz w:val="28"/>
          <w:szCs w:val="28"/>
        </w:rPr>
      </w:pPr>
    </w:p>
    <w:p w:rsidR="00981EF6" w:rsidRDefault="00981EF6" w:rsidP="00981EF6">
      <w:pPr>
        <w:jc w:val="right"/>
        <w:rPr>
          <w:b/>
          <w:sz w:val="28"/>
          <w:szCs w:val="28"/>
        </w:rPr>
      </w:pPr>
    </w:p>
    <w:p w:rsidR="00981EF6" w:rsidRDefault="00981EF6" w:rsidP="00981EF6">
      <w:pPr>
        <w:jc w:val="right"/>
        <w:rPr>
          <w:b/>
          <w:sz w:val="28"/>
          <w:szCs w:val="28"/>
        </w:rPr>
      </w:pPr>
    </w:p>
    <w:p w:rsidR="00981EF6" w:rsidRDefault="00981EF6" w:rsidP="00981EF6">
      <w:pPr>
        <w:jc w:val="right"/>
        <w:rPr>
          <w:b/>
          <w:sz w:val="28"/>
          <w:szCs w:val="28"/>
        </w:rPr>
      </w:pPr>
    </w:p>
    <w:p w:rsidR="00981EF6" w:rsidRDefault="00981EF6" w:rsidP="00981EF6">
      <w:pPr>
        <w:jc w:val="right"/>
        <w:rPr>
          <w:b/>
          <w:sz w:val="28"/>
          <w:szCs w:val="28"/>
        </w:rPr>
      </w:pPr>
    </w:p>
    <w:p w:rsidR="00981EF6" w:rsidRDefault="00981EF6" w:rsidP="00981EF6">
      <w:pPr>
        <w:jc w:val="right"/>
        <w:rPr>
          <w:b/>
          <w:sz w:val="28"/>
          <w:szCs w:val="28"/>
        </w:rPr>
      </w:pPr>
    </w:p>
    <w:p w:rsidR="00981EF6" w:rsidRDefault="00981EF6" w:rsidP="00981EF6">
      <w:pPr>
        <w:jc w:val="right"/>
        <w:rPr>
          <w:b/>
          <w:sz w:val="28"/>
          <w:szCs w:val="28"/>
        </w:rPr>
      </w:pPr>
    </w:p>
    <w:p w:rsidR="00981EF6" w:rsidRDefault="00981EF6" w:rsidP="00981EF6">
      <w:pPr>
        <w:jc w:val="right"/>
        <w:rPr>
          <w:b/>
          <w:sz w:val="28"/>
          <w:szCs w:val="28"/>
        </w:rPr>
      </w:pPr>
    </w:p>
    <w:p w:rsidR="00981EF6" w:rsidRDefault="00981EF6" w:rsidP="00981EF6">
      <w:pPr>
        <w:jc w:val="right"/>
        <w:rPr>
          <w:b/>
          <w:sz w:val="28"/>
          <w:szCs w:val="28"/>
        </w:rPr>
      </w:pPr>
    </w:p>
    <w:p w:rsidR="00981EF6" w:rsidRDefault="00981EF6" w:rsidP="00981EF6">
      <w:pPr>
        <w:jc w:val="right"/>
        <w:rPr>
          <w:b/>
          <w:sz w:val="28"/>
          <w:szCs w:val="28"/>
        </w:rPr>
      </w:pPr>
    </w:p>
    <w:p w:rsidR="00981EF6" w:rsidRDefault="00981EF6" w:rsidP="00981EF6">
      <w:pPr>
        <w:jc w:val="right"/>
        <w:rPr>
          <w:b/>
          <w:sz w:val="28"/>
          <w:szCs w:val="28"/>
        </w:rPr>
      </w:pPr>
    </w:p>
    <w:p w:rsidR="00981EF6" w:rsidRDefault="00981EF6" w:rsidP="00981EF6">
      <w:pPr>
        <w:jc w:val="right"/>
        <w:rPr>
          <w:b/>
          <w:sz w:val="28"/>
          <w:szCs w:val="28"/>
        </w:rPr>
      </w:pPr>
    </w:p>
    <w:p w:rsidR="00981EF6" w:rsidRDefault="00981EF6" w:rsidP="00981EF6">
      <w:pPr>
        <w:jc w:val="right"/>
        <w:rPr>
          <w:b/>
          <w:sz w:val="28"/>
          <w:szCs w:val="28"/>
        </w:rPr>
      </w:pPr>
    </w:p>
    <w:p w:rsidR="00981EF6" w:rsidRDefault="00981EF6" w:rsidP="00981EF6">
      <w:pPr>
        <w:jc w:val="right"/>
        <w:rPr>
          <w:b/>
          <w:sz w:val="28"/>
          <w:szCs w:val="28"/>
        </w:rPr>
      </w:pPr>
    </w:p>
    <w:p w:rsidR="00981EF6" w:rsidRDefault="00981EF6" w:rsidP="00981EF6">
      <w:pPr>
        <w:jc w:val="right"/>
        <w:rPr>
          <w:b/>
          <w:sz w:val="28"/>
          <w:szCs w:val="28"/>
        </w:rPr>
      </w:pPr>
    </w:p>
    <w:p w:rsidR="00981EF6" w:rsidRDefault="00981EF6" w:rsidP="00981EF6">
      <w:pPr>
        <w:jc w:val="right"/>
        <w:rPr>
          <w:b/>
          <w:sz w:val="28"/>
          <w:szCs w:val="28"/>
        </w:rPr>
      </w:pPr>
    </w:p>
    <w:p w:rsidR="00981EF6" w:rsidRDefault="00981EF6" w:rsidP="00981EF6">
      <w:pPr>
        <w:jc w:val="right"/>
        <w:rPr>
          <w:b/>
          <w:sz w:val="28"/>
          <w:szCs w:val="28"/>
        </w:rPr>
      </w:pPr>
    </w:p>
    <w:p w:rsidR="00981EF6" w:rsidRDefault="00981EF6" w:rsidP="00981EF6">
      <w:pPr>
        <w:jc w:val="right"/>
        <w:rPr>
          <w:b/>
          <w:sz w:val="28"/>
          <w:szCs w:val="28"/>
        </w:rPr>
      </w:pPr>
    </w:p>
    <w:p w:rsidR="00981EF6" w:rsidRDefault="00981EF6" w:rsidP="00981EF6">
      <w:pPr>
        <w:jc w:val="right"/>
        <w:rPr>
          <w:b/>
          <w:sz w:val="28"/>
          <w:szCs w:val="28"/>
        </w:rPr>
      </w:pPr>
    </w:p>
    <w:p w:rsidR="00981EF6" w:rsidRDefault="00981EF6" w:rsidP="00981EF6">
      <w:pPr>
        <w:jc w:val="right"/>
        <w:rPr>
          <w:b/>
          <w:sz w:val="28"/>
          <w:szCs w:val="28"/>
        </w:rPr>
      </w:pPr>
    </w:p>
    <w:p w:rsidR="00981EF6" w:rsidRDefault="00981EF6" w:rsidP="00981EF6">
      <w:pPr>
        <w:jc w:val="right"/>
        <w:rPr>
          <w:b/>
          <w:sz w:val="28"/>
          <w:szCs w:val="28"/>
        </w:rPr>
      </w:pPr>
    </w:p>
    <w:p w:rsidR="00981EF6" w:rsidRDefault="00981EF6" w:rsidP="00981EF6">
      <w:pPr>
        <w:jc w:val="right"/>
        <w:rPr>
          <w:b/>
          <w:sz w:val="28"/>
          <w:szCs w:val="28"/>
        </w:rPr>
      </w:pPr>
    </w:p>
    <w:p w:rsidR="00981EF6" w:rsidRDefault="00981EF6" w:rsidP="00981EF6">
      <w:pPr>
        <w:jc w:val="right"/>
        <w:rPr>
          <w:b/>
          <w:sz w:val="28"/>
          <w:szCs w:val="28"/>
        </w:rPr>
      </w:pPr>
    </w:p>
    <w:p w:rsidR="00981EF6" w:rsidRDefault="00981EF6" w:rsidP="00981EF6">
      <w:pPr>
        <w:jc w:val="right"/>
        <w:rPr>
          <w:b/>
          <w:sz w:val="28"/>
          <w:szCs w:val="28"/>
        </w:rPr>
      </w:pPr>
    </w:p>
    <w:p w:rsidR="00981EF6" w:rsidRDefault="00981EF6" w:rsidP="00981EF6">
      <w:pPr>
        <w:jc w:val="right"/>
        <w:rPr>
          <w:b/>
          <w:sz w:val="28"/>
          <w:szCs w:val="28"/>
        </w:rPr>
      </w:pPr>
    </w:p>
    <w:p w:rsidR="00981EF6" w:rsidRDefault="00981EF6" w:rsidP="00981EF6">
      <w:pPr>
        <w:jc w:val="right"/>
        <w:rPr>
          <w:b/>
          <w:sz w:val="28"/>
          <w:szCs w:val="28"/>
        </w:rPr>
      </w:pPr>
    </w:p>
    <w:p w:rsidR="00981EF6" w:rsidRDefault="00981EF6" w:rsidP="00981EF6">
      <w:pPr>
        <w:jc w:val="right"/>
        <w:rPr>
          <w:b/>
          <w:sz w:val="28"/>
          <w:szCs w:val="28"/>
        </w:rPr>
      </w:pPr>
    </w:p>
    <w:p w:rsidR="00981EF6" w:rsidRDefault="00981EF6" w:rsidP="00981EF6">
      <w:pPr>
        <w:jc w:val="right"/>
        <w:rPr>
          <w:b/>
          <w:sz w:val="28"/>
          <w:szCs w:val="28"/>
        </w:rPr>
      </w:pPr>
    </w:p>
    <w:p w:rsidR="00981EF6" w:rsidRDefault="00981EF6" w:rsidP="00981EF6">
      <w:pPr>
        <w:jc w:val="right"/>
        <w:rPr>
          <w:b/>
          <w:sz w:val="28"/>
          <w:szCs w:val="28"/>
        </w:rPr>
      </w:pPr>
    </w:p>
    <w:p w:rsidR="00981EF6" w:rsidRDefault="00981EF6" w:rsidP="00981EF6">
      <w:pPr>
        <w:jc w:val="right"/>
        <w:rPr>
          <w:b/>
          <w:sz w:val="28"/>
          <w:szCs w:val="28"/>
        </w:rPr>
      </w:pPr>
    </w:p>
    <w:p w:rsidR="00981EF6" w:rsidRDefault="00981EF6" w:rsidP="00981EF6">
      <w:pPr>
        <w:jc w:val="right"/>
        <w:rPr>
          <w:b/>
          <w:sz w:val="28"/>
          <w:szCs w:val="28"/>
        </w:rPr>
      </w:pPr>
    </w:p>
    <w:p w:rsidR="00981EF6" w:rsidRDefault="00981EF6" w:rsidP="00981EF6">
      <w:pPr>
        <w:jc w:val="right"/>
        <w:rPr>
          <w:b/>
          <w:sz w:val="28"/>
          <w:szCs w:val="28"/>
        </w:rPr>
      </w:pPr>
    </w:p>
    <w:p w:rsidR="00981EF6" w:rsidRDefault="00981EF6" w:rsidP="00981EF6">
      <w:pPr>
        <w:jc w:val="right"/>
        <w:rPr>
          <w:b/>
          <w:sz w:val="28"/>
          <w:szCs w:val="28"/>
        </w:rPr>
      </w:pPr>
    </w:p>
    <w:p w:rsidR="00981EF6" w:rsidRDefault="00981EF6" w:rsidP="00981EF6">
      <w:pPr>
        <w:jc w:val="right"/>
        <w:rPr>
          <w:b/>
          <w:sz w:val="28"/>
          <w:szCs w:val="28"/>
        </w:rPr>
      </w:pPr>
    </w:p>
    <w:p w:rsidR="00981EF6" w:rsidRDefault="00981EF6" w:rsidP="00981EF6">
      <w:pPr>
        <w:jc w:val="right"/>
        <w:rPr>
          <w:b/>
          <w:sz w:val="28"/>
          <w:szCs w:val="28"/>
        </w:rPr>
      </w:pPr>
    </w:p>
    <w:p w:rsidR="00981EF6" w:rsidRDefault="00981EF6" w:rsidP="00981EF6">
      <w:pPr>
        <w:jc w:val="right"/>
        <w:rPr>
          <w:b/>
          <w:sz w:val="28"/>
          <w:szCs w:val="28"/>
        </w:rPr>
      </w:pPr>
    </w:p>
    <w:p w:rsidR="00981EF6" w:rsidRDefault="00981EF6" w:rsidP="00981EF6">
      <w:pPr>
        <w:jc w:val="right"/>
        <w:rPr>
          <w:b/>
          <w:sz w:val="28"/>
          <w:szCs w:val="28"/>
        </w:rPr>
      </w:pPr>
    </w:p>
    <w:p w:rsidR="00981EF6" w:rsidRDefault="00981EF6" w:rsidP="00981EF6">
      <w:pPr>
        <w:jc w:val="right"/>
        <w:rPr>
          <w:b/>
          <w:sz w:val="28"/>
          <w:szCs w:val="28"/>
        </w:rPr>
      </w:pPr>
    </w:p>
    <w:p w:rsidR="00981EF6" w:rsidRDefault="00981EF6" w:rsidP="00981EF6">
      <w:pPr>
        <w:jc w:val="right"/>
        <w:rPr>
          <w:b/>
          <w:sz w:val="28"/>
          <w:szCs w:val="28"/>
        </w:rPr>
      </w:pPr>
    </w:p>
    <w:p w:rsidR="00981EF6" w:rsidRDefault="00981EF6" w:rsidP="00981EF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2</w:t>
      </w:r>
    </w:p>
    <w:p w:rsidR="00981EF6" w:rsidRDefault="00981EF6" w:rsidP="00981EF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981EF6" w:rsidRDefault="00724175" w:rsidP="00981EF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№438-709 от01.03</w:t>
      </w:r>
      <w:r w:rsidR="00981EF6">
        <w:rPr>
          <w:b/>
          <w:sz w:val="28"/>
          <w:szCs w:val="28"/>
        </w:rPr>
        <w:t>.2024. г</w:t>
      </w:r>
    </w:p>
    <w:p w:rsidR="00981EF6" w:rsidRDefault="00981EF6" w:rsidP="00981EF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Приложение № 2</w:t>
      </w:r>
    </w:p>
    <w:p w:rsidR="00981EF6" w:rsidRDefault="00981EF6" w:rsidP="00981EF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</w:p>
    <w:p w:rsidR="00981EF6" w:rsidRDefault="00981EF6" w:rsidP="00981EF6">
      <w:pPr>
        <w:jc w:val="center"/>
        <w:rPr>
          <w:b/>
          <w:sz w:val="28"/>
          <w:szCs w:val="28"/>
        </w:rPr>
      </w:pPr>
    </w:p>
    <w:p w:rsidR="00981EF6" w:rsidRDefault="00981EF6" w:rsidP="00981E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Налоговые и неналоговые доходы бюджета Октябрьского муниципального  образования Дергачевского муниципального района Саратовской области на 2024 год и плановый период 2025 и 2026 годов</w:t>
      </w:r>
    </w:p>
    <w:p w:rsidR="00981EF6" w:rsidRDefault="00981EF6" w:rsidP="00981EF6">
      <w:pPr>
        <w:tabs>
          <w:tab w:val="left" w:pos="3360"/>
        </w:tabs>
        <w:jc w:val="right"/>
        <w:rPr>
          <w:bCs/>
          <w:sz w:val="28"/>
        </w:rPr>
      </w:pPr>
      <w:r>
        <w:rPr>
          <w:bCs/>
          <w:sz w:val="28"/>
        </w:rPr>
        <w:t>тыс. рублей</w:t>
      </w:r>
    </w:p>
    <w:p w:rsidR="00981EF6" w:rsidRDefault="00981EF6" w:rsidP="00981EF6">
      <w:pPr>
        <w:jc w:val="right"/>
        <w:rPr>
          <w:b/>
          <w:sz w:val="28"/>
          <w:szCs w:val="28"/>
        </w:rPr>
      </w:pPr>
    </w:p>
    <w:tbl>
      <w:tblPr>
        <w:tblStyle w:val="a8"/>
        <w:tblW w:w="9889" w:type="dxa"/>
        <w:tblLook w:val="04A0" w:firstRow="1" w:lastRow="0" w:firstColumn="1" w:lastColumn="0" w:noHBand="0" w:noVBand="1"/>
      </w:tblPr>
      <w:tblGrid>
        <w:gridCol w:w="2641"/>
        <w:gridCol w:w="4535"/>
        <w:gridCol w:w="961"/>
        <w:gridCol w:w="876"/>
        <w:gridCol w:w="876"/>
      </w:tblGrid>
      <w:tr w:rsidR="00981EF6" w:rsidRPr="009B0A37" w:rsidTr="00981EF6">
        <w:trPr>
          <w:trHeight w:val="318"/>
        </w:trPr>
        <w:tc>
          <w:tcPr>
            <w:tcW w:w="2641" w:type="dxa"/>
            <w:vMerge w:val="restart"/>
            <w:hideMark/>
          </w:tcPr>
          <w:p w:rsidR="00981EF6" w:rsidRPr="007844A5" w:rsidRDefault="00981EF6" w:rsidP="00981EF6">
            <w:pPr>
              <w:spacing w:before="100" w:beforeAutospacing="1" w:after="100" w:afterAutospacing="1" w:line="135" w:lineRule="atLeast"/>
              <w:jc w:val="center"/>
            </w:pPr>
            <w:r w:rsidRPr="007844A5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4535" w:type="dxa"/>
            <w:vMerge w:val="restart"/>
            <w:hideMark/>
          </w:tcPr>
          <w:p w:rsidR="00981EF6" w:rsidRPr="007844A5" w:rsidRDefault="00981EF6" w:rsidP="00981EF6">
            <w:pPr>
              <w:spacing w:before="100" w:beforeAutospacing="1" w:after="100" w:afterAutospacing="1" w:line="135" w:lineRule="atLeast"/>
              <w:jc w:val="center"/>
            </w:pPr>
            <w:r w:rsidRPr="007844A5">
              <w:rPr>
                <w:b/>
                <w:bCs/>
              </w:rPr>
              <w:t>Наименование доходов</w:t>
            </w:r>
          </w:p>
        </w:tc>
        <w:tc>
          <w:tcPr>
            <w:tcW w:w="2713" w:type="dxa"/>
            <w:gridSpan w:val="3"/>
            <w:hideMark/>
          </w:tcPr>
          <w:p w:rsidR="00981EF6" w:rsidRPr="007844A5" w:rsidRDefault="00981EF6" w:rsidP="00981EF6">
            <w:pPr>
              <w:spacing w:before="100" w:beforeAutospacing="1" w:after="100" w:afterAutospacing="1" w:line="135" w:lineRule="atLeast"/>
              <w:jc w:val="center"/>
            </w:pPr>
            <w:r w:rsidRPr="007844A5">
              <w:rPr>
                <w:b/>
                <w:bCs/>
              </w:rPr>
              <w:t>Сумма</w:t>
            </w:r>
          </w:p>
        </w:tc>
      </w:tr>
      <w:tr w:rsidR="00981EF6" w:rsidRPr="009B0A37" w:rsidTr="00981EF6">
        <w:trPr>
          <w:trHeight w:val="234"/>
        </w:trPr>
        <w:tc>
          <w:tcPr>
            <w:tcW w:w="2641" w:type="dxa"/>
            <w:vMerge/>
            <w:hideMark/>
          </w:tcPr>
          <w:p w:rsidR="00981EF6" w:rsidRPr="007844A5" w:rsidRDefault="00981EF6" w:rsidP="00981EF6">
            <w:pPr>
              <w:spacing w:before="100" w:beforeAutospacing="1" w:after="100" w:afterAutospacing="1" w:line="135" w:lineRule="atLeast"/>
              <w:jc w:val="center"/>
              <w:rPr>
                <w:b/>
                <w:bCs/>
              </w:rPr>
            </w:pPr>
          </w:p>
        </w:tc>
        <w:tc>
          <w:tcPr>
            <w:tcW w:w="4535" w:type="dxa"/>
            <w:vMerge/>
            <w:hideMark/>
          </w:tcPr>
          <w:p w:rsidR="00981EF6" w:rsidRPr="007844A5" w:rsidRDefault="00981EF6" w:rsidP="00981EF6">
            <w:pPr>
              <w:spacing w:before="100" w:beforeAutospacing="1" w:after="100" w:afterAutospacing="1" w:line="135" w:lineRule="atLeast"/>
              <w:jc w:val="center"/>
              <w:rPr>
                <w:b/>
                <w:bCs/>
              </w:rPr>
            </w:pPr>
          </w:p>
        </w:tc>
        <w:tc>
          <w:tcPr>
            <w:tcW w:w="961" w:type="dxa"/>
            <w:hideMark/>
          </w:tcPr>
          <w:p w:rsidR="00981EF6" w:rsidRPr="007844A5" w:rsidRDefault="00981EF6" w:rsidP="00981EF6">
            <w:pPr>
              <w:spacing w:before="100" w:beforeAutospacing="1" w:after="100" w:afterAutospacing="1" w:line="135" w:lineRule="atLeast"/>
              <w:jc w:val="center"/>
              <w:rPr>
                <w:b/>
                <w:bCs/>
              </w:rPr>
            </w:pPr>
            <w:r w:rsidRPr="007844A5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7844A5">
              <w:rPr>
                <w:b/>
                <w:bCs/>
              </w:rPr>
              <w:t xml:space="preserve"> год</w:t>
            </w:r>
          </w:p>
        </w:tc>
        <w:tc>
          <w:tcPr>
            <w:tcW w:w="876" w:type="dxa"/>
          </w:tcPr>
          <w:p w:rsidR="00981EF6" w:rsidRPr="007844A5" w:rsidRDefault="00981EF6" w:rsidP="00981EF6">
            <w:pPr>
              <w:spacing w:before="100" w:beforeAutospacing="1" w:after="100" w:afterAutospacing="1" w:line="135" w:lineRule="atLeast"/>
              <w:jc w:val="center"/>
              <w:rPr>
                <w:b/>
              </w:rPr>
            </w:pPr>
            <w:r w:rsidRPr="007844A5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7844A5">
              <w:rPr>
                <w:b/>
              </w:rPr>
              <w:t xml:space="preserve"> год</w:t>
            </w:r>
          </w:p>
        </w:tc>
        <w:tc>
          <w:tcPr>
            <w:tcW w:w="876" w:type="dxa"/>
          </w:tcPr>
          <w:p w:rsidR="00981EF6" w:rsidRPr="007844A5" w:rsidRDefault="00981EF6" w:rsidP="00981EF6">
            <w:pPr>
              <w:spacing w:before="100" w:beforeAutospacing="1" w:after="100" w:afterAutospacing="1" w:line="135" w:lineRule="atLeast"/>
              <w:jc w:val="center"/>
              <w:rPr>
                <w:b/>
              </w:rPr>
            </w:pPr>
            <w:r w:rsidRPr="007844A5">
              <w:rPr>
                <w:b/>
              </w:rPr>
              <w:t>202</w:t>
            </w:r>
            <w:r>
              <w:rPr>
                <w:b/>
              </w:rPr>
              <w:t>6</w:t>
            </w:r>
            <w:r w:rsidRPr="007844A5">
              <w:rPr>
                <w:b/>
              </w:rPr>
              <w:t xml:space="preserve"> год</w:t>
            </w:r>
          </w:p>
        </w:tc>
      </w:tr>
      <w:tr w:rsidR="00981EF6" w:rsidRPr="009B0A37" w:rsidTr="00981EF6">
        <w:tc>
          <w:tcPr>
            <w:tcW w:w="2641" w:type="dxa"/>
            <w:hideMark/>
          </w:tcPr>
          <w:p w:rsidR="00981EF6" w:rsidRPr="007844A5" w:rsidRDefault="00981EF6" w:rsidP="00981EF6">
            <w:pPr>
              <w:spacing w:before="100" w:beforeAutospacing="1" w:after="100" w:afterAutospacing="1"/>
            </w:pPr>
            <w:r w:rsidRPr="007844A5">
              <w:rPr>
                <w:b/>
                <w:bCs/>
              </w:rPr>
              <w:t>1 00 00000 00 0000 000</w:t>
            </w:r>
          </w:p>
        </w:tc>
        <w:tc>
          <w:tcPr>
            <w:tcW w:w="4535" w:type="dxa"/>
            <w:hideMark/>
          </w:tcPr>
          <w:p w:rsidR="00981EF6" w:rsidRPr="007844A5" w:rsidRDefault="00981EF6" w:rsidP="00981EF6">
            <w:pPr>
              <w:spacing w:before="100" w:beforeAutospacing="1" w:after="100" w:afterAutospacing="1"/>
            </w:pPr>
            <w:r>
              <w:rPr>
                <w:b/>
                <w:bCs/>
              </w:rPr>
              <w:t>Налоговые и неналоговые д</w:t>
            </w:r>
            <w:r w:rsidRPr="007844A5">
              <w:rPr>
                <w:b/>
                <w:bCs/>
              </w:rPr>
              <w:t>оходы</w:t>
            </w:r>
          </w:p>
        </w:tc>
        <w:tc>
          <w:tcPr>
            <w:tcW w:w="961" w:type="dxa"/>
            <w:hideMark/>
          </w:tcPr>
          <w:p w:rsidR="00981EF6" w:rsidRPr="007844A5" w:rsidRDefault="00981EF6" w:rsidP="00981EF6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2378,4</w:t>
            </w:r>
          </w:p>
        </w:tc>
        <w:tc>
          <w:tcPr>
            <w:tcW w:w="876" w:type="dxa"/>
          </w:tcPr>
          <w:p w:rsidR="00981EF6" w:rsidRPr="007844A5" w:rsidRDefault="00981EF6" w:rsidP="00981EF6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2355,4</w:t>
            </w:r>
          </w:p>
        </w:tc>
        <w:tc>
          <w:tcPr>
            <w:tcW w:w="876" w:type="dxa"/>
          </w:tcPr>
          <w:p w:rsidR="00981EF6" w:rsidRPr="007844A5" w:rsidRDefault="00981EF6" w:rsidP="00981EF6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2746,9</w:t>
            </w:r>
          </w:p>
        </w:tc>
      </w:tr>
      <w:tr w:rsidR="00981EF6" w:rsidRPr="009B0A37" w:rsidTr="00981EF6">
        <w:tc>
          <w:tcPr>
            <w:tcW w:w="2641" w:type="dxa"/>
            <w:hideMark/>
          </w:tcPr>
          <w:p w:rsidR="00981EF6" w:rsidRPr="007844A5" w:rsidRDefault="00981EF6" w:rsidP="00981EF6">
            <w:pPr>
              <w:spacing w:before="100" w:beforeAutospacing="1" w:after="100" w:afterAutospacing="1"/>
            </w:pPr>
          </w:p>
        </w:tc>
        <w:tc>
          <w:tcPr>
            <w:tcW w:w="4535" w:type="dxa"/>
            <w:hideMark/>
          </w:tcPr>
          <w:p w:rsidR="00981EF6" w:rsidRPr="007844A5" w:rsidRDefault="00981EF6" w:rsidP="00981EF6">
            <w:pPr>
              <w:spacing w:before="100" w:beforeAutospacing="1" w:after="100" w:afterAutospacing="1"/>
            </w:pPr>
            <w:r w:rsidRPr="007844A5">
              <w:rPr>
                <w:b/>
                <w:bCs/>
              </w:rPr>
              <w:t>Налоговые доходы</w:t>
            </w:r>
          </w:p>
        </w:tc>
        <w:tc>
          <w:tcPr>
            <w:tcW w:w="961" w:type="dxa"/>
            <w:hideMark/>
          </w:tcPr>
          <w:p w:rsidR="00981EF6" w:rsidRPr="007844A5" w:rsidRDefault="00981EF6" w:rsidP="00981EF6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2146,9</w:t>
            </w:r>
          </w:p>
        </w:tc>
        <w:tc>
          <w:tcPr>
            <w:tcW w:w="876" w:type="dxa"/>
          </w:tcPr>
          <w:p w:rsidR="00981EF6" w:rsidRPr="007844A5" w:rsidRDefault="00981EF6" w:rsidP="00981EF6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2223,9</w:t>
            </w:r>
          </w:p>
        </w:tc>
        <w:tc>
          <w:tcPr>
            <w:tcW w:w="876" w:type="dxa"/>
          </w:tcPr>
          <w:p w:rsidR="00981EF6" w:rsidRPr="007844A5" w:rsidRDefault="00981EF6" w:rsidP="00981EF6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2615,4</w:t>
            </w:r>
          </w:p>
        </w:tc>
      </w:tr>
      <w:tr w:rsidR="00981EF6" w:rsidRPr="009B0A37" w:rsidTr="00981EF6">
        <w:tc>
          <w:tcPr>
            <w:tcW w:w="2641" w:type="dxa"/>
            <w:hideMark/>
          </w:tcPr>
          <w:p w:rsidR="00981EF6" w:rsidRPr="007844A5" w:rsidRDefault="00981EF6" w:rsidP="00981EF6">
            <w:pPr>
              <w:spacing w:before="100" w:beforeAutospacing="1" w:after="100" w:afterAutospacing="1"/>
            </w:pPr>
            <w:r w:rsidRPr="007844A5">
              <w:t>1 01 02000 0</w:t>
            </w:r>
            <w:r>
              <w:t>1</w:t>
            </w:r>
            <w:r w:rsidRPr="007844A5">
              <w:t xml:space="preserve"> 0000 110</w:t>
            </w:r>
          </w:p>
        </w:tc>
        <w:tc>
          <w:tcPr>
            <w:tcW w:w="4535" w:type="dxa"/>
            <w:hideMark/>
          </w:tcPr>
          <w:p w:rsidR="00981EF6" w:rsidRPr="007844A5" w:rsidRDefault="00981EF6" w:rsidP="00981EF6">
            <w:pPr>
              <w:spacing w:before="100" w:beforeAutospacing="1" w:after="100" w:afterAutospacing="1"/>
            </w:pPr>
            <w:r w:rsidRPr="007844A5">
              <w:t>Налог на доходы физических лиц</w:t>
            </w:r>
          </w:p>
        </w:tc>
        <w:tc>
          <w:tcPr>
            <w:tcW w:w="961" w:type="dxa"/>
            <w:hideMark/>
          </w:tcPr>
          <w:p w:rsidR="00981EF6" w:rsidRPr="007844A5" w:rsidRDefault="00981EF6" w:rsidP="00981EF6">
            <w:pPr>
              <w:spacing w:before="100" w:beforeAutospacing="1" w:after="100" w:afterAutospacing="1"/>
              <w:jc w:val="center"/>
            </w:pPr>
            <w:r>
              <w:t>460,0</w:t>
            </w:r>
          </w:p>
        </w:tc>
        <w:tc>
          <w:tcPr>
            <w:tcW w:w="876" w:type="dxa"/>
          </w:tcPr>
          <w:p w:rsidR="00981EF6" w:rsidRPr="007844A5" w:rsidRDefault="00981EF6" w:rsidP="00981EF6">
            <w:pPr>
              <w:spacing w:before="100" w:beforeAutospacing="1" w:after="100" w:afterAutospacing="1"/>
              <w:jc w:val="center"/>
            </w:pPr>
            <w:r>
              <w:t>494,0</w:t>
            </w:r>
          </w:p>
        </w:tc>
        <w:tc>
          <w:tcPr>
            <w:tcW w:w="876" w:type="dxa"/>
          </w:tcPr>
          <w:p w:rsidR="00981EF6" w:rsidRPr="007844A5" w:rsidRDefault="00981EF6" w:rsidP="00981EF6">
            <w:pPr>
              <w:spacing w:before="100" w:beforeAutospacing="1" w:after="100" w:afterAutospacing="1"/>
              <w:jc w:val="center"/>
            </w:pPr>
            <w:r>
              <w:t>531,5</w:t>
            </w:r>
          </w:p>
        </w:tc>
      </w:tr>
      <w:tr w:rsidR="00981EF6" w:rsidRPr="009B0A37" w:rsidTr="00981EF6">
        <w:tc>
          <w:tcPr>
            <w:tcW w:w="2641" w:type="dxa"/>
            <w:hideMark/>
          </w:tcPr>
          <w:p w:rsidR="00981EF6" w:rsidRPr="007844A5" w:rsidRDefault="00981EF6" w:rsidP="00981EF6">
            <w:pPr>
              <w:spacing w:before="100" w:beforeAutospacing="1" w:after="100" w:afterAutospacing="1"/>
            </w:pPr>
            <w:r w:rsidRPr="007844A5">
              <w:t>1 03 02000 0</w:t>
            </w:r>
            <w:r>
              <w:t>1</w:t>
            </w:r>
            <w:r w:rsidRPr="007844A5">
              <w:t xml:space="preserve"> 0000 000</w:t>
            </w:r>
          </w:p>
        </w:tc>
        <w:tc>
          <w:tcPr>
            <w:tcW w:w="4535" w:type="dxa"/>
            <w:hideMark/>
          </w:tcPr>
          <w:p w:rsidR="00981EF6" w:rsidRPr="007844A5" w:rsidRDefault="00981EF6" w:rsidP="00981EF6">
            <w:pPr>
              <w:spacing w:before="100" w:beforeAutospacing="1" w:after="100" w:afterAutospacing="1"/>
            </w:pPr>
            <w:r w:rsidRPr="007844A5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61" w:type="dxa"/>
            <w:hideMark/>
          </w:tcPr>
          <w:p w:rsidR="00981EF6" w:rsidRPr="007844A5" w:rsidRDefault="00981EF6" w:rsidP="00981EF6">
            <w:pPr>
              <w:spacing w:before="100" w:beforeAutospacing="1" w:after="100" w:afterAutospacing="1"/>
              <w:jc w:val="center"/>
            </w:pPr>
            <w:r>
              <w:t>937,7</w:t>
            </w:r>
          </w:p>
        </w:tc>
        <w:tc>
          <w:tcPr>
            <w:tcW w:w="876" w:type="dxa"/>
          </w:tcPr>
          <w:p w:rsidR="00981EF6" w:rsidRPr="007844A5" w:rsidRDefault="00981EF6" w:rsidP="00981EF6">
            <w:pPr>
              <w:spacing w:before="100" w:beforeAutospacing="1" w:after="100" w:afterAutospacing="1"/>
              <w:jc w:val="center"/>
            </w:pPr>
            <w:r>
              <w:t>957,9</w:t>
            </w:r>
          </w:p>
        </w:tc>
        <w:tc>
          <w:tcPr>
            <w:tcW w:w="876" w:type="dxa"/>
          </w:tcPr>
          <w:p w:rsidR="00981EF6" w:rsidRPr="007844A5" w:rsidRDefault="00981EF6" w:rsidP="00981EF6">
            <w:pPr>
              <w:spacing w:before="100" w:beforeAutospacing="1" w:after="100" w:afterAutospacing="1"/>
              <w:jc w:val="center"/>
            </w:pPr>
            <w:r>
              <w:t>1291,9</w:t>
            </w:r>
          </w:p>
        </w:tc>
      </w:tr>
      <w:tr w:rsidR="00981EF6" w:rsidRPr="009B0A37" w:rsidTr="00981EF6">
        <w:tc>
          <w:tcPr>
            <w:tcW w:w="2641" w:type="dxa"/>
            <w:hideMark/>
          </w:tcPr>
          <w:p w:rsidR="00981EF6" w:rsidRPr="007844A5" w:rsidRDefault="00981EF6" w:rsidP="00981EF6">
            <w:pPr>
              <w:spacing w:before="100" w:beforeAutospacing="1" w:after="100" w:afterAutospacing="1"/>
            </w:pPr>
            <w:r w:rsidRPr="007844A5">
              <w:t>1 05 03000 00 0000 110</w:t>
            </w:r>
          </w:p>
        </w:tc>
        <w:tc>
          <w:tcPr>
            <w:tcW w:w="4535" w:type="dxa"/>
            <w:hideMark/>
          </w:tcPr>
          <w:p w:rsidR="00981EF6" w:rsidRPr="007844A5" w:rsidRDefault="00981EF6" w:rsidP="00981EF6">
            <w:pPr>
              <w:spacing w:before="100" w:beforeAutospacing="1" w:after="100" w:afterAutospacing="1"/>
            </w:pPr>
            <w:r w:rsidRPr="007844A5">
              <w:t xml:space="preserve">Единый сельскохозяйственный налог </w:t>
            </w:r>
          </w:p>
        </w:tc>
        <w:tc>
          <w:tcPr>
            <w:tcW w:w="961" w:type="dxa"/>
            <w:hideMark/>
          </w:tcPr>
          <w:p w:rsidR="00981EF6" w:rsidRPr="007844A5" w:rsidRDefault="00981EF6" w:rsidP="00981EF6">
            <w:pPr>
              <w:spacing w:before="100" w:beforeAutospacing="1" w:after="100" w:afterAutospacing="1"/>
              <w:jc w:val="center"/>
            </w:pPr>
            <w:r>
              <w:t>170,2</w:t>
            </w:r>
          </w:p>
        </w:tc>
        <w:tc>
          <w:tcPr>
            <w:tcW w:w="876" w:type="dxa"/>
          </w:tcPr>
          <w:p w:rsidR="00981EF6" w:rsidRPr="007844A5" w:rsidRDefault="00981EF6" w:rsidP="00981EF6">
            <w:pPr>
              <w:spacing w:before="100" w:beforeAutospacing="1" w:after="100" w:afterAutospacing="1"/>
              <w:jc w:val="center"/>
            </w:pPr>
            <w:r>
              <w:t>176,0</w:t>
            </w:r>
          </w:p>
        </w:tc>
        <w:tc>
          <w:tcPr>
            <w:tcW w:w="876" w:type="dxa"/>
          </w:tcPr>
          <w:p w:rsidR="00981EF6" w:rsidRPr="007844A5" w:rsidRDefault="00981EF6" w:rsidP="00981EF6">
            <w:pPr>
              <w:spacing w:before="100" w:beforeAutospacing="1" w:after="100" w:afterAutospacing="1"/>
              <w:jc w:val="center"/>
            </w:pPr>
            <w:r>
              <w:t>180,0</w:t>
            </w:r>
          </w:p>
        </w:tc>
      </w:tr>
      <w:tr w:rsidR="00981EF6" w:rsidRPr="009B0A37" w:rsidTr="00981EF6">
        <w:tc>
          <w:tcPr>
            <w:tcW w:w="2641" w:type="dxa"/>
            <w:hideMark/>
          </w:tcPr>
          <w:p w:rsidR="00981EF6" w:rsidRPr="007844A5" w:rsidRDefault="00981EF6" w:rsidP="00981EF6">
            <w:pPr>
              <w:spacing w:before="100" w:beforeAutospacing="1" w:after="100" w:afterAutospacing="1"/>
            </w:pPr>
            <w:r w:rsidRPr="007844A5">
              <w:lastRenderedPageBreak/>
              <w:t>1 06 00000 00 0000 000</w:t>
            </w:r>
          </w:p>
        </w:tc>
        <w:tc>
          <w:tcPr>
            <w:tcW w:w="4535" w:type="dxa"/>
            <w:hideMark/>
          </w:tcPr>
          <w:p w:rsidR="00981EF6" w:rsidRPr="007844A5" w:rsidRDefault="00981EF6" w:rsidP="00981EF6">
            <w:pPr>
              <w:spacing w:before="100" w:beforeAutospacing="1" w:after="100" w:afterAutospacing="1"/>
            </w:pPr>
            <w:r w:rsidRPr="007844A5">
              <w:t xml:space="preserve">Налог на имущество </w:t>
            </w:r>
          </w:p>
        </w:tc>
        <w:tc>
          <w:tcPr>
            <w:tcW w:w="961" w:type="dxa"/>
            <w:hideMark/>
          </w:tcPr>
          <w:p w:rsidR="00981EF6" w:rsidRPr="007844A5" w:rsidRDefault="00981EF6" w:rsidP="00981EF6">
            <w:pPr>
              <w:spacing w:before="100" w:beforeAutospacing="1" w:after="100" w:afterAutospacing="1"/>
              <w:jc w:val="center"/>
              <w:rPr>
                <w:i/>
              </w:rPr>
            </w:pPr>
            <w:r>
              <w:rPr>
                <w:i/>
              </w:rPr>
              <w:t>579,0</w:t>
            </w:r>
          </w:p>
        </w:tc>
        <w:tc>
          <w:tcPr>
            <w:tcW w:w="876" w:type="dxa"/>
          </w:tcPr>
          <w:p w:rsidR="00981EF6" w:rsidRPr="007844A5" w:rsidRDefault="00981EF6" w:rsidP="00981EF6">
            <w:pPr>
              <w:spacing w:before="100" w:beforeAutospacing="1" w:after="100" w:afterAutospacing="1"/>
              <w:jc w:val="center"/>
              <w:rPr>
                <w:i/>
              </w:rPr>
            </w:pPr>
            <w:r>
              <w:rPr>
                <w:i/>
              </w:rPr>
              <w:t>596,0</w:t>
            </w:r>
          </w:p>
        </w:tc>
        <w:tc>
          <w:tcPr>
            <w:tcW w:w="876" w:type="dxa"/>
          </w:tcPr>
          <w:p w:rsidR="00981EF6" w:rsidRPr="007844A5" w:rsidRDefault="00981EF6" w:rsidP="00981EF6">
            <w:pPr>
              <w:spacing w:before="100" w:beforeAutospacing="1" w:after="100" w:afterAutospacing="1"/>
              <w:jc w:val="center"/>
              <w:rPr>
                <w:i/>
              </w:rPr>
            </w:pPr>
            <w:r>
              <w:rPr>
                <w:i/>
              </w:rPr>
              <w:t>612,0</w:t>
            </w:r>
          </w:p>
        </w:tc>
      </w:tr>
      <w:tr w:rsidR="00981EF6" w:rsidRPr="009B0A37" w:rsidTr="00981EF6">
        <w:tc>
          <w:tcPr>
            <w:tcW w:w="2641" w:type="dxa"/>
            <w:hideMark/>
          </w:tcPr>
          <w:p w:rsidR="00981EF6" w:rsidRPr="007844A5" w:rsidRDefault="00981EF6" w:rsidP="00981EF6">
            <w:pPr>
              <w:spacing w:before="100" w:beforeAutospacing="1" w:after="100" w:afterAutospacing="1"/>
            </w:pPr>
            <w:r w:rsidRPr="007844A5">
              <w:t>1 06 01030 10 0000 110</w:t>
            </w:r>
          </w:p>
        </w:tc>
        <w:tc>
          <w:tcPr>
            <w:tcW w:w="4535" w:type="dxa"/>
            <w:hideMark/>
          </w:tcPr>
          <w:p w:rsidR="00981EF6" w:rsidRPr="007844A5" w:rsidRDefault="00981EF6" w:rsidP="00981EF6">
            <w:pPr>
              <w:spacing w:before="100" w:beforeAutospacing="1" w:after="100" w:afterAutospacing="1"/>
            </w:pPr>
            <w:r w:rsidRPr="007844A5">
              <w:rPr>
                <w:color w:val="000000"/>
                <w:shd w:val="clear" w:color="auto" w:fill="FFFFFF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61" w:type="dxa"/>
            <w:hideMark/>
          </w:tcPr>
          <w:p w:rsidR="00981EF6" w:rsidRPr="007844A5" w:rsidRDefault="00981EF6" w:rsidP="00981EF6">
            <w:pPr>
              <w:spacing w:before="100" w:beforeAutospacing="1" w:after="100" w:afterAutospacing="1"/>
              <w:jc w:val="center"/>
            </w:pPr>
            <w:r>
              <w:t>56,0</w:t>
            </w:r>
          </w:p>
        </w:tc>
        <w:tc>
          <w:tcPr>
            <w:tcW w:w="876" w:type="dxa"/>
          </w:tcPr>
          <w:p w:rsidR="00981EF6" w:rsidRPr="007844A5" w:rsidRDefault="00981EF6" w:rsidP="00981EF6">
            <w:pPr>
              <w:spacing w:before="100" w:beforeAutospacing="1" w:after="100" w:afterAutospacing="1"/>
              <w:jc w:val="center"/>
            </w:pPr>
            <w:r>
              <w:t>62,0</w:t>
            </w:r>
          </w:p>
        </w:tc>
        <w:tc>
          <w:tcPr>
            <w:tcW w:w="876" w:type="dxa"/>
          </w:tcPr>
          <w:p w:rsidR="00981EF6" w:rsidRPr="007844A5" w:rsidRDefault="00981EF6" w:rsidP="00981EF6">
            <w:pPr>
              <w:spacing w:before="100" w:beforeAutospacing="1" w:after="100" w:afterAutospacing="1"/>
              <w:jc w:val="center"/>
            </w:pPr>
            <w:r>
              <w:t>68,0</w:t>
            </w:r>
          </w:p>
        </w:tc>
      </w:tr>
      <w:tr w:rsidR="00981EF6" w:rsidRPr="009B0A37" w:rsidTr="00981EF6">
        <w:tc>
          <w:tcPr>
            <w:tcW w:w="2641" w:type="dxa"/>
            <w:hideMark/>
          </w:tcPr>
          <w:p w:rsidR="00981EF6" w:rsidRPr="007844A5" w:rsidRDefault="00981EF6" w:rsidP="00981EF6">
            <w:pPr>
              <w:spacing w:before="100" w:beforeAutospacing="1" w:after="100" w:afterAutospacing="1"/>
            </w:pPr>
            <w:r w:rsidRPr="007844A5">
              <w:t>1 06 06000 00 0000 110</w:t>
            </w:r>
          </w:p>
        </w:tc>
        <w:tc>
          <w:tcPr>
            <w:tcW w:w="4535" w:type="dxa"/>
            <w:hideMark/>
          </w:tcPr>
          <w:p w:rsidR="00981EF6" w:rsidRPr="007844A5" w:rsidRDefault="00981EF6" w:rsidP="00981EF6">
            <w:pPr>
              <w:spacing w:before="100" w:beforeAutospacing="1" w:after="100" w:afterAutospacing="1"/>
            </w:pPr>
            <w:r w:rsidRPr="007844A5">
              <w:t xml:space="preserve">Земельный налог </w:t>
            </w:r>
          </w:p>
        </w:tc>
        <w:tc>
          <w:tcPr>
            <w:tcW w:w="961" w:type="dxa"/>
            <w:hideMark/>
          </w:tcPr>
          <w:p w:rsidR="00981EF6" w:rsidRPr="007844A5" w:rsidRDefault="00981EF6" w:rsidP="00981EF6">
            <w:pPr>
              <w:spacing w:before="100" w:beforeAutospacing="1" w:after="100" w:afterAutospacing="1"/>
              <w:jc w:val="center"/>
            </w:pPr>
            <w:r>
              <w:t>523,0</w:t>
            </w:r>
          </w:p>
        </w:tc>
        <w:tc>
          <w:tcPr>
            <w:tcW w:w="876" w:type="dxa"/>
          </w:tcPr>
          <w:p w:rsidR="00981EF6" w:rsidRPr="007844A5" w:rsidRDefault="00981EF6" w:rsidP="00981EF6">
            <w:pPr>
              <w:spacing w:before="100" w:beforeAutospacing="1" w:after="100" w:afterAutospacing="1"/>
              <w:jc w:val="center"/>
            </w:pPr>
            <w:r>
              <w:t>534,0</w:t>
            </w:r>
          </w:p>
        </w:tc>
        <w:tc>
          <w:tcPr>
            <w:tcW w:w="876" w:type="dxa"/>
          </w:tcPr>
          <w:p w:rsidR="00981EF6" w:rsidRPr="007844A5" w:rsidRDefault="00981EF6" w:rsidP="00981EF6">
            <w:pPr>
              <w:spacing w:before="100" w:beforeAutospacing="1" w:after="100" w:afterAutospacing="1"/>
              <w:jc w:val="center"/>
            </w:pPr>
            <w:r>
              <w:t>544,0</w:t>
            </w:r>
          </w:p>
        </w:tc>
      </w:tr>
      <w:tr w:rsidR="00981EF6" w:rsidRPr="009B0A37" w:rsidTr="00981EF6">
        <w:tc>
          <w:tcPr>
            <w:tcW w:w="2641" w:type="dxa"/>
            <w:hideMark/>
          </w:tcPr>
          <w:p w:rsidR="00981EF6" w:rsidRPr="007844A5" w:rsidRDefault="00981EF6" w:rsidP="00981EF6">
            <w:pPr>
              <w:spacing w:before="100" w:beforeAutospacing="1" w:after="100" w:afterAutospacing="1"/>
              <w:contextualSpacing/>
            </w:pPr>
          </w:p>
        </w:tc>
        <w:tc>
          <w:tcPr>
            <w:tcW w:w="4535" w:type="dxa"/>
            <w:hideMark/>
          </w:tcPr>
          <w:p w:rsidR="00981EF6" w:rsidRPr="007844A5" w:rsidRDefault="00981EF6" w:rsidP="00981EF6">
            <w:pPr>
              <w:spacing w:before="100" w:beforeAutospacing="1" w:after="100" w:afterAutospacing="1"/>
              <w:contextualSpacing/>
            </w:pPr>
            <w:r w:rsidRPr="007844A5">
              <w:rPr>
                <w:b/>
                <w:bCs/>
              </w:rPr>
              <w:t>Неналоговые доходы</w:t>
            </w:r>
          </w:p>
        </w:tc>
        <w:tc>
          <w:tcPr>
            <w:tcW w:w="961" w:type="dxa"/>
            <w:hideMark/>
          </w:tcPr>
          <w:p w:rsidR="00981EF6" w:rsidRPr="007844A5" w:rsidRDefault="00981EF6" w:rsidP="00981EF6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>
              <w:rPr>
                <w:b/>
              </w:rPr>
              <w:t>231,5</w:t>
            </w:r>
          </w:p>
        </w:tc>
        <w:tc>
          <w:tcPr>
            <w:tcW w:w="876" w:type="dxa"/>
          </w:tcPr>
          <w:p w:rsidR="00981EF6" w:rsidRPr="007844A5" w:rsidRDefault="00981EF6" w:rsidP="00981EF6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>
              <w:rPr>
                <w:b/>
              </w:rPr>
              <w:t>131,5</w:t>
            </w:r>
          </w:p>
        </w:tc>
        <w:tc>
          <w:tcPr>
            <w:tcW w:w="876" w:type="dxa"/>
          </w:tcPr>
          <w:p w:rsidR="00981EF6" w:rsidRPr="007844A5" w:rsidRDefault="00981EF6" w:rsidP="00981EF6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>
              <w:rPr>
                <w:b/>
              </w:rPr>
              <w:t>131,5</w:t>
            </w:r>
          </w:p>
        </w:tc>
      </w:tr>
      <w:tr w:rsidR="00981EF6" w:rsidRPr="009B0A37" w:rsidTr="00981EF6">
        <w:tc>
          <w:tcPr>
            <w:tcW w:w="2641" w:type="dxa"/>
            <w:hideMark/>
          </w:tcPr>
          <w:p w:rsidR="00981EF6" w:rsidRPr="007844A5" w:rsidRDefault="00981EF6" w:rsidP="00981EF6">
            <w:pPr>
              <w:spacing w:before="100" w:beforeAutospacing="1" w:after="100" w:afterAutospacing="1"/>
              <w:contextualSpacing/>
            </w:pPr>
            <w:r w:rsidRPr="007844A5">
              <w:t>1 11 05013 05 0000 120</w:t>
            </w:r>
          </w:p>
        </w:tc>
        <w:tc>
          <w:tcPr>
            <w:tcW w:w="4535" w:type="dxa"/>
            <w:hideMark/>
          </w:tcPr>
          <w:p w:rsidR="00981EF6" w:rsidRPr="007844A5" w:rsidRDefault="00981EF6" w:rsidP="00981EF6">
            <w:pPr>
              <w:spacing w:before="100" w:beforeAutospacing="1" w:after="100" w:afterAutospacing="1"/>
              <w:contextualSpacing/>
              <w:rPr>
                <w:bCs/>
              </w:rPr>
            </w:pPr>
            <w:proofErr w:type="gramStart"/>
            <w:r w:rsidRPr="007844A5">
              <w:rPr>
                <w:bCs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961" w:type="dxa"/>
            <w:hideMark/>
          </w:tcPr>
          <w:p w:rsidR="00981EF6" w:rsidRPr="007844A5" w:rsidRDefault="00981EF6" w:rsidP="00981EF6">
            <w:pPr>
              <w:spacing w:before="100" w:beforeAutospacing="1" w:after="100" w:afterAutospacing="1"/>
              <w:contextualSpacing/>
              <w:jc w:val="center"/>
            </w:pPr>
            <w:r>
              <w:t>231,5</w:t>
            </w:r>
          </w:p>
        </w:tc>
        <w:tc>
          <w:tcPr>
            <w:tcW w:w="876" w:type="dxa"/>
          </w:tcPr>
          <w:p w:rsidR="00981EF6" w:rsidRPr="007844A5" w:rsidRDefault="00981EF6" w:rsidP="00981EF6">
            <w:pPr>
              <w:spacing w:before="100" w:beforeAutospacing="1" w:after="100" w:afterAutospacing="1"/>
              <w:contextualSpacing/>
              <w:jc w:val="center"/>
            </w:pPr>
            <w:r>
              <w:t>131,5</w:t>
            </w:r>
          </w:p>
        </w:tc>
        <w:tc>
          <w:tcPr>
            <w:tcW w:w="876" w:type="dxa"/>
          </w:tcPr>
          <w:p w:rsidR="00981EF6" w:rsidRPr="007844A5" w:rsidRDefault="00981EF6" w:rsidP="00981EF6">
            <w:pPr>
              <w:spacing w:before="100" w:beforeAutospacing="1" w:after="100" w:afterAutospacing="1"/>
              <w:contextualSpacing/>
              <w:jc w:val="center"/>
            </w:pPr>
            <w:r>
              <w:t>131,5</w:t>
            </w:r>
          </w:p>
        </w:tc>
      </w:tr>
    </w:tbl>
    <w:p w:rsidR="00981EF6" w:rsidRDefault="00981EF6" w:rsidP="00981EF6">
      <w:pPr>
        <w:jc w:val="center"/>
      </w:pPr>
    </w:p>
    <w:p w:rsidR="00981EF6" w:rsidRDefault="00981EF6" w:rsidP="00981EF6">
      <w:pPr>
        <w:jc w:val="center"/>
        <w:rPr>
          <w:sz w:val="28"/>
          <w:szCs w:val="28"/>
        </w:rPr>
      </w:pPr>
    </w:p>
    <w:p w:rsidR="00981EF6" w:rsidRDefault="00981EF6" w:rsidP="00981EF6">
      <w:pPr>
        <w:rPr>
          <w:b/>
          <w:sz w:val="28"/>
          <w:szCs w:val="28"/>
        </w:rPr>
      </w:pPr>
    </w:p>
    <w:p w:rsidR="00981EF6" w:rsidRDefault="00981EF6" w:rsidP="00981EF6">
      <w:pPr>
        <w:rPr>
          <w:b/>
          <w:sz w:val="28"/>
          <w:szCs w:val="28"/>
        </w:rPr>
      </w:pPr>
    </w:p>
    <w:p w:rsidR="00981EF6" w:rsidRDefault="00981EF6" w:rsidP="00981EF6">
      <w:pPr>
        <w:jc w:val="right"/>
        <w:rPr>
          <w:b/>
          <w:sz w:val="28"/>
          <w:szCs w:val="28"/>
        </w:rPr>
      </w:pPr>
    </w:p>
    <w:p w:rsidR="00981EF6" w:rsidRDefault="00981EF6" w:rsidP="00981EF6">
      <w:pPr>
        <w:jc w:val="right"/>
        <w:rPr>
          <w:b/>
          <w:sz w:val="28"/>
          <w:szCs w:val="28"/>
        </w:rPr>
      </w:pPr>
    </w:p>
    <w:p w:rsidR="00981EF6" w:rsidRDefault="00981EF6" w:rsidP="00981EF6">
      <w:pPr>
        <w:jc w:val="right"/>
        <w:rPr>
          <w:b/>
          <w:sz w:val="28"/>
          <w:szCs w:val="28"/>
        </w:rPr>
      </w:pPr>
    </w:p>
    <w:p w:rsidR="00981EF6" w:rsidRDefault="00981EF6" w:rsidP="00981EF6">
      <w:pPr>
        <w:jc w:val="right"/>
        <w:rPr>
          <w:b/>
          <w:sz w:val="28"/>
          <w:szCs w:val="28"/>
        </w:rPr>
      </w:pPr>
    </w:p>
    <w:p w:rsidR="00981EF6" w:rsidRDefault="00981EF6" w:rsidP="00981EF6">
      <w:pPr>
        <w:jc w:val="right"/>
        <w:rPr>
          <w:b/>
          <w:sz w:val="28"/>
          <w:szCs w:val="28"/>
        </w:rPr>
      </w:pPr>
    </w:p>
    <w:p w:rsidR="00981EF6" w:rsidRDefault="00981EF6" w:rsidP="00981EF6">
      <w:pPr>
        <w:jc w:val="right"/>
        <w:rPr>
          <w:b/>
          <w:sz w:val="28"/>
          <w:szCs w:val="28"/>
        </w:rPr>
      </w:pPr>
    </w:p>
    <w:p w:rsidR="00981EF6" w:rsidRDefault="00981EF6" w:rsidP="00981EF6">
      <w:pPr>
        <w:jc w:val="right"/>
        <w:rPr>
          <w:b/>
          <w:sz w:val="28"/>
          <w:szCs w:val="28"/>
        </w:rPr>
      </w:pPr>
    </w:p>
    <w:p w:rsidR="00981EF6" w:rsidRDefault="00981EF6" w:rsidP="00981EF6">
      <w:pPr>
        <w:jc w:val="right"/>
        <w:rPr>
          <w:b/>
          <w:sz w:val="28"/>
          <w:szCs w:val="28"/>
        </w:rPr>
      </w:pPr>
    </w:p>
    <w:p w:rsidR="00981EF6" w:rsidRDefault="00981EF6" w:rsidP="00981EF6">
      <w:pPr>
        <w:jc w:val="right"/>
        <w:rPr>
          <w:b/>
          <w:sz w:val="28"/>
          <w:szCs w:val="28"/>
        </w:rPr>
      </w:pPr>
    </w:p>
    <w:p w:rsidR="00981EF6" w:rsidRDefault="00981EF6" w:rsidP="00981EF6">
      <w:pPr>
        <w:jc w:val="right"/>
        <w:rPr>
          <w:b/>
          <w:sz w:val="28"/>
          <w:szCs w:val="28"/>
        </w:rPr>
      </w:pPr>
    </w:p>
    <w:p w:rsidR="00981EF6" w:rsidRDefault="00981EF6" w:rsidP="00981EF6">
      <w:pPr>
        <w:jc w:val="right"/>
        <w:rPr>
          <w:b/>
          <w:sz w:val="28"/>
          <w:szCs w:val="28"/>
        </w:rPr>
      </w:pPr>
    </w:p>
    <w:p w:rsidR="00981EF6" w:rsidRDefault="00981EF6" w:rsidP="00981EF6">
      <w:pPr>
        <w:jc w:val="right"/>
        <w:rPr>
          <w:b/>
          <w:sz w:val="28"/>
          <w:szCs w:val="28"/>
        </w:rPr>
      </w:pPr>
    </w:p>
    <w:p w:rsidR="00981EF6" w:rsidRDefault="00981EF6" w:rsidP="00981EF6">
      <w:pPr>
        <w:jc w:val="right"/>
        <w:rPr>
          <w:b/>
          <w:sz w:val="28"/>
          <w:szCs w:val="28"/>
        </w:rPr>
      </w:pPr>
    </w:p>
    <w:p w:rsidR="00981EF6" w:rsidRDefault="00981EF6" w:rsidP="00981EF6">
      <w:pPr>
        <w:jc w:val="right"/>
        <w:rPr>
          <w:b/>
          <w:sz w:val="28"/>
          <w:szCs w:val="28"/>
        </w:rPr>
      </w:pPr>
    </w:p>
    <w:p w:rsidR="00981EF6" w:rsidRDefault="00981EF6" w:rsidP="00981EF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3</w:t>
      </w:r>
    </w:p>
    <w:p w:rsidR="00981EF6" w:rsidRDefault="00981EF6" w:rsidP="00981EF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981EF6" w:rsidRDefault="00724175" w:rsidP="00981EF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№438-709 от01.03</w:t>
      </w:r>
      <w:r w:rsidR="00981EF6">
        <w:rPr>
          <w:b/>
          <w:sz w:val="28"/>
          <w:szCs w:val="28"/>
        </w:rPr>
        <w:t>.2024. г</w:t>
      </w:r>
    </w:p>
    <w:p w:rsidR="00981EF6" w:rsidRDefault="00981EF6" w:rsidP="00981EF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3</w:t>
      </w:r>
    </w:p>
    <w:p w:rsidR="00981EF6" w:rsidRDefault="00981EF6" w:rsidP="00981EF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</w:p>
    <w:p w:rsidR="00981EF6" w:rsidRDefault="00981EF6" w:rsidP="00981EF6">
      <w:pPr>
        <w:jc w:val="right"/>
        <w:rPr>
          <w:b/>
          <w:sz w:val="28"/>
          <w:szCs w:val="28"/>
          <w:highlight w:val="yellow"/>
        </w:rPr>
      </w:pPr>
    </w:p>
    <w:p w:rsidR="00981EF6" w:rsidRDefault="00981EF6" w:rsidP="00981EF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</w:p>
    <w:p w:rsidR="00981EF6" w:rsidRDefault="00981EF6" w:rsidP="00981E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Ведомственная структура расходов бюджета Октябрьского</w:t>
      </w:r>
    </w:p>
    <w:p w:rsidR="00981EF6" w:rsidRDefault="00981EF6" w:rsidP="00981E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Дергачевского муниципального района Саратовской области на 2024 год и плановый период 2025 и 2026 годов</w:t>
      </w:r>
    </w:p>
    <w:p w:rsidR="00981EF6" w:rsidRDefault="00981EF6" w:rsidP="00981E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тыс. рублей</w:t>
      </w:r>
    </w:p>
    <w:p w:rsidR="00981EF6" w:rsidRDefault="00981EF6" w:rsidP="00981EF6">
      <w:pPr>
        <w:jc w:val="right"/>
        <w:rPr>
          <w:b/>
          <w:sz w:val="28"/>
          <w:szCs w:val="28"/>
        </w:rPr>
      </w:pPr>
    </w:p>
    <w:tbl>
      <w:tblPr>
        <w:tblW w:w="1142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708"/>
        <w:gridCol w:w="567"/>
        <w:gridCol w:w="709"/>
        <w:gridCol w:w="1559"/>
        <w:gridCol w:w="710"/>
        <w:gridCol w:w="992"/>
        <w:gridCol w:w="1217"/>
        <w:gridCol w:w="847"/>
      </w:tblGrid>
      <w:tr w:rsidR="00981EF6" w:rsidTr="00981EF6">
        <w:trPr>
          <w:trHeight w:val="449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EF6" w:rsidRDefault="00981EF6" w:rsidP="00981EF6">
            <w:pPr>
              <w:spacing w:line="276" w:lineRule="auto"/>
              <w:jc w:val="both"/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EF6" w:rsidRDefault="00981EF6" w:rsidP="00981EF6">
            <w:pPr>
              <w:spacing w:line="276" w:lineRule="auto"/>
              <w:jc w:val="both"/>
            </w:pPr>
            <w:r>
              <w:t>код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1EF6" w:rsidRDefault="00981EF6" w:rsidP="00981EF6">
            <w:pPr>
              <w:spacing w:line="276" w:lineRule="auto"/>
              <w:jc w:val="both"/>
            </w:pPr>
            <w: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1EF6" w:rsidRDefault="00981EF6" w:rsidP="00981EF6">
            <w:pPr>
              <w:spacing w:line="276" w:lineRule="auto"/>
              <w:jc w:val="both"/>
            </w:pPr>
            <w:r>
              <w:t xml:space="preserve">Подраздел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1EF6" w:rsidRDefault="00981EF6" w:rsidP="00981EF6">
            <w:pPr>
              <w:spacing w:line="276" w:lineRule="auto"/>
              <w:jc w:val="both"/>
            </w:pPr>
            <w:r>
              <w:t>Целевая статья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1EF6" w:rsidRDefault="00981EF6" w:rsidP="00981EF6">
            <w:pPr>
              <w:spacing w:line="276" w:lineRule="auto"/>
              <w:jc w:val="both"/>
            </w:pPr>
            <w:r>
              <w:t>Вид расходов</w:t>
            </w:r>
          </w:p>
        </w:tc>
        <w:tc>
          <w:tcPr>
            <w:tcW w:w="3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EF6" w:rsidRDefault="00981EF6" w:rsidP="00981EF6">
            <w:pPr>
              <w:spacing w:after="200" w:line="276" w:lineRule="auto"/>
              <w:jc w:val="center"/>
            </w:pPr>
            <w:r>
              <w:t>Сумма</w:t>
            </w:r>
          </w:p>
        </w:tc>
      </w:tr>
      <w:tr w:rsidR="00981EF6" w:rsidTr="00981EF6">
        <w:trPr>
          <w:trHeight w:val="486"/>
        </w:trPr>
        <w:tc>
          <w:tcPr>
            <w:tcW w:w="4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F6" w:rsidRDefault="00981EF6" w:rsidP="00981EF6">
            <w:pPr>
              <w:spacing w:line="276" w:lineRule="auto"/>
              <w:jc w:val="both"/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F6" w:rsidRDefault="00981EF6" w:rsidP="00981EF6">
            <w:pPr>
              <w:spacing w:line="276" w:lineRule="auto"/>
              <w:jc w:val="both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EF6" w:rsidRDefault="00981EF6" w:rsidP="00981EF6">
            <w:pPr>
              <w:spacing w:line="276" w:lineRule="auto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EF6" w:rsidRDefault="00981EF6" w:rsidP="00981EF6">
            <w:pPr>
              <w:spacing w:line="276" w:lineRule="auto"/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EF6" w:rsidRDefault="00981EF6" w:rsidP="00981EF6">
            <w:pPr>
              <w:spacing w:line="276" w:lineRule="auto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EF6" w:rsidRDefault="00981EF6" w:rsidP="00981EF6">
            <w:pPr>
              <w:spacing w:line="27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EF6" w:rsidRDefault="00981EF6" w:rsidP="00981EF6">
            <w:pPr>
              <w:jc w:val="center"/>
            </w:pPr>
            <w:r>
              <w:t>2024 год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F6" w:rsidRDefault="00981EF6" w:rsidP="00981EF6">
            <w:pPr>
              <w:jc w:val="center"/>
            </w:pPr>
            <w:r>
              <w:t>2025 год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F6" w:rsidRDefault="00981EF6" w:rsidP="00981EF6">
            <w:pPr>
              <w:jc w:val="center"/>
            </w:pPr>
            <w:r>
              <w:t>2026 год</w:t>
            </w:r>
          </w:p>
        </w:tc>
      </w:tr>
      <w:tr w:rsidR="00981EF6" w:rsidRPr="005A1B56" w:rsidTr="00981EF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Pr="005A1B56" w:rsidRDefault="00981EF6" w:rsidP="00981EF6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Администрация Октябрьского </w:t>
            </w:r>
            <w:r>
              <w:rPr>
                <w:b/>
                <w:color w:val="000000" w:themeColor="text1"/>
              </w:rPr>
              <w:lastRenderedPageBreak/>
              <w:t>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Pr="005A1B56" w:rsidRDefault="00981EF6" w:rsidP="00981EF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Pr="005A1B56" w:rsidRDefault="00981EF6" w:rsidP="00981EF6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Pr="005A1B56" w:rsidRDefault="00981EF6" w:rsidP="00981EF6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Pr="005A1B56" w:rsidRDefault="00981EF6" w:rsidP="00981EF6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Pr="005A1B56" w:rsidRDefault="00981EF6" w:rsidP="00981EF6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Pr="00895A02" w:rsidRDefault="00981EF6" w:rsidP="00981EF6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5570,5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1EF6" w:rsidRPr="00895A02" w:rsidRDefault="00981EF6" w:rsidP="00981EF6">
            <w:pPr>
              <w:jc w:val="center"/>
              <w:rPr>
                <w:b/>
              </w:rPr>
            </w:pPr>
            <w:r>
              <w:rPr>
                <w:b/>
              </w:rPr>
              <w:t>3084,3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1EF6" w:rsidRPr="005A1B56" w:rsidRDefault="00981EF6" w:rsidP="00981EF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3435,4</w:t>
            </w:r>
          </w:p>
        </w:tc>
      </w:tr>
      <w:tr w:rsidR="00981EF6" w:rsidTr="00981EF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81EF6" w:rsidRDefault="00981EF6" w:rsidP="00981EF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Общегосударственные</w:t>
            </w:r>
          </w:p>
          <w:p w:rsidR="00981EF6" w:rsidRDefault="00981EF6" w:rsidP="00981EF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81EF6" w:rsidRPr="005A1B56" w:rsidRDefault="00981EF6" w:rsidP="00981EF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81EF6" w:rsidRDefault="00981EF6" w:rsidP="00981EF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81EF6" w:rsidRDefault="00981EF6" w:rsidP="00981EF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81EF6" w:rsidRDefault="00981EF6" w:rsidP="00981EF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81EF6" w:rsidRDefault="00981EF6" w:rsidP="00981EF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81EF6" w:rsidRDefault="00981EF6" w:rsidP="00981EF6">
            <w:pPr>
              <w:spacing w:after="200"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2003,6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1EF6" w:rsidRDefault="00981EF6" w:rsidP="00981EF6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1825,9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1EF6" w:rsidRDefault="00981EF6" w:rsidP="00981EF6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1834,5</w:t>
            </w:r>
          </w:p>
        </w:tc>
      </w:tr>
      <w:tr w:rsidR="00981EF6" w:rsidTr="00981EF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81EF6" w:rsidRDefault="00981EF6" w:rsidP="00981EF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Функционирование </w:t>
            </w:r>
            <w:proofErr w:type="gramStart"/>
            <w:r>
              <w:rPr>
                <w:b/>
              </w:rPr>
              <w:t>высшего</w:t>
            </w:r>
            <w:proofErr w:type="gramEnd"/>
          </w:p>
          <w:p w:rsidR="00981EF6" w:rsidRDefault="00981EF6" w:rsidP="00981EF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Должностного лица субъекта</w:t>
            </w:r>
          </w:p>
          <w:p w:rsidR="00981EF6" w:rsidRDefault="00981EF6" w:rsidP="00981EF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Российской Федерации и </w:t>
            </w:r>
          </w:p>
          <w:p w:rsidR="00981EF6" w:rsidRDefault="00981EF6" w:rsidP="00981EF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81EF6" w:rsidRPr="005A1B56" w:rsidRDefault="00981EF6" w:rsidP="00981EF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81EF6" w:rsidRDefault="00981EF6" w:rsidP="00981EF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81EF6" w:rsidRDefault="00981EF6" w:rsidP="00981EF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81EF6" w:rsidRDefault="00981EF6" w:rsidP="00981EF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81EF6" w:rsidRDefault="00981EF6" w:rsidP="00981EF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81EF6" w:rsidRDefault="00981EF6" w:rsidP="00981EF6">
            <w:pPr>
              <w:spacing w:after="200" w:line="276" w:lineRule="auto"/>
              <w:jc w:val="center"/>
              <w:rPr>
                <w:b/>
              </w:rPr>
            </w:pPr>
            <w:r>
              <w:t>816,5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81EF6" w:rsidRDefault="00981EF6" w:rsidP="00981EF6">
            <w:pPr>
              <w:spacing w:after="200" w:line="276" w:lineRule="auto"/>
              <w:rPr>
                <w:b/>
              </w:rPr>
            </w:pPr>
            <w:r w:rsidRPr="006B1300">
              <w:t>849,1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81EF6" w:rsidRDefault="00981EF6" w:rsidP="00981EF6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883,0</w:t>
            </w:r>
          </w:p>
        </w:tc>
      </w:tr>
      <w:tr w:rsidR="00981EF6" w:rsidTr="00981EF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EF6" w:rsidRPr="00FC2AC1" w:rsidRDefault="00981EF6" w:rsidP="00981EF6">
            <w:pPr>
              <w:pStyle w:val="a7"/>
            </w:pPr>
            <w:r w:rsidRPr="00FC2AC1">
              <w:t xml:space="preserve">Муниципальная программа «Обеспечение деятельности органов местного  самоуправления </w:t>
            </w:r>
            <w:r>
              <w:t>Октябрьского</w:t>
            </w:r>
            <w:r w:rsidRPr="00FC2AC1">
              <w:t xml:space="preserve"> муниципального </w:t>
            </w:r>
          </w:p>
          <w:p w:rsidR="00981EF6" w:rsidRPr="00FC2AC1" w:rsidRDefault="00981EF6" w:rsidP="00981EF6">
            <w:pPr>
              <w:pStyle w:val="a7"/>
            </w:pPr>
            <w:r w:rsidRPr="00FC2AC1">
              <w:t>образования Дергачевского муниципального района Саратовской области на 202</w:t>
            </w:r>
            <w:r>
              <w:t>3</w:t>
            </w:r>
            <w:r w:rsidRPr="00FC2AC1">
              <w:t xml:space="preserve"> – 202</w:t>
            </w:r>
            <w:r>
              <w:t>7</w:t>
            </w:r>
            <w:r w:rsidRPr="00FC2AC1">
              <w:t xml:space="preserve"> </w:t>
            </w:r>
            <w:proofErr w:type="spellStart"/>
            <w:proofErr w:type="gramStart"/>
            <w:r w:rsidRPr="00FC2AC1">
              <w:t>гг</w:t>
            </w:r>
            <w:proofErr w:type="spellEnd"/>
            <w:proofErr w:type="gramEnd"/>
            <w:r w:rsidRPr="00FC2AC1"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EF6" w:rsidRPr="005A1B56" w:rsidRDefault="00981EF6" w:rsidP="00981EF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EF6" w:rsidRDefault="00981EF6" w:rsidP="00981EF6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EF6" w:rsidRDefault="00981EF6" w:rsidP="00981EF6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EF6" w:rsidRDefault="00981EF6" w:rsidP="00981EF6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EF6" w:rsidRDefault="00981EF6" w:rsidP="00981EF6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EF6" w:rsidRDefault="00981EF6" w:rsidP="00981EF6">
            <w:pPr>
              <w:spacing w:after="200" w:line="276" w:lineRule="auto"/>
              <w:jc w:val="center"/>
              <w:rPr>
                <w:b/>
              </w:rPr>
            </w:pPr>
            <w:r>
              <w:t>816,5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F6" w:rsidRDefault="00981EF6" w:rsidP="00981EF6">
            <w:pPr>
              <w:spacing w:after="200" w:line="276" w:lineRule="auto"/>
              <w:rPr>
                <w:b/>
              </w:rPr>
            </w:pPr>
            <w:r w:rsidRPr="006B1300">
              <w:t>849,1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F6" w:rsidRDefault="00981EF6" w:rsidP="00981EF6">
            <w:pPr>
              <w:spacing w:after="200" w:line="276" w:lineRule="auto"/>
            </w:pPr>
            <w:r>
              <w:t>883,0</w:t>
            </w:r>
          </w:p>
        </w:tc>
      </w:tr>
      <w:tr w:rsidR="00981EF6" w:rsidTr="00981EF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EF6" w:rsidRPr="00FC2AC1" w:rsidRDefault="00981EF6" w:rsidP="00981EF6">
            <w:pPr>
              <w:pStyle w:val="a7"/>
            </w:pPr>
            <w:r w:rsidRPr="00FC2AC1">
              <w:t xml:space="preserve">Основные мероприятия «Обеспечение деятельности органов местного  самоуправления </w:t>
            </w:r>
            <w:r>
              <w:t>Октябрьского</w:t>
            </w:r>
            <w:r w:rsidRPr="00FC2AC1">
              <w:t xml:space="preserve"> муниципального </w:t>
            </w:r>
          </w:p>
          <w:p w:rsidR="00981EF6" w:rsidRPr="00FC2AC1" w:rsidRDefault="00981EF6" w:rsidP="00981EF6">
            <w:pPr>
              <w:pStyle w:val="a7"/>
            </w:pPr>
            <w:r w:rsidRPr="00FC2AC1">
              <w:t>образования Дергачевского муниципального района Саратовской области на 202</w:t>
            </w:r>
            <w:r>
              <w:t>3</w:t>
            </w:r>
            <w:r w:rsidRPr="00FC2AC1">
              <w:t xml:space="preserve"> – 202</w:t>
            </w:r>
            <w:r>
              <w:t>7</w:t>
            </w:r>
            <w:r w:rsidRPr="00FC2AC1">
              <w:t xml:space="preserve"> </w:t>
            </w:r>
            <w:proofErr w:type="spellStart"/>
            <w:proofErr w:type="gramStart"/>
            <w:r w:rsidRPr="00FC2AC1">
              <w:t>гг</w:t>
            </w:r>
            <w:proofErr w:type="spellEnd"/>
            <w:proofErr w:type="gramEnd"/>
            <w:r w:rsidRPr="00FC2AC1"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EF6" w:rsidRPr="005A1B56" w:rsidRDefault="00981EF6" w:rsidP="00981EF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EF6" w:rsidRDefault="00981EF6" w:rsidP="00981EF6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EF6" w:rsidRDefault="00981EF6" w:rsidP="00981EF6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EF6" w:rsidRDefault="00981EF6" w:rsidP="00981EF6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EF6" w:rsidRDefault="00981EF6" w:rsidP="00981EF6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EF6" w:rsidRDefault="00981EF6" w:rsidP="00981EF6">
            <w:pPr>
              <w:spacing w:after="200" w:line="276" w:lineRule="auto"/>
              <w:jc w:val="center"/>
              <w:rPr>
                <w:b/>
              </w:rPr>
            </w:pPr>
            <w:r>
              <w:t>816,5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F6" w:rsidRDefault="00981EF6" w:rsidP="00981EF6">
            <w:pPr>
              <w:spacing w:after="200" w:line="276" w:lineRule="auto"/>
              <w:rPr>
                <w:b/>
              </w:rPr>
            </w:pPr>
            <w:r w:rsidRPr="006B1300">
              <w:t>849,1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F6" w:rsidRDefault="00981EF6" w:rsidP="00981EF6">
            <w:r>
              <w:t>883,0</w:t>
            </w:r>
          </w:p>
        </w:tc>
      </w:tr>
      <w:tr w:rsidR="00981EF6" w:rsidTr="00981EF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EF6" w:rsidRPr="00FC2AC1" w:rsidRDefault="00981EF6" w:rsidP="00981EF6">
            <w:pPr>
              <w:pStyle w:val="a7"/>
            </w:pPr>
            <w:r w:rsidRPr="00FC2AC1">
              <w:t xml:space="preserve">Реализация основного мероприятия «Обеспечение деятельности органов местного  самоуправления </w:t>
            </w:r>
            <w:r>
              <w:t>Октябрьского</w:t>
            </w:r>
            <w:r w:rsidRPr="00FC2AC1">
              <w:t xml:space="preserve"> муниципального </w:t>
            </w:r>
          </w:p>
          <w:p w:rsidR="00981EF6" w:rsidRPr="00FC2AC1" w:rsidRDefault="00981EF6" w:rsidP="00981EF6">
            <w:pPr>
              <w:pStyle w:val="a7"/>
            </w:pPr>
            <w:r w:rsidRPr="00FC2AC1">
              <w:t>образования Дергачевского муниципального района Саратовской области на 202</w:t>
            </w:r>
            <w:r>
              <w:t>3</w:t>
            </w:r>
            <w:r w:rsidRPr="00FC2AC1">
              <w:t xml:space="preserve"> – 202</w:t>
            </w:r>
            <w:r>
              <w:t>7</w:t>
            </w:r>
            <w:r w:rsidRPr="00FC2AC1">
              <w:t xml:space="preserve"> </w:t>
            </w:r>
            <w:proofErr w:type="spellStart"/>
            <w:proofErr w:type="gramStart"/>
            <w:r w:rsidRPr="00FC2AC1">
              <w:t>гг</w:t>
            </w:r>
            <w:proofErr w:type="spellEnd"/>
            <w:proofErr w:type="gramEnd"/>
            <w:r w:rsidRPr="00FC2AC1"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EF6" w:rsidRPr="005A1B56" w:rsidRDefault="00981EF6" w:rsidP="00981EF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EF6" w:rsidRDefault="00981EF6" w:rsidP="00981EF6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EF6" w:rsidRDefault="00981EF6" w:rsidP="00981EF6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EF6" w:rsidRDefault="00981EF6" w:rsidP="00981EF6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EF6" w:rsidRDefault="00981EF6" w:rsidP="00981EF6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EF6" w:rsidRDefault="00981EF6" w:rsidP="00981EF6">
            <w:pPr>
              <w:spacing w:after="200" w:line="276" w:lineRule="auto"/>
              <w:jc w:val="center"/>
              <w:rPr>
                <w:b/>
              </w:rPr>
            </w:pPr>
            <w:r>
              <w:t>816,5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F6" w:rsidRDefault="00981EF6" w:rsidP="00981EF6">
            <w:pPr>
              <w:spacing w:after="200" w:line="276" w:lineRule="auto"/>
              <w:rPr>
                <w:b/>
              </w:rPr>
            </w:pPr>
            <w:r w:rsidRPr="006B1300">
              <w:t>849,1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F6" w:rsidRDefault="00981EF6" w:rsidP="00981EF6">
            <w:r>
              <w:t>883,0</w:t>
            </w:r>
          </w:p>
        </w:tc>
      </w:tr>
      <w:tr w:rsidR="00981EF6" w:rsidTr="00981EF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EF6" w:rsidRDefault="00981EF6" w:rsidP="00981EF6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EF6" w:rsidRPr="005A1B56" w:rsidRDefault="00981EF6" w:rsidP="00981EF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EF6" w:rsidRDefault="00981EF6" w:rsidP="00981EF6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EF6" w:rsidRDefault="00981EF6" w:rsidP="00981EF6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EF6" w:rsidRDefault="00981EF6" w:rsidP="00981EF6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EF6" w:rsidRDefault="00981EF6" w:rsidP="00981EF6">
            <w:pPr>
              <w:spacing w:line="276" w:lineRule="auto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EF6" w:rsidRDefault="00981EF6" w:rsidP="00981EF6">
            <w:pPr>
              <w:spacing w:after="200" w:line="276" w:lineRule="auto"/>
              <w:jc w:val="center"/>
              <w:rPr>
                <w:b/>
              </w:rPr>
            </w:pPr>
            <w:r>
              <w:t>816,5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F6" w:rsidRDefault="00981EF6" w:rsidP="00981EF6">
            <w:pPr>
              <w:spacing w:after="200" w:line="276" w:lineRule="auto"/>
              <w:rPr>
                <w:b/>
              </w:rPr>
            </w:pPr>
            <w:r w:rsidRPr="006B1300">
              <w:t>849,1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F6" w:rsidRDefault="00981EF6" w:rsidP="00981EF6">
            <w:r>
              <w:t>883,0</w:t>
            </w:r>
          </w:p>
        </w:tc>
      </w:tr>
      <w:tr w:rsidR="00981EF6" w:rsidTr="00981EF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EF6" w:rsidRDefault="00981EF6" w:rsidP="00981EF6">
            <w:pPr>
              <w:spacing w:line="276" w:lineRule="auto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EF6" w:rsidRPr="005A1B56" w:rsidRDefault="00981EF6" w:rsidP="00981EF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EF6" w:rsidRDefault="00981EF6" w:rsidP="00981EF6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EF6" w:rsidRDefault="00981EF6" w:rsidP="00981EF6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EF6" w:rsidRDefault="00981EF6" w:rsidP="00981EF6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EF6" w:rsidRDefault="00981EF6" w:rsidP="00981EF6">
            <w:pPr>
              <w:spacing w:line="276" w:lineRule="auto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EF6" w:rsidRPr="00966B87" w:rsidRDefault="00981EF6" w:rsidP="00981EF6">
            <w:pPr>
              <w:spacing w:after="200" w:line="276" w:lineRule="auto"/>
              <w:jc w:val="center"/>
            </w:pPr>
            <w:r>
              <w:t>816,5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F6" w:rsidRPr="006B1300" w:rsidRDefault="00981EF6" w:rsidP="00981EF6">
            <w:pPr>
              <w:spacing w:after="200" w:line="276" w:lineRule="auto"/>
            </w:pPr>
            <w:r w:rsidRPr="006B1300">
              <w:t>849,1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F6" w:rsidRDefault="00981EF6" w:rsidP="00981EF6">
            <w:r>
              <w:t>883,0</w:t>
            </w:r>
          </w:p>
        </w:tc>
      </w:tr>
      <w:tr w:rsidR="00981EF6" w:rsidTr="00981EF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81EF6" w:rsidRDefault="00981EF6" w:rsidP="00981EF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81EF6" w:rsidRDefault="00981EF6" w:rsidP="00981EF6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81EF6" w:rsidRDefault="00981EF6" w:rsidP="00981EF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81EF6" w:rsidRDefault="00981EF6" w:rsidP="00981EF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81EF6" w:rsidRDefault="00981EF6" w:rsidP="00981EF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81EF6" w:rsidRDefault="00981EF6" w:rsidP="00981EF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81EF6" w:rsidRDefault="00981EF6" w:rsidP="00981EF6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1186,1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81EF6" w:rsidRDefault="00981EF6" w:rsidP="00981EF6">
            <w:pPr>
              <w:jc w:val="center"/>
              <w:rPr>
                <w:b/>
              </w:rPr>
            </w:pPr>
            <w:r>
              <w:rPr>
                <w:b/>
              </w:rPr>
              <w:t>975,8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81EF6" w:rsidRDefault="00981EF6" w:rsidP="00981EF6">
            <w:pPr>
              <w:jc w:val="center"/>
              <w:rPr>
                <w:b/>
              </w:rPr>
            </w:pPr>
            <w:r>
              <w:rPr>
                <w:b/>
              </w:rPr>
              <w:t>950,5</w:t>
            </w:r>
          </w:p>
        </w:tc>
      </w:tr>
      <w:tr w:rsidR="00981EF6" w:rsidTr="00981EF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Pr="00416EC9" w:rsidRDefault="00981EF6" w:rsidP="00981EF6">
            <w:pPr>
              <w:pStyle w:val="a7"/>
            </w:pPr>
            <w:r w:rsidRPr="00416EC9">
              <w:t xml:space="preserve">Муниципальная программа «Обеспечение деятельности органов местного  самоуправления </w:t>
            </w:r>
            <w:r>
              <w:t>Октябрьского</w:t>
            </w:r>
            <w:r w:rsidRPr="00416EC9">
              <w:t xml:space="preserve"> муниципального образования Дергачевского муниципального р</w:t>
            </w:r>
            <w:r>
              <w:t>айона Саратовской области на 2023</w:t>
            </w:r>
            <w:r w:rsidRPr="00416EC9">
              <w:t xml:space="preserve"> – 202</w:t>
            </w:r>
            <w:r>
              <w:t>7</w:t>
            </w:r>
            <w:r w:rsidRPr="00416EC9">
              <w:t xml:space="preserve"> </w:t>
            </w:r>
            <w:proofErr w:type="spellStart"/>
            <w:proofErr w:type="gramStart"/>
            <w:r w:rsidRPr="00416EC9">
              <w:t>гг</w:t>
            </w:r>
            <w:proofErr w:type="spellEnd"/>
            <w:proofErr w:type="gramEnd"/>
            <w:r w:rsidRPr="00416EC9"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Pr="006033AB" w:rsidRDefault="00981EF6" w:rsidP="00981EF6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Pr="006033AB" w:rsidRDefault="00981EF6" w:rsidP="00981EF6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Pr="006033AB" w:rsidRDefault="00981EF6" w:rsidP="00981EF6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pPr>
              <w:spacing w:after="200" w:line="276" w:lineRule="auto"/>
              <w:jc w:val="center"/>
            </w:pPr>
            <w:r>
              <w:t>1166,9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1EF6" w:rsidRDefault="00981EF6" w:rsidP="00981EF6">
            <w:pPr>
              <w:jc w:val="center"/>
            </w:pPr>
            <w:r>
              <w:t>956,1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1EF6" w:rsidRDefault="00981EF6" w:rsidP="00981EF6">
            <w:pPr>
              <w:jc w:val="center"/>
            </w:pPr>
            <w:r>
              <w:t>929,7</w:t>
            </w:r>
          </w:p>
        </w:tc>
      </w:tr>
      <w:tr w:rsidR="00981EF6" w:rsidTr="00981EF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Pr="00416EC9" w:rsidRDefault="00981EF6" w:rsidP="00981EF6">
            <w:pPr>
              <w:pStyle w:val="a7"/>
            </w:pPr>
            <w:r w:rsidRPr="00416EC9">
              <w:t xml:space="preserve">Основные мероприятия «Обеспечение деятельности органов местного  самоуправления </w:t>
            </w:r>
            <w:r>
              <w:t>Октябрьского</w:t>
            </w:r>
            <w:r w:rsidRPr="00416EC9">
              <w:t xml:space="preserve"> муниципального </w:t>
            </w:r>
            <w:r w:rsidRPr="00416EC9">
              <w:lastRenderedPageBreak/>
              <w:t>образования Дергачевского муниципального р</w:t>
            </w:r>
            <w:r>
              <w:t>айона Саратовской области на 2023</w:t>
            </w:r>
            <w:r w:rsidRPr="00416EC9">
              <w:t xml:space="preserve"> – 202</w:t>
            </w:r>
            <w:r>
              <w:t>7</w:t>
            </w:r>
            <w:r w:rsidRPr="00416EC9">
              <w:t xml:space="preserve"> </w:t>
            </w:r>
            <w:proofErr w:type="spellStart"/>
            <w:proofErr w:type="gramStart"/>
            <w:r w:rsidRPr="00416EC9">
              <w:t>гг</w:t>
            </w:r>
            <w:proofErr w:type="spellEnd"/>
            <w:proofErr w:type="gramEnd"/>
            <w:r w:rsidRPr="00416EC9"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r>
              <w:rPr>
                <w:b/>
                <w:color w:val="000000" w:themeColor="text1"/>
              </w:rPr>
              <w:lastRenderedPageBreak/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pPr>
              <w:spacing w:after="200" w:line="276" w:lineRule="auto"/>
              <w:jc w:val="center"/>
            </w:pPr>
            <w:r>
              <w:t>1166,9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1EF6" w:rsidRDefault="00981EF6" w:rsidP="00981EF6">
            <w:pPr>
              <w:jc w:val="center"/>
            </w:pPr>
            <w:r>
              <w:t>956,1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1EF6" w:rsidRDefault="00981EF6" w:rsidP="00981EF6">
            <w:pPr>
              <w:jc w:val="center"/>
            </w:pPr>
            <w:r>
              <w:t>929,7</w:t>
            </w:r>
          </w:p>
        </w:tc>
      </w:tr>
      <w:tr w:rsidR="00981EF6" w:rsidTr="00981EF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Pr="00416EC9" w:rsidRDefault="00981EF6" w:rsidP="00981EF6">
            <w:pPr>
              <w:pStyle w:val="a7"/>
            </w:pPr>
            <w:r w:rsidRPr="00416EC9">
              <w:lastRenderedPageBreak/>
              <w:t xml:space="preserve">Реализация основного мероприятия «Обеспечение деятельности органов местного  самоуправления </w:t>
            </w:r>
            <w:r>
              <w:t>Октябрьского</w:t>
            </w:r>
            <w:r w:rsidRPr="00416EC9">
              <w:t xml:space="preserve"> муниципального образования Дергачевского муниципального района Саратовской области на 20</w:t>
            </w:r>
            <w:r>
              <w:t>23</w:t>
            </w:r>
            <w:r w:rsidRPr="00416EC9">
              <w:t xml:space="preserve"> – 202</w:t>
            </w:r>
            <w:r>
              <w:t>7</w:t>
            </w:r>
            <w:r w:rsidRPr="00416EC9">
              <w:t xml:space="preserve"> </w:t>
            </w:r>
            <w:proofErr w:type="spellStart"/>
            <w:proofErr w:type="gramStart"/>
            <w:r w:rsidRPr="00416EC9">
              <w:t>гг</w:t>
            </w:r>
            <w:proofErr w:type="spellEnd"/>
            <w:proofErr w:type="gramEnd"/>
            <w:r w:rsidRPr="00416EC9"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Pr="007525C1" w:rsidRDefault="00981EF6" w:rsidP="00981EF6">
            <w:pPr>
              <w:spacing w:line="276" w:lineRule="auto"/>
              <w:jc w:val="both"/>
            </w:pPr>
            <w:r w:rsidRPr="007525C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Pr="007525C1" w:rsidRDefault="00981EF6" w:rsidP="00981EF6">
            <w:pPr>
              <w:spacing w:line="276" w:lineRule="auto"/>
              <w:jc w:val="both"/>
            </w:pPr>
            <w:r w:rsidRPr="007525C1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Pr="007525C1" w:rsidRDefault="00981EF6" w:rsidP="00981EF6">
            <w:pPr>
              <w:spacing w:line="276" w:lineRule="auto"/>
              <w:jc w:val="both"/>
            </w:pPr>
            <w:r w:rsidRPr="007525C1"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Pr="007525C1" w:rsidRDefault="00981EF6" w:rsidP="00981EF6">
            <w:pPr>
              <w:spacing w:line="276" w:lineRule="auto"/>
              <w:jc w:val="both"/>
            </w:pPr>
            <w:r w:rsidRPr="007525C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Pr="007525C1" w:rsidRDefault="00981EF6" w:rsidP="00981EF6">
            <w:pPr>
              <w:spacing w:after="200" w:line="276" w:lineRule="auto"/>
              <w:jc w:val="center"/>
            </w:pPr>
            <w:r>
              <w:t>1166,9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1EF6" w:rsidRDefault="00981EF6" w:rsidP="00981EF6">
            <w:pPr>
              <w:jc w:val="center"/>
            </w:pPr>
            <w:r>
              <w:t>956,1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1EF6" w:rsidRDefault="00981EF6" w:rsidP="00981EF6">
            <w:pPr>
              <w:jc w:val="center"/>
            </w:pPr>
            <w:r>
              <w:t>929,7</w:t>
            </w:r>
          </w:p>
        </w:tc>
      </w:tr>
      <w:tr w:rsidR="00981EF6" w:rsidTr="00981EF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pPr>
              <w:spacing w:after="200" w:line="276" w:lineRule="auto"/>
              <w:jc w:val="center"/>
            </w:pPr>
            <w:r>
              <w:t>878,8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1EF6" w:rsidRDefault="00981EF6" w:rsidP="00981EF6">
            <w:pPr>
              <w:jc w:val="center"/>
            </w:pPr>
            <w:r>
              <w:t>809,3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1EF6" w:rsidRDefault="00981EF6" w:rsidP="00981EF6">
            <w:pPr>
              <w:jc w:val="center"/>
            </w:pPr>
            <w:r>
              <w:t>775,6</w:t>
            </w:r>
          </w:p>
        </w:tc>
      </w:tr>
      <w:tr w:rsidR="00981EF6" w:rsidTr="00981EF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pPr>
              <w:spacing w:line="276" w:lineRule="auto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pPr>
              <w:spacing w:after="200" w:line="276" w:lineRule="auto"/>
              <w:jc w:val="center"/>
            </w:pPr>
            <w:r>
              <w:t>878,8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1EF6" w:rsidRDefault="00981EF6" w:rsidP="00981EF6">
            <w:pPr>
              <w:jc w:val="center"/>
            </w:pPr>
            <w:r>
              <w:t>809,3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1EF6" w:rsidRDefault="00981EF6" w:rsidP="00981EF6">
            <w:pPr>
              <w:jc w:val="center"/>
            </w:pPr>
            <w:r>
              <w:t>775,6</w:t>
            </w:r>
          </w:p>
        </w:tc>
      </w:tr>
      <w:tr w:rsidR="00981EF6" w:rsidTr="00981EF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pPr>
              <w:spacing w:after="200" w:line="276" w:lineRule="auto"/>
              <w:jc w:val="center"/>
            </w:pPr>
            <w:r>
              <w:t>167,9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1EF6" w:rsidRDefault="00981EF6" w:rsidP="00981EF6">
            <w:pPr>
              <w:jc w:val="center"/>
            </w:pPr>
            <w:r>
              <w:t>112,8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1EF6" w:rsidRDefault="00981EF6" w:rsidP="00981EF6">
            <w:pPr>
              <w:jc w:val="center"/>
            </w:pPr>
            <w:r>
              <w:t>120,0</w:t>
            </w:r>
          </w:p>
        </w:tc>
      </w:tr>
      <w:tr w:rsidR="00981EF6" w:rsidTr="00981EF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pPr>
              <w:spacing w:after="200" w:line="276" w:lineRule="auto"/>
              <w:jc w:val="center"/>
            </w:pPr>
            <w:r>
              <w:t>167,9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1EF6" w:rsidRDefault="00981EF6" w:rsidP="00981EF6">
            <w:pPr>
              <w:jc w:val="center"/>
            </w:pPr>
            <w:r>
              <w:t>112,8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1EF6" w:rsidRDefault="00981EF6" w:rsidP="00981EF6">
            <w:pPr>
              <w:jc w:val="center"/>
            </w:pPr>
            <w:r>
              <w:t>120,0</w:t>
            </w:r>
          </w:p>
        </w:tc>
      </w:tr>
      <w:tr w:rsidR="00981EF6" w:rsidTr="00981EF6">
        <w:trPr>
          <w:trHeight w:val="3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Pr="00567B22" w:rsidRDefault="00981EF6" w:rsidP="00981EF6">
            <w:pPr>
              <w:spacing w:line="276" w:lineRule="auto"/>
              <w:jc w:val="both"/>
            </w:pPr>
            <w:r w:rsidRPr="00567B22"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pPr>
              <w:spacing w:after="200" w:line="276" w:lineRule="auto"/>
              <w:jc w:val="center"/>
            </w:pPr>
            <w:r>
              <w:t>120,2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1EF6" w:rsidRDefault="00981EF6" w:rsidP="00981EF6">
            <w:pPr>
              <w:spacing w:after="200" w:line="276" w:lineRule="auto"/>
              <w:jc w:val="center"/>
            </w:pPr>
            <w:r>
              <w:t>34,0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1EF6" w:rsidRDefault="00981EF6" w:rsidP="00981EF6">
            <w:pPr>
              <w:jc w:val="center"/>
            </w:pPr>
            <w:r>
              <w:t>34,1</w:t>
            </w:r>
          </w:p>
        </w:tc>
      </w:tr>
      <w:tr w:rsidR="00981EF6" w:rsidTr="00981EF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pPr>
              <w:spacing w:line="276" w:lineRule="auto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pPr>
              <w:spacing w:line="276" w:lineRule="auto"/>
              <w:jc w:val="both"/>
            </w:pPr>
            <w: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pPr>
              <w:spacing w:after="200" w:line="276" w:lineRule="auto"/>
              <w:jc w:val="center"/>
            </w:pPr>
            <w:r>
              <w:t>120,2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1EF6" w:rsidRDefault="00981EF6" w:rsidP="00981EF6">
            <w:pPr>
              <w:spacing w:after="200" w:line="276" w:lineRule="auto"/>
              <w:jc w:val="center"/>
            </w:pPr>
            <w:r>
              <w:t>34,0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1EF6" w:rsidRDefault="00981EF6" w:rsidP="00981EF6">
            <w:pPr>
              <w:jc w:val="center"/>
            </w:pPr>
            <w:r>
              <w:t>34,1</w:t>
            </w:r>
          </w:p>
        </w:tc>
      </w:tr>
      <w:tr w:rsidR="00981EF6" w:rsidTr="00981EF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Pr="003F3ED0" w:rsidRDefault="00981EF6" w:rsidP="00981EF6">
            <w:pPr>
              <w:spacing w:line="276" w:lineRule="auto"/>
              <w:jc w:val="both"/>
            </w:pPr>
            <w:r w:rsidRPr="003F3ED0">
              <w:t>Осуществление деятельности за счет межбюджетных трансфертов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Pr="00320790" w:rsidRDefault="00981EF6" w:rsidP="00981EF6">
            <w:pPr>
              <w:tabs>
                <w:tab w:val="left" w:pos="735"/>
              </w:tabs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Pr="00320790" w:rsidRDefault="00981EF6" w:rsidP="00981EF6">
            <w:pPr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Pr="00746537" w:rsidRDefault="00981EF6" w:rsidP="00981EF6">
            <w:pPr>
              <w:spacing w:line="276" w:lineRule="auto"/>
              <w:jc w:val="both"/>
              <w:rPr>
                <w:b/>
              </w:rPr>
            </w:pPr>
            <w:r w:rsidRPr="00746537">
              <w:rPr>
                <w:b/>
              </w:rPr>
              <w:t>5000000000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Pr="00746537" w:rsidRDefault="00981EF6" w:rsidP="00981EF6">
            <w:pPr>
              <w:spacing w:line="276" w:lineRule="auto"/>
              <w:jc w:val="both"/>
              <w:rPr>
                <w:b/>
              </w:rPr>
            </w:pPr>
            <w:r w:rsidRPr="00746537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Pr="00746537" w:rsidRDefault="00981EF6" w:rsidP="00981EF6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19,2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1EF6" w:rsidRPr="00746537" w:rsidRDefault="00981EF6" w:rsidP="00981EF6">
            <w:pPr>
              <w:jc w:val="center"/>
              <w:rPr>
                <w:b/>
              </w:rPr>
            </w:pPr>
            <w:r>
              <w:rPr>
                <w:b/>
              </w:rPr>
              <w:t>19,7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1EF6" w:rsidRPr="00746537" w:rsidRDefault="00981EF6" w:rsidP="00981EF6">
            <w:pPr>
              <w:jc w:val="center"/>
              <w:rPr>
                <w:b/>
              </w:rPr>
            </w:pPr>
            <w:r>
              <w:rPr>
                <w:b/>
              </w:rPr>
              <w:t>20,8</w:t>
            </w:r>
          </w:p>
        </w:tc>
      </w:tr>
      <w:tr w:rsidR="00981EF6" w:rsidTr="00981EF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pPr>
              <w:spacing w:line="276" w:lineRule="auto"/>
              <w:jc w:val="both"/>
            </w:pPr>
            <w: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pPr>
              <w:spacing w:line="276" w:lineRule="auto"/>
              <w:jc w:val="both"/>
            </w:pPr>
            <w:r>
              <w:t>5040000000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pPr>
              <w:spacing w:after="200" w:line="276" w:lineRule="auto"/>
              <w:jc w:val="center"/>
            </w:pPr>
            <w:r>
              <w:t>19,2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1EF6" w:rsidRDefault="00981EF6" w:rsidP="00981EF6">
            <w:pPr>
              <w:jc w:val="center"/>
            </w:pPr>
            <w:r>
              <w:t>19,7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1EF6" w:rsidRDefault="00981EF6" w:rsidP="00981EF6">
            <w:pPr>
              <w:jc w:val="center"/>
            </w:pPr>
            <w:r>
              <w:t>20,8</w:t>
            </w:r>
          </w:p>
        </w:tc>
      </w:tr>
      <w:tr w:rsidR="00981EF6" w:rsidTr="00981EF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pPr>
              <w:spacing w:line="276" w:lineRule="auto"/>
              <w:jc w:val="both"/>
            </w:pPr>
            <w:r>
              <w:t>Иные межбюджетные трансферты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pPr>
              <w:spacing w:line="276" w:lineRule="auto"/>
              <w:jc w:val="both"/>
            </w:pPr>
            <w:r>
              <w:t>5040010100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pPr>
              <w:spacing w:after="200" w:line="276" w:lineRule="auto"/>
              <w:jc w:val="center"/>
            </w:pPr>
            <w:r>
              <w:t>19,2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1EF6" w:rsidRDefault="00981EF6" w:rsidP="00981EF6">
            <w:pPr>
              <w:jc w:val="center"/>
            </w:pPr>
            <w:r>
              <w:t>19,7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1EF6" w:rsidRDefault="00981EF6" w:rsidP="00981EF6">
            <w:pPr>
              <w:jc w:val="center"/>
            </w:pPr>
            <w:r>
              <w:t>20,8</w:t>
            </w:r>
          </w:p>
        </w:tc>
      </w:tr>
      <w:tr w:rsidR="00981EF6" w:rsidTr="00981EF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pPr>
              <w:spacing w:line="276" w:lineRule="auto"/>
              <w:jc w:val="both"/>
            </w:pPr>
            <w:r>
              <w:t xml:space="preserve">Иные межбюджетные трансферты на осуществление полномочий по формированию, исполнению бюджета поселений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Pr="00D034ED" w:rsidRDefault="00981EF6" w:rsidP="00981EF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pPr>
              <w:spacing w:after="200" w:line="276" w:lineRule="auto"/>
              <w:jc w:val="center"/>
            </w:pPr>
            <w:r>
              <w:t>17,7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1EF6" w:rsidRDefault="00981EF6" w:rsidP="00981EF6">
            <w:pPr>
              <w:jc w:val="center"/>
            </w:pPr>
            <w:r>
              <w:t>18,2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1EF6" w:rsidRDefault="00981EF6" w:rsidP="00981EF6">
            <w:pPr>
              <w:jc w:val="center"/>
            </w:pPr>
            <w:r>
              <w:t>19,2</w:t>
            </w:r>
          </w:p>
        </w:tc>
      </w:tr>
      <w:tr w:rsidR="00981EF6" w:rsidTr="00981EF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Pr="00D034ED" w:rsidRDefault="00981EF6" w:rsidP="00981EF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pPr>
              <w:spacing w:after="200" w:line="276" w:lineRule="auto"/>
              <w:jc w:val="center"/>
            </w:pPr>
            <w:r>
              <w:t>17,7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1EF6" w:rsidRDefault="00981EF6" w:rsidP="00981EF6">
            <w:pPr>
              <w:jc w:val="center"/>
            </w:pPr>
            <w:r>
              <w:t>18,2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1EF6" w:rsidRDefault="00981EF6" w:rsidP="00981EF6">
            <w:pPr>
              <w:jc w:val="center"/>
            </w:pPr>
            <w:r>
              <w:t>19,2</w:t>
            </w:r>
          </w:p>
        </w:tc>
      </w:tr>
      <w:tr w:rsidR="00981EF6" w:rsidTr="00981EF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pPr>
              <w:spacing w:after="200" w:line="276" w:lineRule="auto"/>
              <w:jc w:val="center"/>
            </w:pPr>
            <w:r>
              <w:t>17,7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1EF6" w:rsidRDefault="00981EF6" w:rsidP="00981EF6">
            <w:pPr>
              <w:jc w:val="center"/>
            </w:pPr>
            <w:r>
              <w:t>18,2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1EF6" w:rsidRDefault="00981EF6" w:rsidP="00981EF6">
            <w:pPr>
              <w:jc w:val="center"/>
            </w:pPr>
            <w:r>
              <w:t>19,2</w:t>
            </w:r>
          </w:p>
        </w:tc>
      </w:tr>
      <w:tr w:rsidR="00981EF6" w:rsidTr="00981EF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pPr>
              <w:spacing w:line="276" w:lineRule="auto"/>
              <w:jc w:val="both"/>
            </w:pPr>
            <w:r>
              <w:t xml:space="preserve">Иные межбюджетные трансферты на осуществление полномочий по обеспечению деятельности </w:t>
            </w:r>
            <w:proofErr w:type="spellStart"/>
            <w:r>
              <w:t>контрольно</w:t>
            </w:r>
            <w:proofErr w:type="spellEnd"/>
            <w:r>
              <w:t xml:space="preserve"> - счетного органа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pPr>
              <w:spacing w:after="200" w:line="276" w:lineRule="auto"/>
              <w:jc w:val="center"/>
            </w:pPr>
            <w:r>
              <w:t>1,5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1EF6" w:rsidRDefault="00981EF6" w:rsidP="00981EF6">
            <w:pPr>
              <w:spacing w:after="200" w:line="276" w:lineRule="auto"/>
              <w:jc w:val="center"/>
            </w:pPr>
            <w:r>
              <w:t>1,5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1EF6" w:rsidRDefault="00981EF6" w:rsidP="00981EF6">
            <w:pPr>
              <w:jc w:val="center"/>
            </w:pPr>
            <w:r>
              <w:t>1,6</w:t>
            </w:r>
          </w:p>
        </w:tc>
      </w:tr>
      <w:tr w:rsidR="00981EF6" w:rsidTr="00981EF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Pr="00D034ED" w:rsidRDefault="00981EF6" w:rsidP="00981EF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pPr>
              <w:spacing w:after="200" w:line="276" w:lineRule="auto"/>
              <w:jc w:val="center"/>
            </w:pPr>
            <w:r>
              <w:t>1,5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1EF6" w:rsidRDefault="00981EF6" w:rsidP="00981EF6">
            <w:pPr>
              <w:spacing w:after="200" w:line="276" w:lineRule="auto"/>
              <w:jc w:val="center"/>
            </w:pPr>
            <w:r>
              <w:t>1,5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1EF6" w:rsidRDefault="00981EF6" w:rsidP="00981EF6">
            <w:pPr>
              <w:jc w:val="center"/>
            </w:pPr>
            <w:r>
              <w:t>1,6</w:t>
            </w:r>
          </w:p>
        </w:tc>
      </w:tr>
      <w:tr w:rsidR="00981EF6" w:rsidTr="00981EF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pPr>
              <w:spacing w:after="200" w:line="276" w:lineRule="auto"/>
              <w:jc w:val="center"/>
            </w:pPr>
            <w:r>
              <w:t>1,5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1EF6" w:rsidRDefault="00981EF6" w:rsidP="00981EF6">
            <w:pPr>
              <w:spacing w:after="200" w:line="276" w:lineRule="auto"/>
              <w:jc w:val="center"/>
            </w:pPr>
            <w:r>
              <w:t>1,5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1EF6" w:rsidRDefault="00981EF6" w:rsidP="00981EF6">
            <w:pPr>
              <w:jc w:val="center"/>
            </w:pPr>
            <w:r>
              <w:t>1,6</w:t>
            </w:r>
          </w:p>
        </w:tc>
      </w:tr>
      <w:tr w:rsidR="00981EF6" w:rsidTr="00981EF6">
        <w:trPr>
          <w:trHeight w:val="30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81EF6" w:rsidRDefault="00981EF6" w:rsidP="00981EF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81EF6" w:rsidRDefault="00981EF6" w:rsidP="00981EF6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81EF6" w:rsidRDefault="00981EF6" w:rsidP="00981EF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81EF6" w:rsidRDefault="00981EF6" w:rsidP="00981EF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81EF6" w:rsidRDefault="00981EF6" w:rsidP="00981EF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81EF6" w:rsidRDefault="00981EF6" w:rsidP="00981EF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81EF6" w:rsidRDefault="00981EF6" w:rsidP="00981EF6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81EF6" w:rsidRDefault="00981EF6" w:rsidP="00981EF6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81EF6" w:rsidRDefault="00981EF6" w:rsidP="00981EF6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981EF6" w:rsidTr="00981EF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EF6" w:rsidRPr="005E38E7" w:rsidRDefault="00981EF6" w:rsidP="00981EF6">
            <w:pPr>
              <w:spacing w:line="276" w:lineRule="auto"/>
              <w:jc w:val="both"/>
            </w:pPr>
            <w:r w:rsidRPr="005E38E7"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EF6" w:rsidRPr="005E38E7" w:rsidRDefault="00981EF6" w:rsidP="00981EF6">
            <w:pPr>
              <w:jc w:val="center"/>
              <w:rPr>
                <w:b/>
              </w:rPr>
            </w:pPr>
            <w:r>
              <w:rPr>
                <w:b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EF6" w:rsidRPr="005E38E7" w:rsidRDefault="00981EF6" w:rsidP="00981EF6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EF6" w:rsidRPr="005E38E7" w:rsidRDefault="00981EF6" w:rsidP="00981EF6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EF6" w:rsidRPr="005E38E7" w:rsidRDefault="00981EF6" w:rsidP="00981EF6">
            <w:pPr>
              <w:spacing w:line="276" w:lineRule="auto"/>
              <w:jc w:val="both"/>
            </w:pPr>
            <w:r>
              <w:t>6100000000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EF6" w:rsidRPr="005E38E7" w:rsidRDefault="00981EF6" w:rsidP="00981EF6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EF6" w:rsidRPr="005E38E7" w:rsidRDefault="00981EF6" w:rsidP="00981EF6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EF6" w:rsidRPr="005E38E7" w:rsidRDefault="00981EF6" w:rsidP="00981EF6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EF6" w:rsidRPr="005E38E7" w:rsidRDefault="00981EF6" w:rsidP="00981EF6">
            <w:pPr>
              <w:spacing w:after="200" w:line="276" w:lineRule="auto"/>
              <w:jc w:val="center"/>
            </w:pPr>
            <w:r>
              <w:t>1,0</w:t>
            </w:r>
          </w:p>
        </w:tc>
      </w:tr>
      <w:tr w:rsidR="00981EF6" w:rsidTr="00981EF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pPr>
              <w:spacing w:line="276" w:lineRule="auto"/>
              <w:jc w:val="both"/>
            </w:pPr>
            <w:r>
              <w:t xml:space="preserve">Средства резервных фондов и фондов </w:t>
            </w:r>
            <w:r>
              <w:lastRenderedPageBreak/>
              <w:t>финансовой поддержки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r>
              <w:rPr>
                <w:b/>
                <w:color w:val="000000" w:themeColor="text1"/>
              </w:rPr>
              <w:lastRenderedPageBreak/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pPr>
              <w:spacing w:line="276" w:lineRule="auto"/>
              <w:jc w:val="both"/>
            </w:pPr>
            <w:r>
              <w:t>6150000000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1EF6" w:rsidRDefault="00981EF6" w:rsidP="00981EF6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1EF6" w:rsidRDefault="00981EF6" w:rsidP="00981EF6">
            <w:pPr>
              <w:spacing w:after="200" w:line="276" w:lineRule="auto"/>
              <w:jc w:val="center"/>
            </w:pPr>
            <w:r>
              <w:t>1,0</w:t>
            </w:r>
          </w:p>
        </w:tc>
      </w:tr>
      <w:tr w:rsidR="00981EF6" w:rsidTr="00981EF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pPr>
              <w:spacing w:line="276" w:lineRule="auto"/>
              <w:jc w:val="both"/>
            </w:pPr>
            <w:r>
              <w:lastRenderedPageBreak/>
              <w:t>Средства резервного фонда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pPr>
              <w:jc w:val="center"/>
            </w:pPr>
            <w:r>
              <w:t>1,0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1EF6" w:rsidRDefault="00981EF6" w:rsidP="00981EF6">
            <w:pPr>
              <w:jc w:val="center"/>
            </w:pPr>
            <w:r>
              <w:t>1,0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1EF6" w:rsidRDefault="00981EF6" w:rsidP="00981EF6">
            <w:pPr>
              <w:jc w:val="center"/>
            </w:pPr>
            <w:r>
              <w:t>1,0</w:t>
            </w:r>
          </w:p>
        </w:tc>
      </w:tr>
      <w:tr w:rsidR="00981EF6" w:rsidTr="00981EF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pPr>
              <w:spacing w:line="276" w:lineRule="auto"/>
              <w:jc w:val="both"/>
            </w:pPr>
            <w: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pPr>
              <w:jc w:val="center"/>
            </w:pPr>
            <w:r>
              <w:t>1,0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1EF6" w:rsidRDefault="00981EF6" w:rsidP="00981EF6">
            <w:pPr>
              <w:jc w:val="center"/>
            </w:pPr>
            <w:r>
              <w:t>1,0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1EF6" w:rsidRDefault="00981EF6" w:rsidP="00981EF6">
            <w:pPr>
              <w:jc w:val="center"/>
            </w:pPr>
            <w:r>
              <w:t>1,0</w:t>
            </w:r>
          </w:p>
        </w:tc>
      </w:tr>
      <w:tr w:rsidR="00981EF6" w:rsidTr="00981EF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pPr>
              <w:spacing w:line="276" w:lineRule="auto"/>
              <w:jc w:val="both"/>
            </w:pPr>
            <w:r>
              <w:t>Резервные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pPr>
              <w:spacing w:line="276" w:lineRule="auto"/>
              <w:jc w:val="both"/>
            </w:pPr>
            <w: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pPr>
              <w:jc w:val="center"/>
            </w:pPr>
            <w:r>
              <w:t>1,0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1EF6" w:rsidRDefault="00981EF6" w:rsidP="00981EF6">
            <w:pPr>
              <w:jc w:val="center"/>
            </w:pPr>
            <w:r>
              <w:t>1,0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1EF6" w:rsidRDefault="00981EF6" w:rsidP="00981EF6">
            <w:pPr>
              <w:jc w:val="center"/>
            </w:pPr>
            <w:r>
              <w:t>1,0</w:t>
            </w:r>
          </w:p>
        </w:tc>
      </w:tr>
      <w:tr w:rsidR="00981EF6" w:rsidTr="00981EF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81EF6" w:rsidRPr="00580E46" w:rsidRDefault="00981EF6" w:rsidP="00981EF6">
            <w:pPr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81EF6" w:rsidRPr="00D034ED" w:rsidRDefault="00981EF6" w:rsidP="00981EF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81EF6" w:rsidRPr="00580E46" w:rsidRDefault="00981EF6" w:rsidP="00981EF6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81EF6" w:rsidRPr="00580E46" w:rsidRDefault="00981EF6" w:rsidP="00981EF6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81EF6" w:rsidRPr="00580E46" w:rsidRDefault="00981EF6" w:rsidP="00981EF6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81EF6" w:rsidRPr="00580E46" w:rsidRDefault="00981EF6" w:rsidP="00981EF6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81EF6" w:rsidRPr="00580E46" w:rsidRDefault="00981EF6" w:rsidP="00981EF6">
            <w:pPr>
              <w:spacing w:line="276" w:lineRule="auto"/>
              <w:jc w:val="center"/>
              <w:rPr>
                <w:b/>
                <w:bCs/>
              </w:rPr>
            </w:pPr>
            <w:r w:rsidRPr="00580E46">
              <w:rPr>
                <w:b/>
                <w:bCs/>
              </w:rPr>
              <w:t>138,8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1EF6" w:rsidRPr="00580E46" w:rsidRDefault="00981EF6" w:rsidP="00981EF6">
            <w:pPr>
              <w:jc w:val="center"/>
              <w:rPr>
                <w:b/>
                <w:bCs/>
              </w:rPr>
            </w:pPr>
            <w:r w:rsidRPr="00580E46">
              <w:rPr>
                <w:b/>
                <w:bCs/>
              </w:rPr>
              <w:t>153,4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1EF6" w:rsidRPr="00580E46" w:rsidRDefault="00981EF6" w:rsidP="00981EF6">
            <w:pPr>
              <w:jc w:val="center"/>
              <w:rPr>
                <w:b/>
                <w:bCs/>
              </w:rPr>
            </w:pPr>
            <w:r w:rsidRPr="00580E46">
              <w:rPr>
                <w:b/>
                <w:bCs/>
              </w:rPr>
              <w:t>167,5</w:t>
            </w:r>
          </w:p>
        </w:tc>
      </w:tr>
      <w:tr w:rsidR="00981EF6" w:rsidTr="00981EF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81EF6" w:rsidRPr="00FD21C9" w:rsidRDefault="00981EF6" w:rsidP="00981EF6">
            <w:pPr>
              <w:jc w:val="both"/>
            </w:pPr>
            <w:r w:rsidRPr="00FD21C9"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81EF6" w:rsidRPr="00D034ED" w:rsidRDefault="00981EF6" w:rsidP="00981EF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81EF6" w:rsidRDefault="00981EF6" w:rsidP="00981EF6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81EF6" w:rsidRDefault="00981EF6" w:rsidP="00981EF6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81EF6" w:rsidRDefault="00981EF6" w:rsidP="00981EF6">
            <w:pPr>
              <w:spacing w:line="276" w:lineRule="auto"/>
              <w:jc w:val="both"/>
            </w:pPr>
            <w: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81EF6" w:rsidRDefault="00981EF6" w:rsidP="00981EF6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81EF6" w:rsidRDefault="00981EF6" w:rsidP="00981EF6">
            <w:pPr>
              <w:spacing w:line="276" w:lineRule="auto"/>
              <w:jc w:val="center"/>
            </w:pPr>
            <w:r>
              <w:t>138,8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81EF6" w:rsidRDefault="00981EF6" w:rsidP="00981EF6">
            <w:pPr>
              <w:jc w:val="center"/>
            </w:pPr>
            <w:r>
              <w:t>153,4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81EF6" w:rsidRDefault="00981EF6" w:rsidP="00981EF6">
            <w:pPr>
              <w:jc w:val="center"/>
            </w:pPr>
            <w:r>
              <w:t>167,5</w:t>
            </w:r>
          </w:p>
        </w:tc>
      </w:tr>
      <w:tr w:rsidR="00981EF6" w:rsidTr="00981EF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Pr="00FD21C9" w:rsidRDefault="00981EF6" w:rsidP="00981EF6">
            <w:pPr>
              <w:jc w:val="both"/>
            </w:pPr>
            <w:r w:rsidRPr="00FD21C9">
              <w:t>Осуществление переданных полномочий за счет субвенций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pPr>
              <w:spacing w:line="276" w:lineRule="auto"/>
              <w:jc w:val="both"/>
            </w:pPr>
            <w:r>
              <w:t>5030000000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pPr>
              <w:spacing w:line="276" w:lineRule="auto"/>
              <w:jc w:val="center"/>
            </w:pPr>
            <w:r>
              <w:t>138,8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1EF6" w:rsidRDefault="00981EF6" w:rsidP="00981EF6">
            <w:pPr>
              <w:jc w:val="center"/>
            </w:pPr>
            <w:r>
              <w:t>153,4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1EF6" w:rsidRDefault="00981EF6" w:rsidP="00981EF6">
            <w:pPr>
              <w:jc w:val="center"/>
            </w:pPr>
            <w:r>
              <w:t>167,5</w:t>
            </w:r>
          </w:p>
        </w:tc>
      </w:tr>
      <w:tr w:rsidR="00981EF6" w:rsidTr="00981EF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Pr="00FD21C9" w:rsidRDefault="00981EF6" w:rsidP="00981EF6">
            <w:pPr>
              <w:jc w:val="both"/>
            </w:pPr>
            <w:r w:rsidRPr="00FD21C9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pPr>
              <w:spacing w:line="276" w:lineRule="auto"/>
              <w:jc w:val="center"/>
            </w:pPr>
            <w:r>
              <w:t>138,8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1EF6" w:rsidRDefault="00981EF6" w:rsidP="00981EF6">
            <w:pPr>
              <w:jc w:val="center"/>
            </w:pPr>
            <w:r>
              <w:t>153,4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1EF6" w:rsidRDefault="00981EF6" w:rsidP="00981EF6">
            <w:pPr>
              <w:jc w:val="center"/>
            </w:pPr>
            <w:r>
              <w:t>167,5</w:t>
            </w:r>
          </w:p>
        </w:tc>
      </w:tr>
      <w:tr w:rsidR="00981EF6" w:rsidTr="00981EF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Pr="00FD21C9" w:rsidRDefault="00981EF6" w:rsidP="00981EF6">
            <w:pPr>
              <w:jc w:val="both"/>
            </w:pPr>
            <w:r w:rsidRPr="00FD21C9"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Pr="00D034ED" w:rsidRDefault="00981EF6" w:rsidP="00981EF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pPr>
              <w:spacing w:after="200" w:line="276" w:lineRule="auto"/>
              <w:jc w:val="center"/>
            </w:pPr>
            <w:r>
              <w:t>130,2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1EF6" w:rsidRDefault="00981EF6" w:rsidP="00981EF6">
            <w:pPr>
              <w:jc w:val="center"/>
            </w:pPr>
            <w:r>
              <w:t>130,4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1EF6" w:rsidRDefault="00981EF6" w:rsidP="00981EF6">
            <w:pPr>
              <w:jc w:val="center"/>
            </w:pPr>
            <w:r>
              <w:t>133,0</w:t>
            </w:r>
          </w:p>
        </w:tc>
      </w:tr>
      <w:tr w:rsidR="00981EF6" w:rsidTr="00981EF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Pr="00FD21C9" w:rsidRDefault="00981EF6" w:rsidP="00981EF6">
            <w:pPr>
              <w:jc w:val="both"/>
            </w:pPr>
            <w:r w:rsidRPr="00FD21C9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pPr>
              <w:spacing w:after="200" w:line="276" w:lineRule="auto"/>
              <w:jc w:val="center"/>
            </w:pPr>
            <w:r>
              <w:t>130,2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1EF6" w:rsidRDefault="00981EF6" w:rsidP="00981EF6">
            <w:pPr>
              <w:jc w:val="center"/>
            </w:pPr>
            <w:r>
              <w:t>130,4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1EF6" w:rsidRDefault="00981EF6" w:rsidP="00981EF6">
            <w:pPr>
              <w:jc w:val="center"/>
            </w:pPr>
            <w:r>
              <w:t>133,0</w:t>
            </w:r>
          </w:p>
        </w:tc>
      </w:tr>
      <w:tr w:rsidR="00981EF6" w:rsidTr="00981EF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Pr="00FD21C9" w:rsidRDefault="00981EF6" w:rsidP="00981EF6">
            <w:pPr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pPr>
              <w:spacing w:after="200" w:line="276" w:lineRule="auto"/>
              <w:jc w:val="center"/>
            </w:pPr>
            <w:r>
              <w:t>8,6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1EF6" w:rsidRDefault="00981EF6" w:rsidP="00981EF6">
            <w:pPr>
              <w:jc w:val="center"/>
            </w:pPr>
            <w:r>
              <w:t>23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1EF6" w:rsidRDefault="00981EF6" w:rsidP="00981EF6">
            <w:pPr>
              <w:jc w:val="center"/>
            </w:pPr>
            <w:r>
              <w:t>34,5</w:t>
            </w:r>
          </w:p>
        </w:tc>
      </w:tr>
      <w:tr w:rsidR="00981EF6" w:rsidTr="00981EF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Pr="00FD21C9" w:rsidRDefault="00981EF6" w:rsidP="00981EF6">
            <w:pPr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Pr="005E38E7" w:rsidRDefault="00981EF6" w:rsidP="00981EF6">
            <w:pPr>
              <w:jc w:val="center"/>
              <w:rPr>
                <w:b/>
              </w:rPr>
            </w:pPr>
            <w:r>
              <w:rPr>
                <w:b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pPr>
              <w:spacing w:after="200" w:line="276" w:lineRule="auto"/>
              <w:jc w:val="center"/>
            </w:pPr>
            <w:r>
              <w:t>8,6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1EF6" w:rsidRDefault="00981EF6" w:rsidP="00981EF6">
            <w:pPr>
              <w:jc w:val="center"/>
            </w:pPr>
            <w:r>
              <w:t>23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1EF6" w:rsidRDefault="00981EF6" w:rsidP="00981EF6">
            <w:pPr>
              <w:jc w:val="center"/>
            </w:pPr>
            <w:r>
              <w:t>34,5</w:t>
            </w:r>
          </w:p>
        </w:tc>
      </w:tr>
      <w:tr w:rsidR="00981EF6" w:rsidTr="00981EF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81EF6" w:rsidRDefault="00981EF6" w:rsidP="00981EF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81EF6" w:rsidRPr="005A1B56" w:rsidRDefault="00981EF6" w:rsidP="00981EF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81EF6" w:rsidRDefault="00981EF6" w:rsidP="00981EF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81EF6" w:rsidRDefault="00981EF6" w:rsidP="00981EF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81EF6" w:rsidRDefault="00981EF6" w:rsidP="00981EF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81EF6" w:rsidRDefault="00981EF6" w:rsidP="00981EF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81EF6" w:rsidRDefault="00981EF6" w:rsidP="00981EF6">
            <w:pPr>
              <w:spacing w:after="200"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3308,4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1EF6" w:rsidRDefault="00981EF6" w:rsidP="00981EF6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957,9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1EF6" w:rsidRDefault="00981EF6" w:rsidP="00981EF6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1291,9</w:t>
            </w:r>
          </w:p>
        </w:tc>
      </w:tr>
      <w:tr w:rsidR="00981EF6" w:rsidTr="00981EF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81EF6" w:rsidRDefault="00981EF6" w:rsidP="00981EF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Дорожное хозяйство (дорожный фонд)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81EF6" w:rsidRPr="005A1B56" w:rsidRDefault="00981EF6" w:rsidP="00981EF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81EF6" w:rsidRDefault="00981EF6" w:rsidP="00981EF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81EF6" w:rsidRDefault="00981EF6" w:rsidP="00981EF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81EF6" w:rsidRDefault="00981EF6" w:rsidP="00981EF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81EF6" w:rsidRDefault="00981EF6" w:rsidP="00981EF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81EF6" w:rsidRDefault="00981EF6" w:rsidP="00981EF6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3308,4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81EF6" w:rsidRDefault="00981EF6" w:rsidP="00981EF6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957,9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81EF6" w:rsidRDefault="00981EF6" w:rsidP="00981EF6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1291,9</w:t>
            </w:r>
          </w:p>
        </w:tc>
      </w:tr>
      <w:tr w:rsidR="00981EF6" w:rsidTr="00981EF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pPr>
              <w:spacing w:line="276" w:lineRule="auto"/>
              <w:jc w:val="both"/>
            </w:pPr>
            <w:r w:rsidRPr="00E66E57">
              <w:t xml:space="preserve">Муниципальная программа «Капитальный ремонт, ремонт и содержание автомобильных дорог общего пользования населенных пунктов </w:t>
            </w:r>
            <w:r>
              <w:t>Октябрьского</w:t>
            </w:r>
            <w:r w:rsidRPr="00E66E57">
              <w:t xml:space="preserve"> муниципального образования Дергачевского муниципального ра</w:t>
            </w:r>
            <w:r>
              <w:t>йона Саратовской области на 202</w:t>
            </w:r>
            <w:r w:rsidRPr="00B62C1E">
              <w:t>4</w:t>
            </w:r>
            <w:r>
              <w:t>г</w:t>
            </w:r>
            <w:r w:rsidRPr="00E66E57">
              <w:t>.»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Pr="005A1B56" w:rsidRDefault="00981EF6" w:rsidP="00981EF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pPr>
              <w:spacing w:line="276" w:lineRule="auto"/>
              <w:jc w:val="both"/>
            </w:pPr>
            <w:r>
              <w:t>3И00200000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pPr>
              <w:jc w:val="center"/>
            </w:pPr>
            <w:r>
              <w:t>3308,4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1EF6" w:rsidRDefault="00981EF6" w:rsidP="00981EF6">
            <w:pPr>
              <w:jc w:val="center"/>
            </w:pPr>
            <w:r>
              <w:t>957,9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1EF6" w:rsidRDefault="00981EF6" w:rsidP="00981EF6">
            <w:pPr>
              <w:jc w:val="center"/>
            </w:pPr>
            <w:r>
              <w:t>1291,9</w:t>
            </w:r>
          </w:p>
        </w:tc>
      </w:tr>
      <w:tr w:rsidR="00981EF6" w:rsidTr="00981EF6">
        <w:trPr>
          <w:trHeight w:val="225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Pr="00E66E57" w:rsidRDefault="00981EF6" w:rsidP="00981EF6">
            <w:r w:rsidRPr="00E66E57">
              <w:t>Основное мероприяти</w:t>
            </w:r>
            <w:r>
              <w:t>е</w:t>
            </w:r>
            <w:r w:rsidRPr="00E66E57">
              <w:t xml:space="preserve"> «Капитальный ремонт, ремонт и содержание автомобильных дорог общего пользования населенных пунктов Дергачевского муниципального ра</w:t>
            </w:r>
            <w:r>
              <w:t>йона Саратовской области на 202</w:t>
            </w:r>
            <w:r w:rsidRPr="00B62C1E">
              <w:t>4</w:t>
            </w:r>
            <w:r>
              <w:t xml:space="preserve"> г</w:t>
            </w:r>
            <w:r w:rsidRPr="00E66E57">
              <w:t>.»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Pr="005A1B56" w:rsidRDefault="00981EF6" w:rsidP="00981EF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pPr>
              <w:spacing w:line="276" w:lineRule="auto"/>
              <w:jc w:val="both"/>
            </w:pPr>
            <w:r>
              <w:t>3И</w:t>
            </w:r>
            <w:r w:rsidRPr="008E7A71">
              <w:t>002</w:t>
            </w:r>
            <w:r>
              <w:t>000</w:t>
            </w:r>
            <w:r w:rsidRPr="008E7A71">
              <w:t>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pPr>
              <w:jc w:val="center"/>
            </w:pPr>
            <w:r>
              <w:t>3308,4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1EF6" w:rsidRDefault="00981EF6" w:rsidP="00981EF6">
            <w:pPr>
              <w:jc w:val="center"/>
            </w:pPr>
            <w:r>
              <w:t>957,9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1EF6" w:rsidRDefault="00981EF6" w:rsidP="00981EF6">
            <w:pPr>
              <w:jc w:val="center"/>
            </w:pPr>
            <w:r>
              <w:t>1291,9</w:t>
            </w:r>
          </w:p>
        </w:tc>
      </w:tr>
      <w:tr w:rsidR="00981EF6" w:rsidTr="00981EF6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Pr="00E66E57" w:rsidRDefault="00981EF6" w:rsidP="00981EF6">
            <w:r>
              <w:t>Реализация основного мероприятия</w:t>
            </w:r>
            <w:r w:rsidRPr="00E66E57">
              <w:t xml:space="preserve"> «Капитальный ремонт, ремонт и содержание автомобильных дорог общего пользования населенных пунктов Дергачевского муниципального ра</w:t>
            </w:r>
            <w:r>
              <w:t>йона Саратовской области на 202</w:t>
            </w:r>
            <w:r w:rsidRPr="00B62C1E">
              <w:t>4</w:t>
            </w:r>
            <w:r>
              <w:t xml:space="preserve"> г</w:t>
            </w:r>
            <w:r w:rsidRPr="00E66E57">
              <w:t>.»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Pr="008E7A71" w:rsidRDefault="00981EF6" w:rsidP="00981EF6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Pr="008E7A71" w:rsidRDefault="00981EF6" w:rsidP="00981EF6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Pr="008E7A71" w:rsidRDefault="00981EF6" w:rsidP="00981EF6">
            <w:pPr>
              <w:spacing w:line="276" w:lineRule="auto"/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pPr>
              <w:spacing w:line="276" w:lineRule="auto"/>
              <w:jc w:val="center"/>
            </w:pPr>
            <w:r>
              <w:t>3И00247200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Pr="008E7A71" w:rsidRDefault="00981EF6" w:rsidP="00981EF6">
            <w:pPr>
              <w:spacing w:line="276" w:lineRule="auto"/>
              <w:jc w:val="center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1EF6" w:rsidRDefault="00981EF6" w:rsidP="00981EF6">
            <w:pPr>
              <w:jc w:val="center"/>
            </w:pPr>
            <w:r>
              <w:t>1793,4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1EF6" w:rsidRDefault="00981EF6" w:rsidP="00981EF6">
            <w:pPr>
              <w:jc w:val="center"/>
            </w:pPr>
            <w:r>
              <w:t>957,9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1EF6" w:rsidRDefault="00981EF6" w:rsidP="00981EF6">
            <w:pPr>
              <w:jc w:val="center"/>
            </w:pPr>
            <w:r>
              <w:t>1291,9</w:t>
            </w:r>
          </w:p>
        </w:tc>
      </w:tr>
      <w:tr w:rsidR="00724175" w:rsidTr="0072417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5A1B56" w:rsidRDefault="00724175" w:rsidP="00724175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3И00247200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after="200" w:line="276" w:lineRule="auto"/>
              <w:jc w:val="center"/>
            </w:pPr>
            <w:r>
              <w:t>1793,4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957,9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1291,9</w:t>
            </w:r>
          </w:p>
        </w:tc>
      </w:tr>
      <w:tr w:rsidR="00724175" w:rsidTr="0072417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5A1B56" w:rsidRDefault="00724175" w:rsidP="00724175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3И00247200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after="200" w:line="276" w:lineRule="auto"/>
              <w:jc w:val="center"/>
            </w:pPr>
            <w:r>
              <w:t>1793,4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957,9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1291,9</w:t>
            </w:r>
          </w:p>
        </w:tc>
      </w:tr>
      <w:tr w:rsidR="00724175" w:rsidTr="0072417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 xml:space="preserve">Осуществление дорожной деятельности в отношении автомобильных дорог общего пользования местного значения в границах </w:t>
            </w:r>
            <w:r>
              <w:lastRenderedPageBreak/>
              <w:t xml:space="preserve">населенных пунктов сельских поселений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5A1B56" w:rsidRDefault="00724175" w:rsidP="00724175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3И002</w:t>
            </w:r>
            <w:r>
              <w:rPr>
                <w:lang w:val="en-US"/>
              </w:rPr>
              <w:t>7193D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jc w:val="center"/>
            </w:pPr>
            <w:r>
              <w:t>1515,0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0,0</w:t>
            </w:r>
          </w:p>
        </w:tc>
      </w:tr>
      <w:tr w:rsidR="00724175" w:rsidTr="0072417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5A1B56" w:rsidRDefault="00724175" w:rsidP="00724175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3И002</w:t>
            </w:r>
            <w:r>
              <w:rPr>
                <w:lang w:val="en-US"/>
              </w:rPr>
              <w:t>7193D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after="200" w:line="276" w:lineRule="auto"/>
              <w:jc w:val="center"/>
            </w:pPr>
            <w:r>
              <w:t>1515,0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0,0</w:t>
            </w:r>
          </w:p>
        </w:tc>
      </w:tr>
      <w:tr w:rsidR="00724175" w:rsidTr="0072417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5A1B56" w:rsidRDefault="00724175" w:rsidP="00724175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3И002</w:t>
            </w:r>
            <w:r>
              <w:rPr>
                <w:lang w:val="en-US"/>
              </w:rPr>
              <w:t>7193D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after="200" w:line="276" w:lineRule="auto"/>
              <w:jc w:val="center"/>
            </w:pPr>
            <w:r>
              <w:t>1515,0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0,0</w:t>
            </w:r>
          </w:p>
        </w:tc>
      </w:tr>
      <w:tr w:rsidR="00724175" w:rsidTr="0072417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24175" w:rsidRPr="007F6851" w:rsidRDefault="00724175" w:rsidP="00724175">
            <w:pPr>
              <w:jc w:val="both"/>
              <w:rPr>
                <w:b/>
              </w:rPr>
            </w:pPr>
            <w:r w:rsidRPr="007F6851">
              <w:rPr>
                <w:b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24175" w:rsidRPr="008E7A71" w:rsidRDefault="00724175" w:rsidP="00724175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24175" w:rsidRPr="007F6851" w:rsidRDefault="00724175" w:rsidP="00724175">
            <w:pPr>
              <w:jc w:val="both"/>
              <w:rPr>
                <w:b/>
              </w:rPr>
            </w:pPr>
            <w:r w:rsidRPr="007F6851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24175" w:rsidRPr="007F6851" w:rsidRDefault="00724175" w:rsidP="00724175">
            <w:pPr>
              <w:jc w:val="both"/>
              <w:rPr>
                <w:b/>
              </w:rPr>
            </w:pPr>
            <w:r w:rsidRPr="007F6851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24175" w:rsidRPr="007F6851" w:rsidRDefault="00724175" w:rsidP="00724175">
            <w:pPr>
              <w:jc w:val="both"/>
              <w:rPr>
                <w:b/>
              </w:rPr>
            </w:pPr>
            <w:r w:rsidRPr="007F6851"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24175" w:rsidRPr="007F6851" w:rsidRDefault="00724175" w:rsidP="00724175">
            <w:pPr>
              <w:jc w:val="both"/>
              <w:rPr>
                <w:b/>
              </w:rPr>
            </w:pPr>
            <w:r w:rsidRPr="007F6851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24175" w:rsidRPr="007F6851" w:rsidRDefault="00724175" w:rsidP="00724175">
            <w:pPr>
              <w:jc w:val="center"/>
            </w:pPr>
            <w:r>
              <w:t>119,7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24175" w:rsidRPr="007F6851" w:rsidRDefault="00724175" w:rsidP="00724175">
            <w:pPr>
              <w:jc w:val="center"/>
            </w:pPr>
            <w:r>
              <w:t>147,1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24175" w:rsidRPr="007F6851" w:rsidRDefault="00724175" w:rsidP="00724175">
            <w:pPr>
              <w:jc w:val="center"/>
            </w:pPr>
            <w:r>
              <w:t>141,5</w:t>
            </w:r>
          </w:p>
        </w:tc>
      </w:tr>
      <w:tr w:rsidR="00724175" w:rsidTr="0072417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24175" w:rsidRPr="00230392" w:rsidRDefault="00724175" w:rsidP="00724175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деятельности </w:t>
            </w:r>
            <w:proofErr w:type="spellStart"/>
            <w:r>
              <w:rPr>
                <w:sz w:val="22"/>
                <w:szCs w:val="22"/>
                <w:lang w:eastAsia="en-US"/>
              </w:rPr>
              <w:t>жилищн</w:t>
            </w:r>
            <w:proofErr w:type="gramStart"/>
            <w:r>
              <w:rPr>
                <w:sz w:val="22"/>
                <w:szCs w:val="22"/>
                <w:lang w:eastAsia="en-US"/>
              </w:rPr>
              <w:t>о</w:t>
            </w:r>
            <w:proofErr w:type="spellEnd"/>
            <w:r>
              <w:rPr>
                <w:sz w:val="22"/>
                <w:szCs w:val="22"/>
                <w:lang w:eastAsia="en-US"/>
              </w:rPr>
              <w:t>–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24175" w:rsidRDefault="00724175" w:rsidP="0072417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24175" w:rsidRDefault="00724175" w:rsidP="00724175">
            <w:pPr>
              <w:tabs>
                <w:tab w:val="left" w:pos="735"/>
              </w:tabs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24175" w:rsidRDefault="00724175" w:rsidP="00724175">
            <w:pPr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24175" w:rsidRDefault="00724175" w:rsidP="00724175">
            <w:pPr>
              <w:jc w:val="both"/>
            </w:pPr>
            <w:r>
              <w:t>6170000000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24175" w:rsidRDefault="00724175" w:rsidP="00724175">
            <w:pPr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24175" w:rsidRDefault="00724175" w:rsidP="00724175">
            <w:pPr>
              <w:jc w:val="center"/>
            </w:pPr>
            <w:r>
              <w:t>31,6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24175" w:rsidRDefault="00724175" w:rsidP="00724175">
            <w:pPr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24175" w:rsidRDefault="00724175" w:rsidP="00724175">
            <w:pPr>
              <w:jc w:val="center"/>
            </w:pPr>
          </w:p>
        </w:tc>
      </w:tr>
      <w:tr w:rsidR="00724175" w:rsidTr="0072417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Обеспечение мероприятий в области 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tabs>
                <w:tab w:val="left" w:pos="735"/>
              </w:tabs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jc w:val="both"/>
            </w:pPr>
            <w:r>
              <w:t>6170200000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jc w:val="center"/>
            </w:pPr>
            <w:r>
              <w:t>31,6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</w:p>
        </w:tc>
      </w:tr>
      <w:tr w:rsidR="00724175" w:rsidTr="0072417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обеспечение мероприятий в области 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tabs>
                <w:tab w:val="left" w:pos="735"/>
              </w:tabs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jc w:val="both"/>
            </w:pPr>
            <w:r>
              <w:t>6170240200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jc w:val="center"/>
            </w:pPr>
            <w:r>
              <w:t>31,6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</w:p>
        </w:tc>
      </w:tr>
      <w:tr w:rsidR="00724175" w:rsidTr="0072417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676E8E" w:rsidRDefault="00724175" w:rsidP="00724175">
            <w:pPr>
              <w:jc w:val="both"/>
            </w:pPr>
            <w:r w:rsidRPr="00676E8E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676E8E" w:rsidRDefault="00724175" w:rsidP="00724175">
            <w:r>
              <w:rPr>
                <w:b/>
                <w:color w:val="000000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676E8E" w:rsidRDefault="00724175" w:rsidP="00724175">
            <w:pPr>
              <w:tabs>
                <w:tab w:val="left" w:pos="735"/>
              </w:tabs>
              <w:jc w:val="both"/>
            </w:pPr>
            <w:r w:rsidRPr="00676E8E">
              <w:t>05</w:t>
            </w:r>
            <w:r w:rsidRPr="00676E8E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676E8E" w:rsidRDefault="00724175" w:rsidP="00724175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jc w:val="both"/>
            </w:pPr>
            <w:r>
              <w:t>6170240200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676E8E" w:rsidRDefault="00724175" w:rsidP="00724175">
            <w:pPr>
              <w:jc w:val="both"/>
            </w:pPr>
            <w:r w:rsidRPr="00676E8E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676E8E" w:rsidRDefault="00724175" w:rsidP="00724175">
            <w:pPr>
              <w:jc w:val="center"/>
            </w:pPr>
            <w:r>
              <w:t>31,6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</w:p>
        </w:tc>
      </w:tr>
      <w:tr w:rsidR="00724175" w:rsidTr="0072417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676E8E" w:rsidRDefault="00724175" w:rsidP="00724175">
            <w:pPr>
              <w:jc w:val="both"/>
            </w:pPr>
            <w:r w:rsidRPr="00676E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676E8E" w:rsidRDefault="00724175" w:rsidP="00724175">
            <w:r>
              <w:rPr>
                <w:b/>
                <w:color w:val="000000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676E8E" w:rsidRDefault="00724175" w:rsidP="00724175">
            <w:pPr>
              <w:tabs>
                <w:tab w:val="left" w:pos="735"/>
              </w:tabs>
              <w:jc w:val="both"/>
            </w:pPr>
            <w:r w:rsidRPr="00676E8E">
              <w:t>05</w:t>
            </w:r>
            <w:r w:rsidRPr="00676E8E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676E8E" w:rsidRDefault="00724175" w:rsidP="00724175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jc w:val="both"/>
            </w:pPr>
            <w:r>
              <w:t>6170240200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676E8E" w:rsidRDefault="00724175" w:rsidP="00724175">
            <w:pPr>
              <w:jc w:val="both"/>
            </w:pPr>
            <w:r w:rsidRPr="00676E8E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676E8E" w:rsidRDefault="00724175" w:rsidP="00724175">
            <w:pPr>
              <w:jc w:val="center"/>
            </w:pPr>
            <w:r>
              <w:t>31,6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</w:p>
        </w:tc>
      </w:tr>
      <w:tr w:rsidR="00724175" w:rsidTr="0072417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24175" w:rsidRPr="007F6851" w:rsidRDefault="00724175" w:rsidP="00724175">
            <w:pPr>
              <w:jc w:val="both"/>
            </w:pPr>
            <w:r w:rsidRPr="007F6851"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24175" w:rsidRPr="005A1B56" w:rsidRDefault="00724175" w:rsidP="00724175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24175" w:rsidRPr="007F6851" w:rsidRDefault="00724175" w:rsidP="00724175">
            <w:pPr>
              <w:jc w:val="both"/>
              <w:rPr>
                <w:b/>
              </w:rPr>
            </w:pPr>
            <w:r w:rsidRPr="007F6851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24175" w:rsidRPr="007F6851" w:rsidRDefault="00724175" w:rsidP="00724175">
            <w:pPr>
              <w:jc w:val="both"/>
              <w:rPr>
                <w:b/>
              </w:rPr>
            </w:pPr>
            <w:r w:rsidRPr="007F6851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24175" w:rsidRPr="007F6851" w:rsidRDefault="00724175" w:rsidP="00724175">
            <w:pPr>
              <w:jc w:val="both"/>
              <w:rPr>
                <w:b/>
              </w:rPr>
            </w:pPr>
            <w:r w:rsidRPr="007F6851"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24175" w:rsidRPr="007F6851" w:rsidRDefault="00724175" w:rsidP="00724175">
            <w:pPr>
              <w:jc w:val="both"/>
              <w:rPr>
                <w:b/>
              </w:rPr>
            </w:pPr>
            <w:r w:rsidRPr="007F6851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24175" w:rsidRPr="007F6851" w:rsidRDefault="00724175" w:rsidP="00724175">
            <w:pPr>
              <w:jc w:val="center"/>
            </w:pPr>
            <w:r>
              <w:t>88,1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24175" w:rsidRPr="007F6851" w:rsidRDefault="00724175" w:rsidP="00724175">
            <w:pPr>
              <w:jc w:val="center"/>
            </w:pPr>
            <w:r>
              <w:t>147,1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24175" w:rsidRPr="007F6851" w:rsidRDefault="00724175" w:rsidP="00724175">
            <w:pPr>
              <w:jc w:val="center"/>
            </w:pPr>
            <w:r>
              <w:t>141,5</w:t>
            </w:r>
          </w:p>
        </w:tc>
      </w:tr>
      <w:tr w:rsidR="00724175" w:rsidTr="0072417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230392" w:rsidRDefault="00724175" w:rsidP="007241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Осуществление деятельности за счет межбюджетных трансфертов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230392" w:rsidRDefault="00724175" w:rsidP="0072417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230392" w:rsidRDefault="00724175" w:rsidP="00724175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230392" w:rsidRDefault="00724175" w:rsidP="00724175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230392" w:rsidRDefault="00724175" w:rsidP="007241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230392" w:rsidRDefault="00724175" w:rsidP="00724175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230392" w:rsidRDefault="00724175" w:rsidP="0072417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</w:p>
        </w:tc>
      </w:tr>
      <w:tr w:rsidR="00724175" w:rsidTr="0072417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230392" w:rsidRDefault="00724175" w:rsidP="007241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230392" w:rsidRDefault="00724175" w:rsidP="0072417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230392" w:rsidRDefault="00724175" w:rsidP="00724175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230392" w:rsidRDefault="00724175" w:rsidP="00724175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230392" w:rsidRDefault="00724175" w:rsidP="007241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230392" w:rsidRDefault="00724175" w:rsidP="00724175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230392" w:rsidRDefault="00724175" w:rsidP="0072417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</w:p>
        </w:tc>
      </w:tr>
      <w:tr w:rsidR="00724175" w:rsidTr="0072417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230392" w:rsidRDefault="00724175" w:rsidP="00724175">
            <w:pPr>
              <w:spacing w:line="276" w:lineRule="auto"/>
              <w:jc w:val="both"/>
              <w:rPr>
                <w:lang w:eastAsia="en-US"/>
              </w:rPr>
            </w:pPr>
            <w:r>
              <w:t>Иные межбюджетные трансферты 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230392" w:rsidRDefault="00724175" w:rsidP="0072417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230392" w:rsidRDefault="00724175" w:rsidP="00724175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  <w:r w:rsidRPr="00230392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230392" w:rsidRDefault="00724175" w:rsidP="00724175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230392" w:rsidRDefault="00724175" w:rsidP="007241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230392" w:rsidRDefault="00724175" w:rsidP="00724175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230392" w:rsidRDefault="00724175" w:rsidP="0072417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</w:p>
        </w:tc>
      </w:tr>
      <w:tr w:rsidR="00724175" w:rsidTr="0072417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230392" w:rsidRDefault="00724175" w:rsidP="007241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Иные межбюджетные трансферта на осуществление полномочий по организации ритуальных услуг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230392" w:rsidRDefault="00724175" w:rsidP="007241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230392" w:rsidRDefault="00724175" w:rsidP="00724175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  <w:r w:rsidRPr="00230392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230392" w:rsidRDefault="00724175" w:rsidP="00724175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230392" w:rsidRDefault="00724175" w:rsidP="007241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230392" w:rsidRDefault="00724175" w:rsidP="007241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230392" w:rsidRDefault="00724175" w:rsidP="0072417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</w:p>
        </w:tc>
      </w:tr>
      <w:tr w:rsidR="00724175" w:rsidTr="0072417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230392" w:rsidRDefault="00724175" w:rsidP="0072417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230392" w:rsidRDefault="00724175" w:rsidP="00724175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230392" w:rsidRDefault="00724175" w:rsidP="007241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230392" w:rsidRDefault="00724175" w:rsidP="007241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</w:p>
        </w:tc>
      </w:tr>
      <w:tr w:rsidR="00724175" w:rsidTr="0072417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7F6851" w:rsidRDefault="00724175" w:rsidP="00724175">
            <w:pPr>
              <w:jc w:val="both"/>
            </w:pPr>
            <w:r w:rsidRPr="007F6851"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5A1B56" w:rsidRDefault="00724175" w:rsidP="00724175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7F6851" w:rsidRDefault="00724175" w:rsidP="00724175">
            <w:pPr>
              <w:tabs>
                <w:tab w:val="left" w:pos="735"/>
              </w:tabs>
              <w:jc w:val="both"/>
            </w:pPr>
            <w:r w:rsidRPr="007F6851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7F6851" w:rsidRDefault="00724175" w:rsidP="00724175">
            <w:pPr>
              <w:jc w:val="both"/>
            </w:pPr>
            <w:r w:rsidRPr="007F6851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7F6851" w:rsidRDefault="00724175" w:rsidP="00724175">
            <w:pPr>
              <w:jc w:val="both"/>
            </w:pPr>
            <w:r w:rsidRPr="007F6851">
              <w:t>6100000000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7F6851" w:rsidRDefault="00724175" w:rsidP="00724175">
            <w:pPr>
              <w:jc w:val="both"/>
            </w:pPr>
            <w:r w:rsidRPr="007F685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7F6851" w:rsidRDefault="00724175" w:rsidP="00724175">
            <w:pPr>
              <w:jc w:val="center"/>
            </w:pPr>
            <w:r>
              <w:t>79,7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Pr="007F6851" w:rsidRDefault="00724175" w:rsidP="00724175">
            <w:pPr>
              <w:jc w:val="center"/>
            </w:pPr>
            <w:r>
              <w:t>147,1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Pr="007F6851" w:rsidRDefault="00724175" w:rsidP="00724175">
            <w:pPr>
              <w:jc w:val="center"/>
            </w:pPr>
            <w:r>
              <w:t>141,5</w:t>
            </w:r>
          </w:p>
        </w:tc>
      </w:tr>
      <w:tr w:rsidR="00724175" w:rsidTr="0072417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7F6851" w:rsidRDefault="00724175" w:rsidP="00724175">
            <w:pPr>
              <w:jc w:val="both"/>
            </w:pPr>
            <w:r w:rsidRPr="007F6851">
              <w:t>Обеспечение деятельности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5A1B56" w:rsidRDefault="00724175" w:rsidP="00724175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7F6851" w:rsidRDefault="00724175" w:rsidP="00724175">
            <w:pPr>
              <w:jc w:val="both"/>
            </w:pPr>
            <w:r w:rsidRPr="007F6851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7F6851" w:rsidRDefault="00724175" w:rsidP="00724175">
            <w:pPr>
              <w:jc w:val="both"/>
            </w:pPr>
            <w:r w:rsidRPr="007F6851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7F6851" w:rsidRDefault="00724175" w:rsidP="00724175">
            <w:pPr>
              <w:jc w:val="both"/>
            </w:pPr>
            <w:r w:rsidRPr="007F6851">
              <w:t>6190000000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7F6851" w:rsidRDefault="00724175" w:rsidP="00724175">
            <w:pPr>
              <w:jc w:val="both"/>
            </w:pPr>
            <w:r w:rsidRPr="007F685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7F6851" w:rsidRDefault="00724175" w:rsidP="00724175">
            <w:pPr>
              <w:jc w:val="center"/>
            </w:pPr>
            <w:r>
              <w:t>79,7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Pr="007F6851" w:rsidRDefault="00724175" w:rsidP="00724175">
            <w:pPr>
              <w:jc w:val="center"/>
            </w:pPr>
            <w:r>
              <w:t>147,1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Pr="007F6851" w:rsidRDefault="00724175" w:rsidP="00724175">
            <w:pPr>
              <w:jc w:val="center"/>
            </w:pPr>
            <w:r>
              <w:t>141,5</w:t>
            </w:r>
          </w:p>
        </w:tc>
      </w:tr>
      <w:tr w:rsidR="00724175" w:rsidTr="0072417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7F6851" w:rsidRDefault="00724175" w:rsidP="00724175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Прочие 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5A1B56" w:rsidRDefault="00724175" w:rsidP="00724175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7F6851" w:rsidRDefault="00724175" w:rsidP="00724175">
            <w:pPr>
              <w:tabs>
                <w:tab w:val="left" w:pos="735"/>
              </w:tabs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05</w:t>
            </w:r>
            <w:r w:rsidRPr="007F6851">
              <w:rPr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7F6851" w:rsidRDefault="00724175" w:rsidP="00724175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7F6851" w:rsidRDefault="00724175" w:rsidP="00724175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6190005100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7F6851" w:rsidRDefault="00724175" w:rsidP="00724175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7F6851" w:rsidRDefault="00724175" w:rsidP="00724175">
            <w:pPr>
              <w:jc w:val="center"/>
            </w:pPr>
            <w:r>
              <w:t>79,7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Pr="007F6851" w:rsidRDefault="00724175" w:rsidP="00724175">
            <w:pPr>
              <w:jc w:val="center"/>
            </w:pPr>
            <w:r>
              <w:t>147,1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Pr="007F6851" w:rsidRDefault="00724175" w:rsidP="00724175">
            <w:pPr>
              <w:jc w:val="center"/>
            </w:pPr>
            <w:r>
              <w:t>141,5</w:t>
            </w:r>
          </w:p>
        </w:tc>
      </w:tr>
      <w:tr w:rsidR="00724175" w:rsidTr="0072417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7F6851" w:rsidRDefault="00724175" w:rsidP="00724175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7F6851" w:rsidRDefault="00724175" w:rsidP="00724175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7F6851" w:rsidRDefault="00724175" w:rsidP="00724175">
            <w:pPr>
              <w:tabs>
                <w:tab w:val="left" w:pos="735"/>
              </w:tabs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05</w:t>
            </w:r>
            <w:r w:rsidRPr="007F6851">
              <w:rPr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7F6851" w:rsidRDefault="00724175" w:rsidP="00724175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7F6851" w:rsidRDefault="00724175" w:rsidP="00724175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6190005100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7F6851" w:rsidRDefault="00724175" w:rsidP="00724175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7F6851" w:rsidRDefault="00724175" w:rsidP="00724175">
            <w:pPr>
              <w:jc w:val="center"/>
            </w:pPr>
            <w:r>
              <w:t>79,7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Pr="007F6851" w:rsidRDefault="00724175" w:rsidP="00724175">
            <w:pPr>
              <w:jc w:val="center"/>
            </w:pPr>
            <w:r>
              <w:t>147,1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Pr="007F6851" w:rsidRDefault="00724175" w:rsidP="00724175">
            <w:pPr>
              <w:jc w:val="center"/>
            </w:pPr>
            <w:r>
              <w:t>141,5</w:t>
            </w:r>
          </w:p>
        </w:tc>
      </w:tr>
      <w:tr w:rsidR="00724175" w:rsidTr="0072417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7F6851" w:rsidRDefault="00724175" w:rsidP="00724175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7F6851" w:rsidRDefault="00724175" w:rsidP="00724175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7F6851" w:rsidRDefault="00724175" w:rsidP="00724175">
            <w:pPr>
              <w:tabs>
                <w:tab w:val="left" w:pos="735"/>
              </w:tabs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05</w:t>
            </w:r>
            <w:r w:rsidRPr="007F6851">
              <w:rPr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7F6851" w:rsidRDefault="00724175" w:rsidP="00724175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7F6851" w:rsidRDefault="00724175" w:rsidP="00724175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6190005100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7F6851" w:rsidRDefault="00724175" w:rsidP="00724175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7F6851" w:rsidRDefault="00724175" w:rsidP="00724175">
            <w:pPr>
              <w:jc w:val="center"/>
            </w:pPr>
            <w:r>
              <w:t>79,7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Pr="007F6851" w:rsidRDefault="00724175" w:rsidP="00724175">
            <w:pPr>
              <w:jc w:val="center"/>
            </w:pPr>
            <w:r>
              <w:t>147,1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Pr="007F6851" w:rsidRDefault="00724175" w:rsidP="00724175">
            <w:pPr>
              <w:jc w:val="center"/>
            </w:pPr>
            <w:r>
              <w:t>141,5</w:t>
            </w:r>
          </w:p>
        </w:tc>
      </w:tr>
      <w:tr w:rsidR="00724175" w:rsidTr="00724175">
        <w:trPr>
          <w:trHeight w:val="58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724175" w:rsidRPr="00895A02" w:rsidRDefault="00724175" w:rsidP="00724175">
            <w:pPr>
              <w:spacing w:line="276" w:lineRule="auto"/>
              <w:jc w:val="both"/>
              <w:rPr>
                <w:b/>
              </w:rPr>
            </w:pPr>
            <w:r w:rsidRPr="00895A02">
              <w:rPr>
                <w:b/>
              </w:rPr>
              <w:t>Всего расходов: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724175" w:rsidRDefault="00724175" w:rsidP="00724175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24175" w:rsidRPr="00895A02" w:rsidRDefault="00724175" w:rsidP="00724175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24175" w:rsidRPr="00895A02" w:rsidRDefault="00724175" w:rsidP="00724175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24175" w:rsidRPr="00895A02" w:rsidRDefault="00724175" w:rsidP="00724175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24175" w:rsidRPr="00895A02" w:rsidRDefault="00724175" w:rsidP="00724175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724175" w:rsidRPr="00895A02" w:rsidRDefault="00724175" w:rsidP="00724175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5570,5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24175" w:rsidRPr="00895A02" w:rsidRDefault="00724175" w:rsidP="00724175">
            <w:pPr>
              <w:jc w:val="center"/>
              <w:rPr>
                <w:b/>
              </w:rPr>
            </w:pPr>
            <w:r>
              <w:rPr>
                <w:b/>
              </w:rPr>
              <w:t>3084,3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24175" w:rsidRPr="005A1B56" w:rsidRDefault="00724175" w:rsidP="0072417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3435,4</w:t>
            </w:r>
          </w:p>
        </w:tc>
      </w:tr>
    </w:tbl>
    <w:p w:rsidR="00724175" w:rsidRDefault="00724175" w:rsidP="00724175">
      <w:pPr>
        <w:jc w:val="right"/>
        <w:rPr>
          <w:b/>
          <w:sz w:val="28"/>
          <w:szCs w:val="28"/>
        </w:rPr>
      </w:pPr>
    </w:p>
    <w:p w:rsidR="00724175" w:rsidRDefault="00724175" w:rsidP="00724175">
      <w:pPr>
        <w:jc w:val="right"/>
        <w:rPr>
          <w:b/>
          <w:sz w:val="28"/>
          <w:szCs w:val="28"/>
        </w:rPr>
      </w:pPr>
    </w:p>
    <w:p w:rsidR="00724175" w:rsidRDefault="00724175" w:rsidP="00724175">
      <w:pPr>
        <w:jc w:val="right"/>
        <w:rPr>
          <w:b/>
          <w:sz w:val="28"/>
          <w:szCs w:val="28"/>
        </w:rPr>
      </w:pPr>
    </w:p>
    <w:p w:rsidR="00724175" w:rsidRDefault="00724175" w:rsidP="00724175">
      <w:pPr>
        <w:jc w:val="right"/>
        <w:rPr>
          <w:b/>
          <w:sz w:val="28"/>
          <w:szCs w:val="28"/>
        </w:rPr>
      </w:pPr>
    </w:p>
    <w:p w:rsidR="00724175" w:rsidRDefault="00724175" w:rsidP="00724175">
      <w:pPr>
        <w:jc w:val="right"/>
        <w:rPr>
          <w:b/>
          <w:sz w:val="28"/>
          <w:szCs w:val="28"/>
        </w:rPr>
      </w:pPr>
    </w:p>
    <w:p w:rsidR="00724175" w:rsidRDefault="00724175" w:rsidP="00724175">
      <w:pPr>
        <w:jc w:val="right"/>
        <w:rPr>
          <w:b/>
          <w:sz w:val="28"/>
          <w:szCs w:val="28"/>
        </w:rPr>
      </w:pPr>
    </w:p>
    <w:p w:rsidR="00724175" w:rsidRDefault="00724175" w:rsidP="00724175">
      <w:pPr>
        <w:jc w:val="right"/>
        <w:rPr>
          <w:b/>
          <w:sz w:val="28"/>
          <w:szCs w:val="28"/>
        </w:rPr>
      </w:pPr>
    </w:p>
    <w:p w:rsidR="00724175" w:rsidRDefault="00724175" w:rsidP="00724175">
      <w:pPr>
        <w:jc w:val="right"/>
        <w:rPr>
          <w:b/>
          <w:sz w:val="28"/>
          <w:szCs w:val="28"/>
        </w:rPr>
      </w:pPr>
    </w:p>
    <w:p w:rsidR="00724175" w:rsidRDefault="00724175" w:rsidP="00724175">
      <w:pPr>
        <w:jc w:val="right"/>
        <w:rPr>
          <w:b/>
          <w:sz w:val="28"/>
          <w:szCs w:val="28"/>
        </w:rPr>
      </w:pPr>
    </w:p>
    <w:p w:rsidR="00724175" w:rsidRDefault="00724175" w:rsidP="00724175">
      <w:pPr>
        <w:jc w:val="right"/>
        <w:rPr>
          <w:b/>
          <w:sz w:val="28"/>
          <w:szCs w:val="28"/>
        </w:rPr>
      </w:pPr>
    </w:p>
    <w:p w:rsidR="00724175" w:rsidRDefault="00724175" w:rsidP="00724175">
      <w:pPr>
        <w:rPr>
          <w:b/>
          <w:sz w:val="28"/>
          <w:szCs w:val="28"/>
        </w:rPr>
      </w:pPr>
    </w:p>
    <w:p w:rsidR="00724175" w:rsidRDefault="00724175" w:rsidP="00724175">
      <w:pPr>
        <w:rPr>
          <w:b/>
          <w:sz w:val="28"/>
          <w:szCs w:val="28"/>
        </w:rPr>
      </w:pPr>
    </w:p>
    <w:p w:rsidR="00724175" w:rsidRDefault="00724175" w:rsidP="00724175">
      <w:pPr>
        <w:rPr>
          <w:b/>
          <w:sz w:val="28"/>
          <w:szCs w:val="28"/>
        </w:rPr>
      </w:pPr>
    </w:p>
    <w:p w:rsidR="00724175" w:rsidRDefault="00724175" w:rsidP="00724175">
      <w:pPr>
        <w:rPr>
          <w:b/>
          <w:sz w:val="28"/>
          <w:szCs w:val="28"/>
        </w:rPr>
      </w:pPr>
    </w:p>
    <w:p w:rsidR="00724175" w:rsidRDefault="00724175" w:rsidP="00724175">
      <w:pPr>
        <w:rPr>
          <w:b/>
          <w:sz w:val="28"/>
          <w:szCs w:val="28"/>
        </w:rPr>
      </w:pPr>
    </w:p>
    <w:p w:rsidR="00724175" w:rsidRDefault="00724175" w:rsidP="00724175">
      <w:pPr>
        <w:rPr>
          <w:b/>
          <w:sz w:val="28"/>
          <w:szCs w:val="28"/>
        </w:rPr>
      </w:pPr>
    </w:p>
    <w:p w:rsidR="00724175" w:rsidRDefault="00724175" w:rsidP="00724175">
      <w:pPr>
        <w:rPr>
          <w:b/>
          <w:sz w:val="28"/>
          <w:szCs w:val="28"/>
        </w:rPr>
      </w:pPr>
    </w:p>
    <w:p w:rsidR="00724175" w:rsidRDefault="00724175" w:rsidP="00724175">
      <w:pPr>
        <w:rPr>
          <w:b/>
          <w:sz w:val="28"/>
          <w:szCs w:val="28"/>
        </w:rPr>
      </w:pPr>
    </w:p>
    <w:p w:rsidR="00724175" w:rsidRDefault="00724175" w:rsidP="00724175">
      <w:pPr>
        <w:rPr>
          <w:b/>
          <w:sz w:val="28"/>
          <w:szCs w:val="28"/>
        </w:rPr>
      </w:pPr>
    </w:p>
    <w:p w:rsidR="00724175" w:rsidRDefault="00724175" w:rsidP="00724175">
      <w:pPr>
        <w:rPr>
          <w:b/>
          <w:sz w:val="28"/>
          <w:szCs w:val="28"/>
        </w:rPr>
      </w:pPr>
    </w:p>
    <w:p w:rsidR="00724175" w:rsidRDefault="00724175" w:rsidP="00724175">
      <w:pPr>
        <w:rPr>
          <w:b/>
          <w:sz w:val="28"/>
          <w:szCs w:val="28"/>
        </w:rPr>
      </w:pPr>
    </w:p>
    <w:p w:rsidR="00724175" w:rsidRDefault="00724175" w:rsidP="00724175">
      <w:pPr>
        <w:rPr>
          <w:b/>
          <w:sz w:val="28"/>
          <w:szCs w:val="28"/>
        </w:rPr>
      </w:pPr>
    </w:p>
    <w:p w:rsidR="00724175" w:rsidRDefault="00724175" w:rsidP="00724175">
      <w:pPr>
        <w:rPr>
          <w:b/>
          <w:sz w:val="28"/>
          <w:szCs w:val="28"/>
        </w:rPr>
      </w:pPr>
    </w:p>
    <w:p w:rsidR="00724175" w:rsidRDefault="00724175" w:rsidP="00724175">
      <w:pPr>
        <w:jc w:val="right"/>
        <w:rPr>
          <w:b/>
          <w:sz w:val="28"/>
          <w:szCs w:val="28"/>
        </w:rPr>
      </w:pPr>
    </w:p>
    <w:p w:rsidR="00724175" w:rsidRDefault="00724175" w:rsidP="0072417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2</w:t>
      </w:r>
    </w:p>
    <w:p w:rsidR="00724175" w:rsidRDefault="00724175" w:rsidP="0072417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724175" w:rsidRDefault="00724175" w:rsidP="0072417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№436-702 от.31.01.2024. г</w:t>
      </w:r>
    </w:p>
    <w:p w:rsidR="00724175" w:rsidRDefault="00724175" w:rsidP="0072417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Приложение № 4</w:t>
      </w:r>
    </w:p>
    <w:p w:rsidR="00724175" w:rsidRDefault="00724175" w:rsidP="0072417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</w:p>
    <w:p w:rsidR="00724175" w:rsidRDefault="00724175" w:rsidP="00724175">
      <w:pPr>
        <w:jc w:val="right"/>
        <w:rPr>
          <w:b/>
          <w:sz w:val="28"/>
          <w:szCs w:val="28"/>
        </w:rPr>
      </w:pPr>
    </w:p>
    <w:p w:rsidR="00724175" w:rsidRDefault="00724175" w:rsidP="00724175">
      <w:pPr>
        <w:jc w:val="right"/>
        <w:rPr>
          <w:b/>
          <w:sz w:val="28"/>
          <w:szCs w:val="28"/>
        </w:rPr>
      </w:pPr>
    </w:p>
    <w:p w:rsidR="00724175" w:rsidRDefault="00724175" w:rsidP="007241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бюджетных ассигнований по разделам, подразделам, целевым статьям, (муниципальным программам и непрограммным направлениям деятельности), группам и подгруппам </w:t>
      </w:r>
      <w:proofErr w:type="gramStart"/>
      <w:r>
        <w:rPr>
          <w:b/>
          <w:sz w:val="28"/>
          <w:szCs w:val="28"/>
        </w:rPr>
        <w:t>видов расходов классификации расходов бюджета Октябрьского муниципального образования</w:t>
      </w:r>
      <w:proofErr w:type="gramEnd"/>
      <w:r>
        <w:rPr>
          <w:b/>
          <w:sz w:val="28"/>
          <w:szCs w:val="28"/>
        </w:rPr>
        <w:t xml:space="preserve"> Дергачевского муниципального района Саратовской области на 2024 год и  плановый период 2025 и 2026 годов.</w:t>
      </w:r>
      <w:r>
        <w:rPr>
          <w:sz w:val="28"/>
          <w:szCs w:val="28"/>
        </w:rPr>
        <w:t xml:space="preserve">                          </w:t>
      </w:r>
    </w:p>
    <w:p w:rsidR="00724175" w:rsidRDefault="00724175" w:rsidP="00724175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тыс. рублей</w:t>
      </w:r>
      <w:r>
        <w:rPr>
          <w:b/>
          <w:sz w:val="28"/>
          <w:szCs w:val="28"/>
        </w:rPr>
        <w:t xml:space="preserve">     </w:t>
      </w:r>
    </w:p>
    <w:p w:rsidR="00724175" w:rsidRDefault="00724175" w:rsidP="00724175">
      <w:pPr>
        <w:jc w:val="right"/>
        <w:rPr>
          <w:b/>
          <w:sz w:val="28"/>
          <w:szCs w:val="28"/>
        </w:rPr>
      </w:pPr>
    </w:p>
    <w:tbl>
      <w:tblPr>
        <w:tblW w:w="1142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687"/>
        <w:gridCol w:w="425"/>
        <w:gridCol w:w="283"/>
        <w:gridCol w:w="284"/>
        <w:gridCol w:w="283"/>
        <w:gridCol w:w="426"/>
        <w:gridCol w:w="283"/>
        <w:gridCol w:w="1276"/>
        <w:gridCol w:w="283"/>
        <w:gridCol w:w="427"/>
        <w:gridCol w:w="283"/>
        <w:gridCol w:w="934"/>
        <w:gridCol w:w="58"/>
        <w:gridCol w:w="934"/>
        <w:gridCol w:w="283"/>
        <w:gridCol w:w="705"/>
        <w:gridCol w:w="142"/>
      </w:tblGrid>
      <w:tr w:rsidR="00724175" w:rsidTr="00724175">
        <w:trPr>
          <w:gridBefore w:val="1"/>
          <w:gridAfter w:val="1"/>
          <w:wBefore w:w="425" w:type="dxa"/>
          <w:wAfter w:w="142" w:type="dxa"/>
          <w:trHeight w:val="449"/>
        </w:trPr>
        <w:tc>
          <w:tcPr>
            <w:tcW w:w="41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175" w:rsidRDefault="00724175" w:rsidP="00724175">
            <w:pPr>
              <w:spacing w:line="276" w:lineRule="auto"/>
              <w:jc w:val="both"/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Раздел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 xml:space="preserve">Подраздел 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Целевая статья</w:t>
            </w:r>
          </w:p>
        </w:tc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Вид расходов</w:t>
            </w:r>
          </w:p>
        </w:tc>
        <w:tc>
          <w:tcPr>
            <w:tcW w:w="3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75" w:rsidRDefault="00724175" w:rsidP="00724175">
            <w:pPr>
              <w:spacing w:after="200" w:line="276" w:lineRule="auto"/>
              <w:jc w:val="center"/>
            </w:pPr>
            <w:r>
              <w:t>Сумма</w:t>
            </w:r>
          </w:p>
        </w:tc>
      </w:tr>
      <w:tr w:rsidR="00724175" w:rsidTr="00724175">
        <w:trPr>
          <w:gridBefore w:val="1"/>
          <w:gridAfter w:val="1"/>
          <w:wBefore w:w="425" w:type="dxa"/>
          <w:wAfter w:w="142" w:type="dxa"/>
          <w:trHeight w:val="486"/>
        </w:trPr>
        <w:tc>
          <w:tcPr>
            <w:tcW w:w="41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75" w:rsidRDefault="00724175" w:rsidP="00724175">
            <w:pPr>
              <w:spacing w:line="276" w:lineRule="auto"/>
              <w:jc w:val="both"/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75" w:rsidRDefault="00724175" w:rsidP="00724175">
            <w:pPr>
              <w:spacing w:line="276" w:lineRule="auto"/>
              <w:jc w:val="both"/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75" w:rsidRDefault="00724175" w:rsidP="00724175">
            <w:pPr>
              <w:spacing w:line="276" w:lineRule="auto"/>
              <w:jc w:val="both"/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75" w:rsidRDefault="00724175" w:rsidP="00724175">
            <w:pPr>
              <w:spacing w:line="276" w:lineRule="auto"/>
              <w:jc w:val="both"/>
            </w:pPr>
          </w:p>
        </w:tc>
        <w:tc>
          <w:tcPr>
            <w:tcW w:w="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75" w:rsidRDefault="00724175" w:rsidP="00724175">
            <w:pPr>
              <w:spacing w:line="276" w:lineRule="auto"/>
              <w:jc w:val="both"/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75" w:rsidRDefault="00724175" w:rsidP="00724175">
            <w:pPr>
              <w:jc w:val="center"/>
            </w:pPr>
            <w:r>
              <w:t>2024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75" w:rsidRDefault="00724175" w:rsidP="00724175">
            <w:pPr>
              <w:jc w:val="center"/>
            </w:pPr>
            <w:r>
              <w:t>2025 год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75" w:rsidRDefault="00724175" w:rsidP="00724175">
            <w:pPr>
              <w:jc w:val="center"/>
            </w:pPr>
            <w:r>
              <w:t>2026 год</w:t>
            </w:r>
          </w:p>
        </w:tc>
      </w:tr>
      <w:tr w:rsidR="00724175" w:rsidRPr="005A1B56" w:rsidTr="00724175">
        <w:trPr>
          <w:gridBefore w:val="1"/>
          <w:gridAfter w:val="1"/>
          <w:wBefore w:w="425" w:type="dxa"/>
          <w:wAfter w:w="142" w:type="dxa"/>
          <w:trHeight w:val="163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5A1B56" w:rsidRDefault="00724175" w:rsidP="00724175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Администрация Октябрьского муниципального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5A1B56" w:rsidRDefault="00724175" w:rsidP="00724175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5A1B56" w:rsidRDefault="00724175" w:rsidP="00724175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5A1B56" w:rsidRDefault="00724175" w:rsidP="00724175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0000000000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5A1B56" w:rsidRDefault="00724175" w:rsidP="00724175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895A02" w:rsidRDefault="00724175" w:rsidP="00724175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5570,5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Pr="00895A02" w:rsidRDefault="00724175" w:rsidP="00724175">
            <w:pPr>
              <w:jc w:val="center"/>
              <w:rPr>
                <w:b/>
              </w:rPr>
            </w:pPr>
            <w:r>
              <w:rPr>
                <w:b/>
              </w:rPr>
              <w:t>3084,3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Pr="005A1B56" w:rsidRDefault="00724175" w:rsidP="0072417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3435,4</w:t>
            </w:r>
          </w:p>
        </w:tc>
      </w:tr>
      <w:tr w:rsidR="00724175" w:rsidTr="00724175">
        <w:trPr>
          <w:gridBefore w:val="1"/>
          <w:gridAfter w:val="1"/>
          <w:wBefore w:w="425" w:type="dxa"/>
          <w:wAfter w:w="142" w:type="dxa"/>
          <w:trHeight w:val="163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24175" w:rsidRDefault="00724175" w:rsidP="0072417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Общегосударственные</w:t>
            </w:r>
          </w:p>
          <w:p w:rsidR="00724175" w:rsidRDefault="00724175" w:rsidP="0072417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вопросы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24175" w:rsidRDefault="00724175" w:rsidP="0072417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24175" w:rsidRDefault="00724175" w:rsidP="0072417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24175" w:rsidRDefault="00724175" w:rsidP="0072417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24175" w:rsidRDefault="00724175" w:rsidP="0072417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24175" w:rsidRDefault="00724175" w:rsidP="00724175">
            <w:pPr>
              <w:spacing w:after="200"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2003,6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24175" w:rsidRDefault="00724175" w:rsidP="00724175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1825,9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24175" w:rsidRDefault="00724175" w:rsidP="00724175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1834,5</w:t>
            </w:r>
          </w:p>
        </w:tc>
      </w:tr>
      <w:tr w:rsidR="00724175" w:rsidTr="00724175">
        <w:trPr>
          <w:gridBefore w:val="1"/>
          <w:gridAfter w:val="1"/>
          <w:wBefore w:w="425" w:type="dxa"/>
          <w:wAfter w:w="142" w:type="dxa"/>
          <w:trHeight w:val="163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24175" w:rsidRDefault="00724175" w:rsidP="0072417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Функционирование </w:t>
            </w:r>
            <w:proofErr w:type="gramStart"/>
            <w:r>
              <w:rPr>
                <w:b/>
              </w:rPr>
              <w:t>высшего</w:t>
            </w:r>
            <w:proofErr w:type="gramEnd"/>
          </w:p>
          <w:p w:rsidR="00724175" w:rsidRDefault="00724175" w:rsidP="0072417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Должностного лица субъекта</w:t>
            </w:r>
          </w:p>
          <w:p w:rsidR="00724175" w:rsidRDefault="00724175" w:rsidP="0072417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Российской Федерации и </w:t>
            </w:r>
          </w:p>
          <w:p w:rsidR="00724175" w:rsidRDefault="00724175" w:rsidP="0072417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Муниципального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24175" w:rsidRDefault="00724175" w:rsidP="0072417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24175" w:rsidRDefault="00724175" w:rsidP="0072417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24175" w:rsidRDefault="00724175" w:rsidP="0072417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24175" w:rsidRDefault="00724175" w:rsidP="0072417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24175" w:rsidRDefault="00724175" w:rsidP="00724175">
            <w:pPr>
              <w:spacing w:after="200" w:line="276" w:lineRule="auto"/>
              <w:jc w:val="center"/>
              <w:rPr>
                <w:b/>
              </w:rPr>
            </w:pPr>
            <w:r>
              <w:t>816,5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24175" w:rsidRDefault="00724175" w:rsidP="00724175">
            <w:pPr>
              <w:spacing w:after="200" w:line="276" w:lineRule="auto"/>
              <w:rPr>
                <w:b/>
              </w:rPr>
            </w:pPr>
            <w:r w:rsidRPr="006B1300">
              <w:t>849,1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24175" w:rsidRDefault="00724175" w:rsidP="0072417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883,0</w:t>
            </w:r>
          </w:p>
        </w:tc>
      </w:tr>
      <w:tr w:rsidR="00724175" w:rsidTr="00724175">
        <w:trPr>
          <w:gridBefore w:val="1"/>
          <w:gridAfter w:val="1"/>
          <w:wBefore w:w="425" w:type="dxa"/>
          <w:wAfter w:w="142" w:type="dxa"/>
          <w:trHeight w:val="163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75" w:rsidRPr="00FC2AC1" w:rsidRDefault="00724175" w:rsidP="00724175">
            <w:pPr>
              <w:pStyle w:val="a7"/>
            </w:pPr>
            <w:r w:rsidRPr="00FC2AC1">
              <w:t xml:space="preserve">Муниципальная программа «Обеспечение деятельности органов местного  самоуправления </w:t>
            </w:r>
            <w:r>
              <w:t>Октябрьского</w:t>
            </w:r>
            <w:r w:rsidRPr="00FC2AC1">
              <w:t xml:space="preserve"> муниципального </w:t>
            </w:r>
          </w:p>
          <w:p w:rsidR="00724175" w:rsidRPr="00FC2AC1" w:rsidRDefault="00724175" w:rsidP="00724175">
            <w:pPr>
              <w:pStyle w:val="a7"/>
            </w:pPr>
            <w:r w:rsidRPr="00FC2AC1">
              <w:t>образования Дергачевского муниципального района Саратовской области на 202</w:t>
            </w:r>
            <w:r>
              <w:t>3</w:t>
            </w:r>
            <w:r w:rsidRPr="00FC2AC1">
              <w:t xml:space="preserve"> – 202</w:t>
            </w:r>
            <w:r>
              <w:t>7</w:t>
            </w:r>
            <w:r w:rsidRPr="00FC2AC1">
              <w:t xml:space="preserve"> </w:t>
            </w:r>
            <w:proofErr w:type="spellStart"/>
            <w:proofErr w:type="gramStart"/>
            <w:r w:rsidRPr="00FC2AC1">
              <w:t>гг</w:t>
            </w:r>
            <w:proofErr w:type="spellEnd"/>
            <w:proofErr w:type="gramEnd"/>
            <w:r w:rsidRPr="00FC2AC1">
              <w:t>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75" w:rsidRDefault="00724175" w:rsidP="00724175">
            <w:pPr>
              <w:spacing w:line="276" w:lineRule="auto"/>
            </w:pPr>
            <w:r>
              <w:t>000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75" w:rsidRDefault="00724175" w:rsidP="00724175">
            <w:pPr>
              <w:spacing w:after="200" w:line="276" w:lineRule="auto"/>
              <w:jc w:val="center"/>
              <w:rPr>
                <w:b/>
              </w:rPr>
            </w:pPr>
            <w:r>
              <w:t>816,5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75" w:rsidRDefault="00724175" w:rsidP="00724175">
            <w:pPr>
              <w:spacing w:after="200" w:line="276" w:lineRule="auto"/>
              <w:rPr>
                <w:b/>
              </w:rPr>
            </w:pPr>
            <w:r w:rsidRPr="006B1300">
              <w:t>849,1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75" w:rsidRDefault="00724175" w:rsidP="00724175">
            <w:pPr>
              <w:spacing w:after="200" w:line="276" w:lineRule="auto"/>
            </w:pPr>
            <w:r>
              <w:t>883,0</w:t>
            </w:r>
          </w:p>
        </w:tc>
      </w:tr>
      <w:tr w:rsidR="00724175" w:rsidTr="00724175">
        <w:trPr>
          <w:gridBefore w:val="1"/>
          <w:gridAfter w:val="1"/>
          <w:wBefore w:w="425" w:type="dxa"/>
          <w:wAfter w:w="142" w:type="dxa"/>
          <w:trHeight w:val="163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75" w:rsidRPr="00FC2AC1" w:rsidRDefault="00724175" w:rsidP="00724175">
            <w:pPr>
              <w:pStyle w:val="a7"/>
            </w:pPr>
            <w:r w:rsidRPr="00FC2AC1">
              <w:lastRenderedPageBreak/>
              <w:t xml:space="preserve">Основные мероприятия «Обеспечение деятельности органов местного  самоуправления </w:t>
            </w:r>
            <w:r>
              <w:t>Октябрьского</w:t>
            </w:r>
            <w:r w:rsidRPr="00FC2AC1">
              <w:t xml:space="preserve"> муниципального </w:t>
            </w:r>
          </w:p>
          <w:p w:rsidR="00724175" w:rsidRPr="00FC2AC1" w:rsidRDefault="00724175" w:rsidP="00724175">
            <w:pPr>
              <w:pStyle w:val="a7"/>
            </w:pPr>
            <w:r w:rsidRPr="00FC2AC1">
              <w:t>образования Дергачевского муниципального района Саратовской области на 202</w:t>
            </w:r>
            <w:r>
              <w:t>3</w:t>
            </w:r>
            <w:r w:rsidRPr="00FC2AC1">
              <w:t xml:space="preserve"> – 202</w:t>
            </w:r>
            <w:r>
              <w:t>7</w:t>
            </w:r>
            <w:r w:rsidRPr="00FC2AC1">
              <w:t xml:space="preserve"> </w:t>
            </w:r>
            <w:proofErr w:type="spellStart"/>
            <w:proofErr w:type="gramStart"/>
            <w:r w:rsidRPr="00FC2AC1">
              <w:t>гг</w:t>
            </w:r>
            <w:proofErr w:type="spellEnd"/>
            <w:proofErr w:type="gramEnd"/>
            <w:r w:rsidRPr="00FC2AC1">
              <w:t>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75" w:rsidRDefault="00724175" w:rsidP="00724175">
            <w:pPr>
              <w:spacing w:line="276" w:lineRule="auto"/>
            </w:pPr>
            <w:r>
              <w:t>000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75" w:rsidRDefault="00724175" w:rsidP="00724175">
            <w:pPr>
              <w:spacing w:after="200" w:line="276" w:lineRule="auto"/>
              <w:jc w:val="center"/>
              <w:rPr>
                <w:b/>
              </w:rPr>
            </w:pPr>
            <w:r>
              <w:t>816,5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75" w:rsidRDefault="00724175" w:rsidP="00724175">
            <w:pPr>
              <w:spacing w:after="200" w:line="276" w:lineRule="auto"/>
              <w:rPr>
                <w:b/>
              </w:rPr>
            </w:pPr>
            <w:r w:rsidRPr="006B1300">
              <w:t>849,1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75" w:rsidRDefault="00724175" w:rsidP="00724175">
            <w:r>
              <w:t>883,0</w:t>
            </w:r>
          </w:p>
        </w:tc>
      </w:tr>
      <w:tr w:rsidR="00724175" w:rsidTr="00724175">
        <w:trPr>
          <w:gridBefore w:val="1"/>
          <w:gridAfter w:val="1"/>
          <w:wBefore w:w="425" w:type="dxa"/>
          <w:wAfter w:w="142" w:type="dxa"/>
          <w:trHeight w:val="163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75" w:rsidRPr="00FC2AC1" w:rsidRDefault="00724175" w:rsidP="00724175">
            <w:pPr>
              <w:pStyle w:val="a7"/>
            </w:pPr>
            <w:r w:rsidRPr="00FC2AC1">
              <w:t xml:space="preserve">Реализация основного мероприятия «Обеспечение деятельности органов местного  самоуправления </w:t>
            </w:r>
            <w:r>
              <w:t>Октябрьского</w:t>
            </w:r>
            <w:r w:rsidRPr="00FC2AC1">
              <w:t xml:space="preserve"> муниципального </w:t>
            </w:r>
          </w:p>
          <w:p w:rsidR="00724175" w:rsidRPr="00FC2AC1" w:rsidRDefault="00724175" w:rsidP="00724175">
            <w:pPr>
              <w:pStyle w:val="a7"/>
            </w:pPr>
            <w:r w:rsidRPr="00FC2AC1">
              <w:t>образования Дергачевского муниципального района Саратовской области на 202</w:t>
            </w:r>
            <w:r>
              <w:t>3</w:t>
            </w:r>
            <w:r w:rsidRPr="00FC2AC1">
              <w:t xml:space="preserve"> – 202</w:t>
            </w:r>
            <w:r>
              <w:t>7</w:t>
            </w:r>
            <w:r w:rsidRPr="00FC2AC1">
              <w:t xml:space="preserve"> </w:t>
            </w:r>
            <w:proofErr w:type="spellStart"/>
            <w:proofErr w:type="gramStart"/>
            <w:r w:rsidRPr="00FC2AC1">
              <w:t>гг</w:t>
            </w:r>
            <w:proofErr w:type="spellEnd"/>
            <w:proofErr w:type="gramEnd"/>
            <w:r w:rsidRPr="00FC2AC1">
              <w:t>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75" w:rsidRDefault="00724175" w:rsidP="00724175">
            <w:pPr>
              <w:spacing w:line="276" w:lineRule="auto"/>
            </w:pPr>
            <w:r>
              <w:t>000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75" w:rsidRDefault="00724175" w:rsidP="00724175">
            <w:pPr>
              <w:spacing w:after="200" w:line="276" w:lineRule="auto"/>
              <w:jc w:val="center"/>
              <w:rPr>
                <w:b/>
              </w:rPr>
            </w:pPr>
            <w:r>
              <w:t>816,5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75" w:rsidRDefault="00724175" w:rsidP="00724175">
            <w:pPr>
              <w:spacing w:after="200" w:line="276" w:lineRule="auto"/>
              <w:rPr>
                <w:b/>
              </w:rPr>
            </w:pPr>
            <w:r w:rsidRPr="006B1300">
              <w:t>849,1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75" w:rsidRDefault="00724175" w:rsidP="00724175">
            <w:r>
              <w:t>883,0</w:t>
            </w:r>
          </w:p>
        </w:tc>
      </w:tr>
      <w:tr w:rsidR="00724175" w:rsidTr="00724175">
        <w:trPr>
          <w:gridBefore w:val="1"/>
          <w:gridAfter w:val="1"/>
          <w:wBefore w:w="425" w:type="dxa"/>
          <w:wAfter w:w="142" w:type="dxa"/>
          <w:trHeight w:val="163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75" w:rsidRDefault="00724175" w:rsidP="00724175">
            <w:pPr>
              <w:spacing w:line="276" w:lineRule="auto"/>
            </w:pPr>
            <w:r>
              <w:t>100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75" w:rsidRDefault="00724175" w:rsidP="00724175">
            <w:pPr>
              <w:spacing w:after="200" w:line="276" w:lineRule="auto"/>
              <w:jc w:val="center"/>
              <w:rPr>
                <w:b/>
              </w:rPr>
            </w:pPr>
            <w:r>
              <w:t>816,5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75" w:rsidRDefault="00724175" w:rsidP="00724175">
            <w:pPr>
              <w:spacing w:after="200" w:line="276" w:lineRule="auto"/>
              <w:rPr>
                <w:b/>
              </w:rPr>
            </w:pPr>
            <w:r w:rsidRPr="006B1300">
              <w:t>849,1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75" w:rsidRDefault="00724175" w:rsidP="00724175">
            <w:r>
              <w:t>883,0</w:t>
            </w:r>
          </w:p>
        </w:tc>
      </w:tr>
      <w:tr w:rsidR="00724175" w:rsidTr="00724175">
        <w:trPr>
          <w:gridBefore w:val="1"/>
          <w:gridAfter w:val="1"/>
          <w:wBefore w:w="425" w:type="dxa"/>
          <w:wAfter w:w="142" w:type="dxa"/>
          <w:trHeight w:val="163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75" w:rsidRDefault="00724175" w:rsidP="00724175">
            <w:pPr>
              <w:spacing w:line="276" w:lineRule="auto"/>
            </w:pPr>
            <w:r>
              <w:t>120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75" w:rsidRPr="00966B87" w:rsidRDefault="00724175" w:rsidP="00724175">
            <w:pPr>
              <w:spacing w:after="200" w:line="276" w:lineRule="auto"/>
              <w:jc w:val="center"/>
            </w:pPr>
            <w:r>
              <w:t>816,5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75" w:rsidRPr="006B1300" w:rsidRDefault="00724175" w:rsidP="00724175">
            <w:pPr>
              <w:spacing w:after="200" w:line="276" w:lineRule="auto"/>
            </w:pPr>
            <w:r w:rsidRPr="006B1300">
              <w:t>849,1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75" w:rsidRDefault="00724175" w:rsidP="00724175">
            <w:r>
              <w:t>883,0</w:t>
            </w:r>
          </w:p>
        </w:tc>
      </w:tr>
      <w:tr w:rsidR="00724175" w:rsidTr="00724175">
        <w:trPr>
          <w:gridBefore w:val="1"/>
          <w:gridAfter w:val="1"/>
          <w:wBefore w:w="425" w:type="dxa"/>
          <w:wAfter w:w="142" w:type="dxa"/>
          <w:trHeight w:val="163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24175" w:rsidRDefault="00724175" w:rsidP="0072417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24175" w:rsidRDefault="00724175" w:rsidP="0072417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24175" w:rsidRDefault="00724175" w:rsidP="0072417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24175" w:rsidRDefault="00724175" w:rsidP="0072417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24175" w:rsidRDefault="00724175" w:rsidP="0072417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24175" w:rsidRDefault="00724175" w:rsidP="00724175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1186,1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24175" w:rsidRDefault="00724175" w:rsidP="00724175">
            <w:pPr>
              <w:jc w:val="center"/>
              <w:rPr>
                <w:b/>
              </w:rPr>
            </w:pPr>
            <w:r>
              <w:rPr>
                <w:b/>
              </w:rPr>
              <w:t>975,8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24175" w:rsidRDefault="00724175" w:rsidP="00724175">
            <w:pPr>
              <w:jc w:val="center"/>
              <w:rPr>
                <w:b/>
              </w:rPr>
            </w:pPr>
            <w:r>
              <w:rPr>
                <w:b/>
              </w:rPr>
              <w:t>950,5</w:t>
            </w:r>
          </w:p>
        </w:tc>
      </w:tr>
      <w:tr w:rsidR="00724175" w:rsidTr="00724175">
        <w:trPr>
          <w:gridBefore w:val="1"/>
          <w:gridAfter w:val="1"/>
          <w:wBefore w:w="425" w:type="dxa"/>
          <w:wAfter w:w="142" w:type="dxa"/>
          <w:trHeight w:val="163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416EC9" w:rsidRDefault="00724175" w:rsidP="00724175">
            <w:pPr>
              <w:pStyle w:val="a7"/>
            </w:pPr>
            <w:r w:rsidRPr="00416EC9">
              <w:t xml:space="preserve">Муниципальная программа «Обеспечение деятельности органов местного  самоуправления </w:t>
            </w:r>
            <w:r>
              <w:t>Октябрьского</w:t>
            </w:r>
            <w:r w:rsidRPr="00416EC9">
              <w:t xml:space="preserve"> муниципального образования Дергачевского муниципального р</w:t>
            </w:r>
            <w:r>
              <w:t>айона Саратовской области на 2023</w:t>
            </w:r>
            <w:r w:rsidRPr="00416EC9">
              <w:t xml:space="preserve"> – 202</w:t>
            </w:r>
            <w:r>
              <w:t>7</w:t>
            </w:r>
            <w:r w:rsidRPr="00416EC9">
              <w:t xml:space="preserve"> </w:t>
            </w:r>
            <w:proofErr w:type="spellStart"/>
            <w:proofErr w:type="gramStart"/>
            <w:r w:rsidRPr="00416EC9">
              <w:t>гг</w:t>
            </w:r>
            <w:proofErr w:type="spellEnd"/>
            <w:proofErr w:type="gramEnd"/>
            <w:r w:rsidRPr="00416EC9">
              <w:t>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6033AB" w:rsidRDefault="00724175" w:rsidP="00724175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6033AB" w:rsidRDefault="00724175" w:rsidP="00724175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6033AB" w:rsidRDefault="00724175" w:rsidP="00724175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000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after="200" w:line="276" w:lineRule="auto"/>
              <w:jc w:val="center"/>
            </w:pPr>
            <w:r>
              <w:t>1166,9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956,1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929,7</w:t>
            </w:r>
          </w:p>
        </w:tc>
      </w:tr>
      <w:tr w:rsidR="00724175" w:rsidTr="00724175">
        <w:trPr>
          <w:gridBefore w:val="1"/>
          <w:gridAfter w:val="1"/>
          <w:wBefore w:w="425" w:type="dxa"/>
          <w:wAfter w:w="142" w:type="dxa"/>
          <w:trHeight w:val="163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416EC9" w:rsidRDefault="00724175" w:rsidP="00724175">
            <w:pPr>
              <w:pStyle w:val="a7"/>
            </w:pPr>
            <w:r w:rsidRPr="00416EC9">
              <w:t xml:space="preserve">Основные мероприятия «Обеспечение деятельности органов местного  самоуправления </w:t>
            </w:r>
            <w:r>
              <w:t>Октябрьского</w:t>
            </w:r>
            <w:r w:rsidRPr="00416EC9">
              <w:t xml:space="preserve"> муниципального образования Дергачевского муниципального р</w:t>
            </w:r>
            <w:r>
              <w:t>айона Саратовской области на 2023</w:t>
            </w:r>
            <w:r w:rsidRPr="00416EC9">
              <w:t xml:space="preserve"> – 202</w:t>
            </w:r>
            <w:r>
              <w:t>7</w:t>
            </w:r>
            <w:r w:rsidRPr="00416EC9">
              <w:t xml:space="preserve"> </w:t>
            </w:r>
            <w:proofErr w:type="spellStart"/>
            <w:proofErr w:type="gramStart"/>
            <w:r w:rsidRPr="00416EC9">
              <w:t>гг</w:t>
            </w:r>
            <w:proofErr w:type="spellEnd"/>
            <w:proofErr w:type="gramEnd"/>
            <w:r w:rsidRPr="00416EC9">
              <w:t>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after="200" w:line="276" w:lineRule="auto"/>
              <w:jc w:val="center"/>
            </w:pPr>
            <w:r>
              <w:t>1166,9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956,1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929,7</w:t>
            </w:r>
          </w:p>
        </w:tc>
      </w:tr>
      <w:tr w:rsidR="00724175" w:rsidTr="00724175">
        <w:trPr>
          <w:gridBefore w:val="1"/>
          <w:gridAfter w:val="1"/>
          <w:wBefore w:w="425" w:type="dxa"/>
          <w:wAfter w:w="142" w:type="dxa"/>
          <w:trHeight w:val="163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416EC9" w:rsidRDefault="00724175" w:rsidP="00724175">
            <w:pPr>
              <w:pStyle w:val="a7"/>
            </w:pPr>
            <w:r w:rsidRPr="00416EC9">
              <w:t xml:space="preserve">Реализация основного мероприятия «Обеспечение деятельности органов местного  самоуправления </w:t>
            </w:r>
            <w:r>
              <w:t>Октябрьского</w:t>
            </w:r>
            <w:r w:rsidRPr="00416EC9">
              <w:t xml:space="preserve"> муниципального образования Дергачевского муниципального района Саратовской области на 20</w:t>
            </w:r>
            <w:r>
              <w:t>23</w:t>
            </w:r>
            <w:r w:rsidRPr="00416EC9">
              <w:t xml:space="preserve"> – 202</w:t>
            </w:r>
            <w:r>
              <w:t>7</w:t>
            </w:r>
            <w:r w:rsidRPr="00416EC9">
              <w:t xml:space="preserve"> </w:t>
            </w:r>
            <w:proofErr w:type="spellStart"/>
            <w:proofErr w:type="gramStart"/>
            <w:r w:rsidRPr="00416EC9">
              <w:t>гг</w:t>
            </w:r>
            <w:proofErr w:type="spellEnd"/>
            <w:proofErr w:type="gramEnd"/>
            <w:r w:rsidRPr="00416EC9">
              <w:t>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7525C1" w:rsidRDefault="00724175" w:rsidP="00724175">
            <w:pPr>
              <w:spacing w:line="276" w:lineRule="auto"/>
              <w:jc w:val="both"/>
            </w:pPr>
            <w:r w:rsidRPr="007525C1"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7525C1" w:rsidRDefault="00724175" w:rsidP="00724175">
            <w:pPr>
              <w:spacing w:line="276" w:lineRule="auto"/>
              <w:jc w:val="both"/>
            </w:pPr>
            <w:r w:rsidRPr="007525C1">
              <w:t>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7525C1" w:rsidRDefault="00724175" w:rsidP="00724175">
            <w:pPr>
              <w:spacing w:line="276" w:lineRule="auto"/>
              <w:jc w:val="both"/>
            </w:pPr>
            <w:r w:rsidRPr="007525C1">
              <w:t>42001В6100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7525C1" w:rsidRDefault="00724175" w:rsidP="00724175">
            <w:pPr>
              <w:spacing w:line="276" w:lineRule="auto"/>
              <w:jc w:val="both"/>
            </w:pPr>
            <w:r w:rsidRPr="007525C1">
              <w:t>000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7525C1" w:rsidRDefault="00724175" w:rsidP="00724175">
            <w:pPr>
              <w:spacing w:after="200" w:line="276" w:lineRule="auto"/>
              <w:jc w:val="center"/>
            </w:pPr>
            <w:r>
              <w:t>1166,9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956,1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929,7</w:t>
            </w:r>
          </w:p>
        </w:tc>
      </w:tr>
      <w:tr w:rsidR="00724175" w:rsidTr="00724175">
        <w:trPr>
          <w:gridBefore w:val="1"/>
          <w:gridAfter w:val="1"/>
          <w:wBefore w:w="425" w:type="dxa"/>
          <w:wAfter w:w="142" w:type="dxa"/>
          <w:trHeight w:val="163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lastRenderedPageBreak/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after="200" w:line="276" w:lineRule="auto"/>
              <w:jc w:val="center"/>
            </w:pPr>
            <w:r>
              <w:t>878,8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809,3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775,6</w:t>
            </w:r>
          </w:p>
        </w:tc>
      </w:tr>
      <w:tr w:rsidR="00724175" w:rsidTr="00724175">
        <w:trPr>
          <w:gridBefore w:val="1"/>
          <w:gridAfter w:val="1"/>
          <w:wBefore w:w="425" w:type="dxa"/>
          <w:wAfter w:w="142" w:type="dxa"/>
          <w:trHeight w:val="163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after="200" w:line="276" w:lineRule="auto"/>
              <w:jc w:val="center"/>
            </w:pPr>
            <w:r>
              <w:t>878,8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809,3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775,6</w:t>
            </w:r>
          </w:p>
        </w:tc>
      </w:tr>
      <w:tr w:rsidR="00724175" w:rsidTr="00724175">
        <w:trPr>
          <w:gridBefore w:val="1"/>
          <w:gridAfter w:val="1"/>
          <w:wBefore w:w="425" w:type="dxa"/>
          <w:wAfter w:w="142" w:type="dxa"/>
          <w:trHeight w:val="163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after="200" w:line="276" w:lineRule="auto"/>
              <w:jc w:val="center"/>
            </w:pPr>
            <w:r>
              <w:t>167,9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112,8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120,0</w:t>
            </w:r>
          </w:p>
        </w:tc>
      </w:tr>
      <w:tr w:rsidR="00724175" w:rsidTr="00724175">
        <w:trPr>
          <w:trHeight w:val="163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5A1B56" w:rsidRDefault="00724175" w:rsidP="00724175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3И00247200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after="200" w:line="276" w:lineRule="auto"/>
              <w:jc w:val="center"/>
            </w:pPr>
            <w:r>
              <w:t>1793,4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957,9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1291,9</w:t>
            </w:r>
          </w:p>
        </w:tc>
      </w:tr>
      <w:tr w:rsidR="00724175" w:rsidTr="00724175">
        <w:trPr>
          <w:trHeight w:val="163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5A1B56" w:rsidRDefault="00724175" w:rsidP="00724175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3И00247200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after="200" w:line="276" w:lineRule="auto"/>
              <w:jc w:val="center"/>
            </w:pPr>
            <w:r>
              <w:t>1793,4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957,9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1291,9</w:t>
            </w:r>
          </w:p>
        </w:tc>
      </w:tr>
      <w:tr w:rsidR="00724175" w:rsidTr="00724175">
        <w:trPr>
          <w:trHeight w:val="163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5A1B56" w:rsidRDefault="00724175" w:rsidP="00724175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3И002</w:t>
            </w:r>
            <w:r>
              <w:rPr>
                <w:lang w:val="en-US"/>
              </w:rPr>
              <w:t>7193D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jc w:val="center"/>
            </w:pPr>
            <w:r>
              <w:t>1515,0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0,0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0,0</w:t>
            </w:r>
          </w:p>
        </w:tc>
      </w:tr>
      <w:tr w:rsidR="00724175" w:rsidTr="00724175">
        <w:trPr>
          <w:trHeight w:val="163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5A1B56" w:rsidRDefault="00724175" w:rsidP="00724175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3И002</w:t>
            </w:r>
            <w:r>
              <w:rPr>
                <w:lang w:val="en-US"/>
              </w:rPr>
              <w:t>7193D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after="200" w:line="276" w:lineRule="auto"/>
              <w:jc w:val="center"/>
            </w:pPr>
            <w:r>
              <w:t>1515,0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0,0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0,0</w:t>
            </w:r>
          </w:p>
        </w:tc>
      </w:tr>
      <w:tr w:rsidR="00724175" w:rsidTr="00724175">
        <w:trPr>
          <w:trHeight w:val="163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5A1B56" w:rsidRDefault="00724175" w:rsidP="00724175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3И002</w:t>
            </w:r>
            <w:r>
              <w:rPr>
                <w:lang w:val="en-US"/>
              </w:rPr>
              <w:t>7193D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after="200" w:line="276" w:lineRule="auto"/>
              <w:jc w:val="center"/>
            </w:pPr>
            <w:r>
              <w:t>1515,0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0,0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0,0</w:t>
            </w:r>
          </w:p>
        </w:tc>
      </w:tr>
      <w:tr w:rsidR="00724175" w:rsidTr="00724175">
        <w:trPr>
          <w:trHeight w:val="163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24175" w:rsidRPr="007F6851" w:rsidRDefault="00724175" w:rsidP="00724175">
            <w:pPr>
              <w:jc w:val="both"/>
              <w:rPr>
                <w:b/>
              </w:rPr>
            </w:pPr>
            <w:r w:rsidRPr="007F6851">
              <w:rPr>
                <w:b/>
              </w:rPr>
              <w:t>Жилищно-коммунальное хозяйство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24175" w:rsidRPr="008E7A71" w:rsidRDefault="00724175" w:rsidP="00724175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24175" w:rsidRPr="007F6851" w:rsidRDefault="00724175" w:rsidP="00724175">
            <w:pPr>
              <w:jc w:val="both"/>
              <w:rPr>
                <w:b/>
              </w:rPr>
            </w:pPr>
            <w:r w:rsidRPr="007F6851">
              <w:rPr>
                <w:b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24175" w:rsidRPr="007F6851" w:rsidRDefault="00724175" w:rsidP="00724175">
            <w:pPr>
              <w:jc w:val="both"/>
              <w:rPr>
                <w:b/>
              </w:rPr>
            </w:pPr>
            <w:r w:rsidRPr="007F6851">
              <w:rPr>
                <w:b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24175" w:rsidRPr="007F6851" w:rsidRDefault="00724175" w:rsidP="00724175">
            <w:pPr>
              <w:jc w:val="both"/>
              <w:rPr>
                <w:b/>
              </w:rPr>
            </w:pPr>
            <w:r w:rsidRPr="007F6851">
              <w:rPr>
                <w:b/>
              </w:rPr>
              <w:t>0000000000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24175" w:rsidRPr="007F6851" w:rsidRDefault="00724175" w:rsidP="00724175">
            <w:pPr>
              <w:jc w:val="both"/>
              <w:rPr>
                <w:b/>
              </w:rPr>
            </w:pPr>
            <w:r w:rsidRPr="007F6851">
              <w:rPr>
                <w:b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24175" w:rsidRPr="007F6851" w:rsidRDefault="00724175" w:rsidP="00724175">
            <w:pPr>
              <w:jc w:val="center"/>
            </w:pPr>
            <w:r>
              <w:t>119,7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24175" w:rsidRPr="007F6851" w:rsidRDefault="00724175" w:rsidP="00724175">
            <w:pPr>
              <w:jc w:val="center"/>
            </w:pPr>
            <w:r>
              <w:t>147,1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24175" w:rsidRPr="007F6851" w:rsidRDefault="00724175" w:rsidP="00724175">
            <w:pPr>
              <w:jc w:val="center"/>
            </w:pPr>
            <w:r>
              <w:t>141,5</w:t>
            </w:r>
          </w:p>
        </w:tc>
      </w:tr>
      <w:tr w:rsidR="00724175" w:rsidTr="00724175">
        <w:trPr>
          <w:trHeight w:val="163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24175" w:rsidRPr="00230392" w:rsidRDefault="00724175" w:rsidP="00724175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деятельности </w:t>
            </w:r>
            <w:proofErr w:type="spellStart"/>
            <w:r>
              <w:rPr>
                <w:sz w:val="22"/>
                <w:szCs w:val="22"/>
                <w:lang w:eastAsia="en-US"/>
              </w:rPr>
              <w:t>жилищн</w:t>
            </w:r>
            <w:proofErr w:type="gramStart"/>
            <w:r>
              <w:rPr>
                <w:sz w:val="22"/>
                <w:szCs w:val="22"/>
                <w:lang w:eastAsia="en-US"/>
              </w:rPr>
              <w:t>о</w:t>
            </w:r>
            <w:proofErr w:type="spellEnd"/>
            <w:r>
              <w:rPr>
                <w:sz w:val="22"/>
                <w:szCs w:val="22"/>
                <w:lang w:eastAsia="en-US"/>
              </w:rPr>
              <w:t>–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коммунального хозяйства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24175" w:rsidRDefault="00724175" w:rsidP="0072417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24175" w:rsidRDefault="00724175" w:rsidP="00724175">
            <w:pPr>
              <w:tabs>
                <w:tab w:val="left" w:pos="735"/>
              </w:tabs>
              <w:jc w:val="both"/>
            </w:pPr>
            <w: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24175" w:rsidRDefault="00724175" w:rsidP="00724175">
            <w:pPr>
              <w:jc w:val="both"/>
            </w:pPr>
            <w: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24175" w:rsidRDefault="00724175" w:rsidP="00724175">
            <w:pPr>
              <w:jc w:val="both"/>
            </w:pPr>
            <w:r>
              <w:t>6170000000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24175" w:rsidRDefault="00724175" w:rsidP="00724175">
            <w:pPr>
              <w:jc w:val="both"/>
            </w:pPr>
            <w:r>
              <w:t>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24175" w:rsidRDefault="00724175" w:rsidP="00724175">
            <w:pPr>
              <w:jc w:val="center"/>
            </w:pPr>
            <w:r>
              <w:t>31,6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24175" w:rsidRDefault="00724175" w:rsidP="00724175">
            <w:pPr>
              <w:jc w:val="center"/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24175" w:rsidRDefault="00724175" w:rsidP="00724175">
            <w:pPr>
              <w:jc w:val="center"/>
            </w:pPr>
          </w:p>
        </w:tc>
      </w:tr>
      <w:tr w:rsidR="00724175" w:rsidTr="00724175">
        <w:trPr>
          <w:trHeight w:val="163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Обеспечение мероприятий в области коммунального хозяйства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tabs>
                <w:tab w:val="left" w:pos="735"/>
              </w:tabs>
              <w:jc w:val="both"/>
            </w:pPr>
            <w: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jc w:val="both"/>
            </w:pPr>
            <w: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jc w:val="both"/>
            </w:pPr>
            <w:r>
              <w:t>6170200000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jc w:val="both"/>
            </w:pPr>
            <w:r>
              <w:t>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jc w:val="center"/>
            </w:pPr>
            <w:r>
              <w:t>31,6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</w:p>
        </w:tc>
      </w:tr>
      <w:tr w:rsidR="00724175" w:rsidTr="00724175">
        <w:trPr>
          <w:trHeight w:val="163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обеспечение мероприятий в области коммунального хозяйства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tabs>
                <w:tab w:val="left" w:pos="735"/>
              </w:tabs>
              <w:jc w:val="both"/>
            </w:pPr>
            <w: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jc w:val="both"/>
            </w:pPr>
            <w: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jc w:val="both"/>
            </w:pPr>
            <w:r>
              <w:t>6170240200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jc w:val="both"/>
            </w:pPr>
            <w:r>
              <w:t>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jc w:val="center"/>
            </w:pPr>
            <w:r>
              <w:t>31,6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</w:p>
        </w:tc>
      </w:tr>
      <w:tr w:rsidR="00724175" w:rsidTr="00724175">
        <w:trPr>
          <w:trHeight w:val="163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676E8E" w:rsidRDefault="00724175" w:rsidP="00724175">
            <w:pPr>
              <w:jc w:val="both"/>
            </w:pPr>
            <w:r w:rsidRPr="00676E8E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676E8E" w:rsidRDefault="00724175" w:rsidP="00724175">
            <w:r>
              <w:rPr>
                <w:b/>
                <w:color w:val="000000"/>
              </w:rPr>
              <w:t>047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676E8E" w:rsidRDefault="00724175" w:rsidP="00724175">
            <w:pPr>
              <w:tabs>
                <w:tab w:val="left" w:pos="735"/>
              </w:tabs>
              <w:jc w:val="both"/>
            </w:pPr>
            <w:r w:rsidRPr="00676E8E">
              <w:t>05</w:t>
            </w:r>
            <w:r w:rsidRPr="00676E8E">
              <w:tab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676E8E" w:rsidRDefault="00724175" w:rsidP="00724175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jc w:val="both"/>
            </w:pPr>
            <w:r>
              <w:t>6170240200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676E8E" w:rsidRDefault="00724175" w:rsidP="00724175">
            <w:pPr>
              <w:jc w:val="both"/>
            </w:pPr>
            <w:r w:rsidRPr="00676E8E"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676E8E" w:rsidRDefault="00724175" w:rsidP="00724175">
            <w:pPr>
              <w:jc w:val="center"/>
            </w:pPr>
            <w:r>
              <w:t>31,6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</w:p>
        </w:tc>
      </w:tr>
      <w:tr w:rsidR="00724175" w:rsidTr="00724175">
        <w:trPr>
          <w:trHeight w:val="163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676E8E" w:rsidRDefault="00724175" w:rsidP="00724175">
            <w:pPr>
              <w:jc w:val="both"/>
            </w:pPr>
            <w:r w:rsidRPr="00676E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676E8E" w:rsidRDefault="00724175" w:rsidP="00724175">
            <w:r>
              <w:rPr>
                <w:b/>
                <w:color w:val="000000"/>
              </w:rPr>
              <w:t>047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676E8E" w:rsidRDefault="00724175" w:rsidP="00724175">
            <w:pPr>
              <w:tabs>
                <w:tab w:val="left" w:pos="735"/>
              </w:tabs>
              <w:jc w:val="both"/>
            </w:pPr>
            <w:r w:rsidRPr="00676E8E">
              <w:t>05</w:t>
            </w:r>
            <w:r w:rsidRPr="00676E8E">
              <w:tab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676E8E" w:rsidRDefault="00724175" w:rsidP="00724175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jc w:val="both"/>
            </w:pPr>
            <w:r>
              <w:t>6170240200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676E8E" w:rsidRDefault="00724175" w:rsidP="00724175">
            <w:pPr>
              <w:jc w:val="both"/>
            </w:pPr>
            <w:r w:rsidRPr="00676E8E"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676E8E" w:rsidRDefault="00724175" w:rsidP="00724175">
            <w:pPr>
              <w:jc w:val="center"/>
            </w:pPr>
            <w:r>
              <w:t>31,6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</w:p>
        </w:tc>
      </w:tr>
      <w:tr w:rsidR="00724175" w:rsidTr="00724175">
        <w:trPr>
          <w:trHeight w:val="163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24175" w:rsidRPr="007F6851" w:rsidRDefault="00724175" w:rsidP="00724175">
            <w:pPr>
              <w:jc w:val="both"/>
            </w:pPr>
            <w:r w:rsidRPr="007F6851">
              <w:t>Благоустройство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24175" w:rsidRPr="005A1B56" w:rsidRDefault="00724175" w:rsidP="00724175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24175" w:rsidRPr="007F6851" w:rsidRDefault="00724175" w:rsidP="00724175">
            <w:pPr>
              <w:jc w:val="both"/>
              <w:rPr>
                <w:b/>
              </w:rPr>
            </w:pPr>
            <w:r w:rsidRPr="007F6851">
              <w:rPr>
                <w:b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24175" w:rsidRPr="007F6851" w:rsidRDefault="00724175" w:rsidP="00724175">
            <w:pPr>
              <w:jc w:val="both"/>
              <w:rPr>
                <w:b/>
              </w:rPr>
            </w:pPr>
            <w:r w:rsidRPr="007F6851">
              <w:rPr>
                <w:b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24175" w:rsidRPr="007F6851" w:rsidRDefault="00724175" w:rsidP="00724175">
            <w:pPr>
              <w:jc w:val="both"/>
              <w:rPr>
                <w:b/>
              </w:rPr>
            </w:pPr>
            <w:r w:rsidRPr="007F6851">
              <w:rPr>
                <w:b/>
              </w:rPr>
              <w:t>0000000000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24175" w:rsidRPr="007F6851" w:rsidRDefault="00724175" w:rsidP="00724175">
            <w:pPr>
              <w:jc w:val="both"/>
              <w:rPr>
                <w:b/>
              </w:rPr>
            </w:pPr>
            <w:r w:rsidRPr="007F6851">
              <w:rPr>
                <w:b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24175" w:rsidRPr="007F6851" w:rsidRDefault="00724175" w:rsidP="00724175">
            <w:pPr>
              <w:jc w:val="center"/>
            </w:pPr>
            <w:r>
              <w:t>88,1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24175" w:rsidRPr="007F6851" w:rsidRDefault="00724175" w:rsidP="00724175">
            <w:pPr>
              <w:jc w:val="center"/>
            </w:pPr>
            <w:r>
              <w:t>147,1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24175" w:rsidRPr="007F6851" w:rsidRDefault="00724175" w:rsidP="00724175">
            <w:pPr>
              <w:jc w:val="center"/>
            </w:pPr>
            <w:r>
              <w:t>141,5</w:t>
            </w:r>
          </w:p>
        </w:tc>
      </w:tr>
      <w:tr w:rsidR="00724175" w:rsidTr="00724175">
        <w:trPr>
          <w:trHeight w:val="163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230392" w:rsidRDefault="00724175" w:rsidP="007241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Осуществление деятельности за счет межбюджетных трансфертов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230392" w:rsidRDefault="00724175" w:rsidP="0072417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047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230392" w:rsidRDefault="00724175" w:rsidP="00724175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230392" w:rsidRDefault="00724175" w:rsidP="00724175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230392" w:rsidRDefault="00724175" w:rsidP="007241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5000000000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230392" w:rsidRDefault="00724175" w:rsidP="00724175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230392" w:rsidRDefault="00724175" w:rsidP="0072417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</w:p>
        </w:tc>
      </w:tr>
      <w:tr w:rsidR="00724175" w:rsidTr="00724175">
        <w:trPr>
          <w:trHeight w:val="163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230392" w:rsidRDefault="00724175" w:rsidP="007241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230392" w:rsidRDefault="00724175" w:rsidP="0072417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047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230392" w:rsidRDefault="00724175" w:rsidP="00724175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230392" w:rsidRDefault="00724175" w:rsidP="00724175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230392" w:rsidRDefault="00724175" w:rsidP="007241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5040000000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230392" w:rsidRDefault="00724175" w:rsidP="00724175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230392" w:rsidRDefault="00724175" w:rsidP="0072417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</w:p>
        </w:tc>
      </w:tr>
      <w:tr w:rsidR="00724175" w:rsidTr="00724175">
        <w:trPr>
          <w:trHeight w:val="163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230392" w:rsidRDefault="00724175" w:rsidP="00724175">
            <w:pPr>
              <w:spacing w:line="276" w:lineRule="auto"/>
              <w:jc w:val="both"/>
              <w:rPr>
                <w:lang w:eastAsia="en-US"/>
              </w:rPr>
            </w:pPr>
            <w:r>
              <w:t>Иные межбюджетные трансферты 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230392" w:rsidRDefault="00724175" w:rsidP="0072417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047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230392" w:rsidRDefault="00724175" w:rsidP="00724175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  <w:r w:rsidRPr="00230392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230392" w:rsidRDefault="00724175" w:rsidP="00724175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230392" w:rsidRDefault="00724175" w:rsidP="007241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230392" w:rsidRDefault="00724175" w:rsidP="00724175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230392" w:rsidRDefault="00724175" w:rsidP="0072417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</w:p>
        </w:tc>
      </w:tr>
      <w:tr w:rsidR="00724175" w:rsidTr="00724175">
        <w:trPr>
          <w:trHeight w:val="163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230392" w:rsidRDefault="00724175" w:rsidP="007241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Иные межбюджетные трансферта на осуществление полномочий по организации ритуальных услуг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230392" w:rsidRDefault="00724175" w:rsidP="007241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047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230392" w:rsidRDefault="00724175" w:rsidP="00724175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  <w:r w:rsidRPr="00230392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230392" w:rsidRDefault="00724175" w:rsidP="00724175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230392" w:rsidRDefault="00724175" w:rsidP="007241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230392" w:rsidRDefault="00724175" w:rsidP="007241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230392" w:rsidRDefault="00724175" w:rsidP="0072417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</w:p>
        </w:tc>
      </w:tr>
      <w:tr w:rsidR="00724175" w:rsidTr="00724175">
        <w:trPr>
          <w:trHeight w:val="163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230392" w:rsidRDefault="00724175" w:rsidP="0072417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047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230392" w:rsidRDefault="00724175" w:rsidP="00724175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230392" w:rsidRDefault="00724175" w:rsidP="007241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230392" w:rsidRDefault="00724175" w:rsidP="007241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</w:p>
        </w:tc>
      </w:tr>
      <w:tr w:rsidR="00724175" w:rsidTr="00724175">
        <w:trPr>
          <w:trHeight w:val="163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7F6851" w:rsidRDefault="00724175" w:rsidP="00724175">
            <w:pPr>
              <w:jc w:val="both"/>
            </w:pPr>
            <w:r w:rsidRPr="007F6851">
              <w:t>Выполнение функций органами местного самоуправления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5A1B56" w:rsidRDefault="00724175" w:rsidP="00724175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7F6851" w:rsidRDefault="00724175" w:rsidP="00724175">
            <w:pPr>
              <w:tabs>
                <w:tab w:val="left" w:pos="735"/>
              </w:tabs>
              <w:jc w:val="both"/>
            </w:pPr>
            <w:r w:rsidRPr="007F6851"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7F6851" w:rsidRDefault="00724175" w:rsidP="00724175">
            <w:pPr>
              <w:jc w:val="both"/>
            </w:pPr>
            <w:r w:rsidRPr="007F6851"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7F6851" w:rsidRDefault="00724175" w:rsidP="00724175">
            <w:pPr>
              <w:jc w:val="both"/>
            </w:pPr>
            <w:r w:rsidRPr="007F6851">
              <w:t>6100000000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7F6851" w:rsidRDefault="00724175" w:rsidP="00724175">
            <w:pPr>
              <w:jc w:val="both"/>
            </w:pPr>
            <w:r w:rsidRPr="007F6851">
              <w:t>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7F6851" w:rsidRDefault="00724175" w:rsidP="00724175">
            <w:pPr>
              <w:jc w:val="center"/>
            </w:pPr>
            <w:r>
              <w:t>79,7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Pr="007F6851" w:rsidRDefault="00724175" w:rsidP="00724175">
            <w:pPr>
              <w:jc w:val="center"/>
            </w:pPr>
            <w:r>
              <w:t>147,1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Pr="007F6851" w:rsidRDefault="00724175" w:rsidP="00724175">
            <w:pPr>
              <w:jc w:val="center"/>
            </w:pPr>
            <w:r>
              <w:t>141,5</w:t>
            </w:r>
          </w:p>
        </w:tc>
      </w:tr>
      <w:tr w:rsidR="00724175" w:rsidTr="00724175">
        <w:trPr>
          <w:trHeight w:val="163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7F6851" w:rsidRDefault="00724175" w:rsidP="00724175">
            <w:pPr>
              <w:jc w:val="both"/>
            </w:pPr>
            <w:r w:rsidRPr="007F6851">
              <w:t>Обеспечение деятельности по благоустройству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5A1B56" w:rsidRDefault="00724175" w:rsidP="00724175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7F6851" w:rsidRDefault="00724175" w:rsidP="00724175">
            <w:pPr>
              <w:jc w:val="both"/>
            </w:pPr>
            <w:r w:rsidRPr="007F6851"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7F6851" w:rsidRDefault="00724175" w:rsidP="00724175">
            <w:pPr>
              <w:jc w:val="both"/>
            </w:pPr>
            <w:r w:rsidRPr="007F6851"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7F6851" w:rsidRDefault="00724175" w:rsidP="00724175">
            <w:pPr>
              <w:jc w:val="both"/>
            </w:pPr>
            <w:r w:rsidRPr="007F6851">
              <w:t>6190000000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7F6851" w:rsidRDefault="00724175" w:rsidP="00724175">
            <w:pPr>
              <w:jc w:val="both"/>
            </w:pPr>
            <w:r w:rsidRPr="007F6851">
              <w:t>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7F6851" w:rsidRDefault="00724175" w:rsidP="00724175">
            <w:pPr>
              <w:jc w:val="center"/>
            </w:pPr>
            <w:r>
              <w:t>79,7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Pr="007F6851" w:rsidRDefault="00724175" w:rsidP="00724175">
            <w:pPr>
              <w:jc w:val="center"/>
            </w:pPr>
            <w:r>
              <w:t>147,1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Pr="007F6851" w:rsidRDefault="00724175" w:rsidP="00724175">
            <w:pPr>
              <w:jc w:val="center"/>
            </w:pPr>
            <w:r>
              <w:t>141,5</w:t>
            </w:r>
          </w:p>
        </w:tc>
      </w:tr>
      <w:tr w:rsidR="00724175" w:rsidTr="00724175">
        <w:trPr>
          <w:trHeight w:val="163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7F6851" w:rsidRDefault="00724175" w:rsidP="00724175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Прочие мероприятия по благоустройству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5A1B56" w:rsidRDefault="00724175" w:rsidP="00724175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7F6851" w:rsidRDefault="00724175" w:rsidP="00724175">
            <w:pPr>
              <w:tabs>
                <w:tab w:val="left" w:pos="735"/>
              </w:tabs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05</w:t>
            </w:r>
            <w:r w:rsidRPr="007F6851">
              <w:rPr>
                <w:lang w:eastAsia="en-US"/>
              </w:rPr>
              <w:tab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7F6851" w:rsidRDefault="00724175" w:rsidP="00724175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7F6851" w:rsidRDefault="00724175" w:rsidP="00724175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6190005100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7F6851" w:rsidRDefault="00724175" w:rsidP="00724175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7F6851" w:rsidRDefault="00724175" w:rsidP="00724175">
            <w:pPr>
              <w:jc w:val="center"/>
            </w:pPr>
            <w:r>
              <w:t>79,7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Pr="007F6851" w:rsidRDefault="00724175" w:rsidP="00724175">
            <w:pPr>
              <w:jc w:val="center"/>
            </w:pPr>
            <w:r>
              <w:t>147,1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Pr="007F6851" w:rsidRDefault="00724175" w:rsidP="00724175">
            <w:pPr>
              <w:jc w:val="center"/>
            </w:pPr>
            <w:r>
              <w:t>141,5</w:t>
            </w:r>
          </w:p>
        </w:tc>
      </w:tr>
      <w:tr w:rsidR="00724175" w:rsidTr="00724175">
        <w:trPr>
          <w:trHeight w:val="163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7F6851" w:rsidRDefault="00724175" w:rsidP="00724175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7F6851" w:rsidRDefault="00724175" w:rsidP="00724175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047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7F6851" w:rsidRDefault="00724175" w:rsidP="00724175">
            <w:pPr>
              <w:tabs>
                <w:tab w:val="left" w:pos="735"/>
              </w:tabs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05</w:t>
            </w:r>
            <w:r w:rsidRPr="007F6851">
              <w:rPr>
                <w:lang w:eastAsia="en-US"/>
              </w:rPr>
              <w:tab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7F6851" w:rsidRDefault="00724175" w:rsidP="00724175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7F6851" w:rsidRDefault="00724175" w:rsidP="00724175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6190005100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7F6851" w:rsidRDefault="00724175" w:rsidP="00724175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7F6851" w:rsidRDefault="00724175" w:rsidP="00724175">
            <w:pPr>
              <w:jc w:val="center"/>
            </w:pPr>
            <w:r>
              <w:t>79,7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Pr="007F6851" w:rsidRDefault="00724175" w:rsidP="00724175">
            <w:pPr>
              <w:jc w:val="center"/>
            </w:pPr>
            <w:r>
              <w:t>147,1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Pr="007F6851" w:rsidRDefault="00724175" w:rsidP="00724175">
            <w:pPr>
              <w:jc w:val="center"/>
            </w:pPr>
            <w:r>
              <w:t>141,5</w:t>
            </w:r>
          </w:p>
        </w:tc>
      </w:tr>
      <w:tr w:rsidR="00724175" w:rsidTr="00724175">
        <w:trPr>
          <w:trHeight w:val="163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7F6851" w:rsidRDefault="00724175" w:rsidP="00724175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7F6851" w:rsidRDefault="00724175" w:rsidP="00724175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047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7F6851" w:rsidRDefault="00724175" w:rsidP="00724175">
            <w:pPr>
              <w:tabs>
                <w:tab w:val="left" w:pos="735"/>
              </w:tabs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05</w:t>
            </w:r>
            <w:r w:rsidRPr="007F6851">
              <w:rPr>
                <w:lang w:eastAsia="en-US"/>
              </w:rPr>
              <w:tab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7F6851" w:rsidRDefault="00724175" w:rsidP="00724175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7F6851" w:rsidRDefault="00724175" w:rsidP="00724175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6190005100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7F6851" w:rsidRDefault="00724175" w:rsidP="00724175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7F6851" w:rsidRDefault="00724175" w:rsidP="00724175">
            <w:pPr>
              <w:jc w:val="center"/>
            </w:pPr>
            <w:r>
              <w:t>79,7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Pr="007F6851" w:rsidRDefault="00724175" w:rsidP="00724175">
            <w:pPr>
              <w:jc w:val="center"/>
            </w:pPr>
            <w:r>
              <w:t>147,1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Pr="007F6851" w:rsidRDefault="00724175" w:rsidP="00724175">
            <w:pPr>
              <w:jc w:val="center"/>
            </w:pPr>
            <w:r>
              <w:t>141,5</w:t>
            </w:r>
          </w:p>
        </w:tc>
      </w:tr>
      <w:tr w:rsidR="00724175" w:rsidTr="00724175">
        <w:trPr>
          <w:trHeight w:val="585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724175" w:rsidRPr="00895A02" w:rsidRDefault="00724175" w:rsidP="00724175">
            <w:pPr>
              <w:spacing w:line="276" w:lineRule="auto"/>
              <w:jc w:val="both"/>
              <w:rPr>
                <w:b/>
              </w:rPr>
            </w:pPr>
            <w:r w:rsidRPr="00895A02">
              <w:rPr>
                <w:b/>
              </w:rPr>
              <w:lastRenderedPageBreak/>
              <w:t>Всего расходов: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724175" w:rsidRDefault="00724175" w:rsidP="00724175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24175" w:rsidRPr="00895A02" w:rsidRDefault="00724175" w:rsidP="00724175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24175" w:rsidRPr="00895A02" w:rsidRDefault="00724175" w:rsidP="00724175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24175" w:rsidRPr="00895A02" w:rsidRDefault="00724175" w:rsidP="00724175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24175" w:rsidRPr="00895A02" w:rsidRDefault="00724175" w:rsidP="00724175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724175" w:rsidRPr="00895A02" w:rsidRDefault="00724175" w:rsidP="00724175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5570,5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24175" w:rsidRPr="00895A02" w:rsidRDefault="00724175" w:rsidP="00724175">
            <w:pPr>
              <w:jc w:val="center"/>
              <w:rPr>
                <w:b/>
              </w:rPr>
            </w:pPr>
            <w:r>
              <w:rPr>
                <w:b/>
              </w:rPr>
              <w:t>3084,3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24175" w:rsidRPr="005A1B56" w:rsidRDefault="00724175" w:rsidP="0072417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3435,4</w:t>
            </w:r>
          </w:p>
        </w:tc>
      </w:tr>
    </w:tbl>
    <w:p w:rsidR="00724175" w:rsidRDefault="00724175" w:rsidP="00724175">
      <w:pPr>
        <w:jc w:val="right"/>
        <w:rPr>
          <w:b/>
          <w:sz w:val="28"/>
          <w:szCs w:val="28"/>
        </w:rPr>
      </w:pPr>
    </w:p>
    <w:p w:rsidR="00724175" w:rsidRDefault="00724175" w:rsidP="00724175">
      <w:pPr>
        <w:jc w:val="right"/>
        <w:rPr>
          <w:b/>
          <w:sz w:val="28"/>
          <w:szCs w:val="28"/>
        </w:rPr>
      </w:pPr>
    </w:p>
    <w:p w:rsidR="00724175" w:rsidRDefault="00724175" w:rsidP="00724175">
      <w:pPr>
        <w:jc w:val="right"/>
        <w:rPr>
          <w:b/>
          <w:sz w:val="28"/>
          <w:szCs w:val="28"/>
        </w:rPr>
      </w:pPr>
    </w:p>
    <w:p w:rsidR="00724175" w:rsidRDefault="00724175" w:rsidP="00724175">
      <w:pPr>
        <w:jc w:val="right"/>
        <w:rPr>
          <w:b/>
          <w:sz w:val="28"/>
          <w:szCs w:val="28"/>
        </w:rPr>
      </w:pPr>
    </w:p>
    <w:p w:rsidR="00724175" w:rsidRDefault="00724175" w:rsidP="00724175">
      <w:pPr>
        <w:jc w:val="right"/>
        <w:rPr>
          <w:b/>
          <w:sz w:val="28"/>
          <w:szCs w:val="28"/>
        </w:rPr>
      </w:pPr>
    </w:p>
    <w:p w:rsidR="00724175" w:rsidRDefault="00724175" w:rsidP="00724175">
      <w:pPr>
        <w:jc w:val="right"/>
        <w:rPr>
          <w:b/>
          <w:sz w:val="28"/>
          <w:szCs w:val="28"/>
        </w:rPr>
      </w:pPr>
    </w:p>
    <w:p w:rsidR="00724175" w:rsidRDefault="00724175" w:rsidP="00724175">
      <w:pPr>
        <w:jc w:val="right"/>
        <w:rPr>
          <w:b/>
          <w:sz w:val="28"/>
          <w:szCs w:val="28"/>
        </w:rPr>
      </w:pPr>
    </w:p>
    <w:p w:rsidR="00724175" w:rsidRDefault="00724175" w:rsidP="00724175">
      <w:pPr>
        <w:jc w:val="right"/>
        <w:rPr>
          <w:b/>
          <w:sz w:val="28"/>
          <w:szCs w:val="28"/>
        </w:rPr>
      </w:pPr>
    </w:p>
    <w:p w:rsidR="00724175" w:rsidRDefault="00724175" w:rsidP="00724175">
      <w:pPr>
        <w:jc w:val="right"/>
        <w:rPr>
          <w:b/>
          <w:sz w:val="28"/>
          <w:szCs w:val="28"/>
        </w:rPr>
      </w:pPr>
    </w:p>
    <w:p w:rsidR="00724175" w:rsidRDefault="00724175" w:rsidP="00724175">
      <w:pPr>
        <w:jc w:val="right"/>
        <w:rPr>
          <w:b/>
          <w:sz w:val="28"/>
          <w:szCs w:val="28"/>
        </w:rPr>
      </w:pPr>
    </w:p>
    <w:p w:rsidR="00724175" w:rsidRDefault="00724175" w:rsidP="00724175">
      <w:pPr>
        <w:rPr>
          <w:b/>
          <w:sz w:val="28"/>
          <w:szCs w:val="28"/>
        </w:rPr>
      </w:pPr>
    </w:p>
    <w:p w:rsidR="00724175" w:rsidRDefault="00724175" w:rsidP="00724175">
      <w:pPr>
        <w:rPr>
          <w:b/>
          <w:sz w:val="28"/>
          <w:szCs w:val="28"/>
        </w:rPr>
      </w:pPr>
    </w:p>
    <w:p w:rsidR="00724175" w:rsidRDefault="00724175" w:rsidP="00724175">
      <w:pPr>
        <w:rPr>
          <w:b/>
          <w:sz w:val="28"/>
          <w:szCs w:val="28"/>
        </w:rPr>
      </w:pPr>
    </w:p>
    <w:p w:rsidR="00724175" w:rsidRDefault="00724175" w:rsidP="00724175">
      <w:pPr>
        <w:rPr>
          <w:b/>
          <w:sz w:val="28"/>
          <w:szCs w:val="28"/>
        </w:rPr>
      </w:pPr>
    </w:p>
    <w:p w:rsidR="00724175" w:rsidRDefault="00724175" w:rsidP="00724175">
      <w:pPr>
        <w:rPr>
          <w:b/>
          <w:sz w:val="28"/>
          <w:szCs w:val="28"/>
        </w:rPr>
      </w:pPr>
    </w:p>
    <w:p w:rsidR="00724175" w:rsidRDefault="00724175" w:rsidP="00724175">
      <w:pPr>
        <w:rPr>
          <w:b/>
          <w:sz w:val="28"/>
          <w:szCs w:val="28"/>
        </w:rPr>
      </w:pPr>
    </w:p>
    <w:p w:rsidR="00724175" w:rsidRDefault="00724175" w:rsidP="00724175">
      <w:pPr>
        <w:rPr>
          <w:b/>
          <w:sz w:val="28"/>
          <w:szCs w:val="28"/>
        </w:rPr>
      </w:pPr>
    </w:p>
    <w:p w:rsidR="00724175" w:rsidRDefault="00724175" w:rsidP="00724175">
      <w:pPr>
        <w:rPr>
          <w:b/>
          <w:sz w:val="28"/>
          <w:szCs w:val="28"/>
        </w:rPr>
      </w:pPr>
    </w:p>
    <w:p w:rsidR="00724175" w:rsidRDefault="00724175" w:rsidP="00724175">
      <w:pPr>
        <w:rPr>
          <w:b/>
          <w:sz w:val="28"/>
          <w:szCs w:val="28"/>
        </w:rPr>
      </w:pPr>
    </w:p>
    <w:p w:rsidR="00724175" w:rsidRDefault="00724175" w:rsidP="00724175">
      <w:pPr>
        <w:rPr>
          <w:b/>
          <w:sz w:val="28"/>
          <w:szCs w:val="28"/>
        </w:rPr>
      </w:pPr>
    </w:p>
    <w:p w:rsidR="00724175" w:rsidRDefault="00724175" w:rsidP="00724175">
      <w:pPr>
        <w:rPr>
          <w:b/>
          <w:sz w:val="28"/>
          <w:szCs w:val="28"/>
        </w:rPr>
      </w:pPr>
    </w:p>
    <w:p w:rsidR="00724175" w:rsidRDefault="00724175" w:rsidP="00724175">
      <w:pPr>
        <w:rPr>
          <w:b/>
          <w:sz w:val="28"/>
          <w:szCs w:val="28"/>
        </w:rPr>
      </w:pPr>
    </w:p>
    <w:p w:rsidR="00724175" w:rsidRDefault="00724175" w:rsidP="00724175">
      <w:pPr>
        <w:rPr>
          <w:b/>
          <w:sz w:val="28"/>
          <w:szCs w:val="28"/>
        </w:rPr>
      </w:pPr>
    </w:p>
    <w:p w:rsidR="00724175" w:rsidRDefault="00724175" w:rsidP="00724175">
      <w:pPr>
        <w:jc w:val="right"/>
        <w:rPr>
          <w:b/>
          <w:sz w:val="28"/>
          <w:szCs w:val="28"/>
        </w:rPr>
      </w:pPr>
    </w:p>
    <w:p w:rsidR="00724175" w:rsidRDefault="00724175" w:rsidP="0072417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2</w:t>
      </w:r>
    </w:p>
    <w:p w:rsidR="00724175" w:rsidRDefault="00724175" w:rsidP="0072417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724175" w:rsidRDefault="00724175" w:rsidP="0072417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№436-702 от.31.01.2024. г</w:t>
      </w:r>
    </w:p>
    <w:p w:rsidR="00724175" w:rsidRDefault="00724175" w:rsidP="0072417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Приложение № 4</w:t>
      </w:r>
    </w:p>
    <w:p w:rsidR="00724175" w:rsidRDefault="00724175" w:rsidP="0072417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</w:p>
    <w:p w:rsidR="00724175" w:rsidRDefault="00724175" w:rsidP="00724175">
      <w:pPr>
        <w:jc w:val="right"/>
        <w:rPr>
          <w:b/>
          <w:sz w:val="28"/>
          <w:szCs w:val="28"/>
        </w:rPr>
      </w:pPr>
    </w:p>
    <w:p w:rsidR="00724175" w:rsidRDefault="00724175" w:rsidP="00724175">
      <w:pPr>
        <w:jc w:val="right"/>
        <w:rPr>
          <w:b/>
          <w:sz w:val="28"/>
          <w:szCs w:val="28"/>
        </w:rPr>
      </w:pPr>
    </w:p>
    <w:p w:rsidR="00724175" w:rsidRDefault="00724175" w:rsidP="007241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бюджетных ассигнований по разделам, подразделам, целевым статьям, (муниципальным программам и непрограммным направлениям деятельности), группам и подгруппам </w:t>
      </w:r>
      <w:proofErr w:type="gramStart"/>
      <w:r>
        <w:rPr>
          <w:b/>
          <w:sz w:val="28"/>
          <w:szCs w:val="28"/>
        </w:rPr>
        <w:t>видов расходов классификации расходов бюджета Октябрьского муниципального образования</w:t>
      </w:r>
      <w:proofErr w:type="gramEnd"/>
      <w:r>
        <w:rPr>
          <w:b/>
          <w:sz w:val="28"/>
          <w:szCs w:val="28"/>
        </w:rPr>
        <w:t xml:space="preserve"> Дергачевского муниципального района Саратовской области на 2024 год и  плановый период 2025 и 2026 годов.</w:t>
      </w:r>
      <w:r>
        <w:rPr>
          <w:sz w:val="28"/>
          <w:szCs w:val="28"/>
        </w:rPr>
        <w:t xml:space="preserve">                          </w:t>
      </w:r>
    </w:p>
    <w:p w:rsidR="00724175" w:rsidRDefault="00724175" w:rsidP="00724175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тыс. рублей</w:t>
      </w:r>
      <w:r>
        <w:rPr>
          <w:b/>
          <w:sz w:val="28"/>
          <w:szCs w:val="28"/>
        </w:rPr>
        <w:t xml:space="preserve">     </w:t>
      </w:r>
    </w:p>
    <w:p w:rsidR="00724175" w:rsidRDefault="00724175" w:rsidP="00724175">
      <w:pPr>
        <w:jc w:val="right"/>
        <w:rPr>
          <w:b/>
          <w:sz w:val="28"/>
          <w:szCs w:val="28"/>
        </w:rPr>
      </w:pPr>
    </w:p>
    <w:tbl>
      <w:tblPr>
        <w:tblW w:w="1085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567"/>
        <w:gridCol w:w="709"/>
        <w:gridCol w:w="1559"/>
        <w:gridCol w:w="710"/>
        <w:gridCol w:w="1217"/>
        <w:gridCol w:w="992"/>
        <w:gridCol w:w="988"/>
      </w:tblGrid>
      <w:tr w:rsidR="00724175" w:rsidTr="00724175">
        <w:trPr>
          <w:trHeight w:val="449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175" w:rsidRDefault="00724175" w:rsidP="00724175">
            <w:pPr>
              <w:spacing w:line="276" w:lineRule="auto"/>
              <w:jc w:val="both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 xml:space="preserve">Подраздел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Целевая статья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Вид расходов</w:t>
            </w: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75" w:rsidRDefault="00724175" w:rsidP="00724175">
            <w:pPr>
              <w:spacing w:after="200" w:line="276" w:lineRule="auto"/>
              <w:jc w:val="center"/>
            </w:pPr>
            <w:r>
              <w:t>Сумма</w:t>
            </w:r>
          </w:p>
        </w:tc>
      </w:tr>
      <w:tr w:rsidR="00724175" w:rsidTr="00724175">
        <w:trPr>
          <w:trHeight w:val="486"/>
        </w:trPr>
        <w:tc>
          <w:tcPr>
            <w:tcW w:w="4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75" w:rsidRDefault="00724175" w:rsidP="00724175">
            <w:pPr>
              <w:spacing w:line="276" w:lineRule="auto"/>
              <w:jc w:val="both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75" w:rsidRDefault="00724175" w:rsidP="00724175">
            <w:pPr>
              <w:spacing w:line="276" w:lineRule="auto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75" w:rsidRDefault="00724175" w:rsidP="00724175">
            <w:pPr>
              <w:spacing w:line="276" w:lineRule="auto"/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75" w:rsidRDefault="00724175" w:rsidP="00724175">
            <w:pPr>
              <w:spacing w:line="276" w:lineRule="auto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75" w:rsidRDefault="00724175" w:rsidP="00724175">
            <w:pPr>
              <w:spacing w:line="276" w:lineRule="auto"/>
              <w:jc w:val="both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75" w:rsidRDefault="00724175" w:rsidP="00724175">
            <w:pPr>
              <w:jc w:val="center"/>
            </w:pPr>
            <w: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75" w:rsidRDefault="00724175" w:rsidP="00724175">
            <w:pPr>
              <w:jc w:val="center"/>
            </w:pPr>
            <w:r>
              <w:t>2025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75" w:rsidRDefault="00724175" w:rsidP="00724175">
            <w:pPr>
              <w:jc w:val="center"/>
            </w:pPr>
            <w:r>
              <w:t>2026 год</w:t>
            </w:r>
          </w:p>
        </w:tc>
      </w:tr>
      <w:tr w:rsidR="00724175" w:rsidRPr="005A1B56" w:rsidTr="0072417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5A1B56" w:rsidRDefault="00724175" w:rsidP="00724175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Администрация Октябрьского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5A1B56" w:rsidRDefault="00724175" w:rsidP="00724175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5A1B56" w:rsidRDefault="00724175" w:rsidP="00724175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5A1B56" w:rsidRDefault="00724175" w:rsidP="00724175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5A1B56" w:rsidRDefault="00724175" w:rsidP="00724175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895A02" w:rsidRDefault="00724175" w:rsidP="00724175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5570,5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Pr="00895A02" w:rsidRDefault="00724175" w:rsidP="00724175">
            <w:pPr>
              <w:jc w:val="center"/>
              <w:rPr>
                <w:b/>
              </w:rPr>
            </w:pPr>
            <w:r>
              <w:rPr>
                <w:b/>
              </w:rPr>
              <w:t>3084,3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Pr="005A1B56" w:rsidRDefault="00724175" w:rsidP="0072417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3435,4</w:t>
            </w:r>
          </w:p>
        </w:tc>
      </w:tr>
      <w:tr w:rsidR="00724175" w:rsidTr="0072417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24175" w:rsidRDefault="00724175" w:rsidP="0072417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Общегосударственные</w:t>
            </w:r>
          </w:p>
          <w:p w:rsidR="00724175" w:rsidRDefault="00724175" w:rsidP="0072417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24175" w:rsidRDefault="00724175" w:rsidP="0072417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24175" w:rsidRDefault="00724175" w:rsidP="0072417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24175" w:rsidRDefault="00724175" w:rsidP="0072417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24175" w:rsidRDefault="00724175" w:rsidP="0072417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24175" w:rsidRDefault="00724175" w:rsidP="00724175">
            <w:pPr>
              <w:spacing w:after="200"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2003,6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24175" w:rsidRDefault="00724175" w:rsidP="00724175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1825,9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24175" w:rsidRDefault="00724175" w:rsidP="00724175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1834,5</w:t>
            </w:r>
          </w:p>
        </w:tc>
      </w:tr>
      <w:tr w:rsidR="00724175" w:rsidTr="0072417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24175" w:rsidRDefault="00724175" w:rsidP="0072417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Функционирование </w:t>
            </w:r>
            <w:proofErr w:type="gramStart"/>
            <w:r>
              <w:rPr>
                <w:b/>
              </w:rPr>
              <w:t>высшего</w:t>
            </w:r>
            <w:proofErr w:type="gramEnd"/>
          </w:p>
          <w:p w:rsidR="00724175" w:rsidRDefault="00724175" w:rsidP="0072417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Должностного лица субъекта</w:t>
            </w:r>
          </w:p>
          <w:p w:rsidR="00724175" w:rsidRDefault="00724175" w:rsidP="0072417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Российской Федерации и </w:t>
            </w:r>
          </w:p>
          <w:p w:rsidR="00724175" w:rsidRDefault="00724175" w:rsidP="0072417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24175" w:rsidRDefault="00724175" w:rsidP="0072417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24175" w:rsidRDefault="00724175" w:rsidP="0072417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24175" w:rsidRDefault="00724175" w:rsidP="0072417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24175" w:rsidRDefault="00724175" w:rsidP="0072417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24175" w:rsidRDefault="00724175" w:rsidP="00724175">
            <w:pPr>
              <w:spacing w:after="200" w:line="276" w:lineRule="auto"/>
              <w:jc w:val="center"/>
              <w:rPr>
                <w:b/>
              </w:rPr>
            </w:pPr>
            <w:r>
              <w:t>816,5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24175" w:rsidRDefault="00724175" w:rsidP="00724175">
            <w:pPr>
              <w:spacing w:after="200" w:line="276" w:lineRule="auto"/>
              <w:rPr>
                <w:b/>
              </w:rPr>
            </w:pPr>
            <w:r w:rsidRPr="006B1300">
              <w:t>849,1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24175" w:rsidRDefault="00724175" w:rsidP="0072417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883,0</w:t>
            </w:r>
          </w:p>
        </w:tc>
      </w:tr>
      <w:tr w:rsidR="00724175" w:rsidTr="0072417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75" w:rsidRPr="00FC2AC1" w:rsidRDefault="00724175" w:rsidP="00724175">
            <w:pPr>
              <w:pStyle w:val="a7"/>
            </w:pPr>
            <w:r w:rsidRPr="00FC2AC1">
              <w:t xml:space="preserve">Муниципальная программа «Обеспечение деятельности органов местного  самоуправления </w:t>
            </w:r>
            <w:r>
              <w:t>Октябрьского</w:t>
            </w:r>
            <w:r w:rsidRPr="00FC2AC1">
              <w:t xml:space="preserve"> муниципального </w:t>
            </w:r>
          </w:p>
          <w:p w:rsidR="00724175" w:rsidRPr="00FC2AC1" w:rsidRDefault="00724175" w:rsidP="00724175">
            <w:pPr>
              <w:pStyle w:val="a7"/>
            </w:pPr>
            <w:r w:rsidRPr="00FC2AC1">
              <w:t>образования Дергачевского муниципального района Саратовской области на 202</w:t>
            </w:r>
            <w:r>
              <w:t>3</w:t>
            </w:r>
            <w:r w:rsidRPr="00FC2AC1">
              <w:t xml:space="preserve"> – 202</w:t>
            </w:r>
            <w:r>
              <w:t>7</w:t>
            </w:r>
            <w:r w:rsidRPr="00FC2AC1">
              <w:t xml:space="preserve"> </w:t>
            </w:r>
            <w:proofErr w:type="spellStart"/>
            <w:proofErr w:type="gramStart"/>
            <w:r w:rsidRPr="00FC2AC1">
              <w:t>гг</w:t>
            </w:r>
            <w:proofErr w:type="spellEnd"/>
            <w:proofErr w:type="gramEnd"/>
            <w:r w:rsidRPr="00FC2AC1"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75" w:rsidRDefault="00724175" w:rsidP="00724175">
            <w:pPr>
              <w:spacing w:line="276" w:lineRule="auto"/>
            </w:pPr>
            <w:r>
              <w:t>000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75" w:rsidRDefault="00724175" w:rsidP="00724175">
            <w:pPr>
              <w:spacing w:after="200" w:line="276" w:lineRule="auto"/>
              <w:jc w:val="center"/>
              <w:rPr>
                <w:b/>
              </w:rPr>
            </w:pPr>
            <w:r>
              <w:t>816,5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75" w:rsidRDefault="00724175" w:rsidP="00724175">
            <w:pPr>
              <w:spacing w:after="200" w:line="276" w:lineRule="auto"/>
              <w:rPr>
                <w:b/>
              </w:rPr>
            </w:pPr>
            <w:r w:rsidRPr="006B1300">
              <w:t>849,1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75" w:rsidRDefault="00724175" w:rsidP="00724175">
            <w:pPr>
              <w:spacing w:after="200" w:line="276" w:lineRule="auto"/>
            </w:pPr>
            <w:r>
              <w:t>883,0</w:t>
            </w:r>
          </w:p>
        </w:tc>
      </w:tr>
      <w:tr w:rsidR="00724175" w:rsidTr="0072417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75" w:rsidRPr="00FC2AC1" w:rsidRDefault="00724175" w:rsidP="00724175">
            <w:pPr>
              <w:pStyle w:val="a7"/>
            </w:pPr>
            <w:r w:rsidRPr="00FC2AC1">
              <w:t xml:space="preserve">Основные мероприятия «Обеспечение деятельности органов местного  самоуправления </w:t>
            </w:r>
            <w:r>
              <w:t>Октябрьского</w:t>
            </w:r>
            <w:r w:rsidRPr="00FC2AC1">
              <w:t xml:space="preserve"> муниципального </w:t>
            </w:r>
          </w:p>
          <w:p w:rsidR="00724175" w:rsidRPr="00FC2AC1" w:rsidRDefault="00724175" w:rsidP="00724175">
            <w:pPr>
              <w:pStyle w:val="a7"/>
            </w:pPr>
            <w:r w:rsidRPr="00FC2AC1">
              <w:t>образования Дергачевского муниципального района Саратовской области на 202</w:t>
            </w:r>
            <w:r>
              <w:t>3</w:t>
            </w:r>
            <w:r w:rsidRPr="00FC2AC1">
              <w:t xml:space="preserve"> – 202</w:t>
            </w:r>
            <w:r>
              <w:t>7</w:t>
            </w:r>
            <w:r w:rsidRPr="00FC2AC1">
              <w:t xml:space="preserve"> </w:t>
            </w:r>
            <w:proofErr w:type="spellStart"/>
            <w:proofErr w:type="gramStart"/>
            <w:r w:rsidRPr="00FC2AC1">
              <w:t>гг</w:t>
            </w:r>
            <w:proofErr w:type="spellEnd"/>
            <w:proofErr w:type="gramEnd"/>
            <w:r w:rsidRPr="00FC2AC1"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75" w:rsidRDefault="00724175" w:rsidP="00724175">
            <w:pPr>
              <w:spacing w:line="276" w:lineRule="auto"/>
            </w:pPr>
            <w:r>
              <w:t>000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75" w:rsidRDefault="00724175" w:rsidP="00724175">
            <w:pPr>
              <w:spacing w:after="200" w:line="276" w:lineRule="auto"/>
              <w:jc w:val="center"/>
              <w:rPr>
                <w:b/>
              </w:rPr>
            </w:pPr>
            <w:r>
              <w:t>816,5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75" w:rsidRDefault="00724175" w:rsidP="00724175">
            <w:pPr>
              <w:spacing w:after="200" w:line="276" w:lineRule="auto"/>
              <w:rPr>
                <w:b/>
              </w:rPr>
            </w:pPr>
            <w:r w:rsidRPr="006B1300">
              <w:t>849,1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75" w:rsidRDefault="00724175" w:rsidP="00724175">
            <w:r>
              <w:t>883,0</w:t>
            </w:r>
          </w:p>
        </w:tc>
      </w:tr>
      <w:tr w:rsidR="00724175" w:rsidTr="0072417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75" w:rsidRPr="00FC2AC1" w:rsidRDefault="00724175" w:rsidP="00724175">
            <w:pPr>
              <w:pStyle w:val="a7"/>
            </w:pPr>
            <w:r w:rsidRPr="00FC2AC1">
              <w:t xml:space="preserve">Реализация основного мероприятия «Обеспечение деятельности органов местного  самоуправления </w:t>
            </w:r>
            <w:r>
              <w:t>Октябрьского</w:t>
            </w:r>
            <w:r w:rsidRPr="00FC2AC1">
              <w:t xml:space="preserve"> муниципального </w:t>
            </w:r>
          </w:p>
          <w:p w:rsidR="00724175" w:rsidRPr="00FC2AC1" w:rsidRDefault="00724175" w:rsidP="00724175">
            <w:pPr>
              <w:pStyle w:val="a7"/>
            </w:pPr>
            <w:r w:rsidRPr="00FC2AC1">
              <w:t>образования Дергачевского муниципального района Саратовской области на 202</w:t>
            </w:r>
            <w:r>
              <w:t>3</w:t>
            </w:r>
            <w:r w:rsidRPr="00FC2AC1">
              <w:t xml:space="preserve"> – 202</w:t>
            </w:r>
            <w:r>
              <w:t>7</w:t>
            </w:r>
            <w:r w:rsidRPr="00FC2AC1">
              <w:t xml:space="preserve"> </w:t>
            </w:r>
            <w:proofErr w:type="spellStart"/>
            <w:proofErr w:type="gramStart"/>
            <w:r w:rsidRPr="00FC2AC1">
              <w:t>гг</w:t>
            </w:r>
            <w:proofErr w:type="spellEnd"/>
            <w:proofErr w:type="gramEnd"/>
            <w:r w:rsidRPr="00FC2AC1"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75" w:rsidRDefault="00724175" w:rsidP="00724175">
            <w:pPr>
              <w:spacing w:line="276" w:lineRule="auto"/>
            </w:pPr>
            <w:r>
              <w:t>000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75" w:rsidRDefault="00724175" w:rsidP="00724175">
            <w:pPr>
              <w:spacing w:after="200" w:line="276" w:lineRule="auto"/>
              <w:jc w:val="center"/>
              <w:rPr>
                <w:b/>
              </w:rPr>
            </w:pPr>
            <w:r>
              <w:t>816,5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75" w:rsidRDefault="00724175" w:rsidP="00724175">
            <w:pPr>
              <w:spacing w:after="200" w:line="276" w:lineRule="auto"/>
              <w:rPr>
                <w:b/>
              </w:rPr>
            </w:pPr>
            <w:r w:rsidRPr="006B1300">
              <w:t>849,1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75" w:rsidRDefault="00724175" w:rsidP="00724175">
            <w:r>
              <w:t>883,0</w:t>
            </w:r>
          </w:p>
        </w:tc>
      </w:tr>
      <w:tr w:rsidR="00724175" w:rsidTr="0072417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75" w:rsidRDefault="00724175" w:rsidP="00724175">
            <w:pPr>
              <w:spacing w:line="276" w:lineRule="auto"/>
            </w:pPr>
            <w:r>
              <w:t>100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75" w:rsidRDefault="00724175" w:rsidP="00724175">
            <w:pPr>
              <w:spacing w:after="200" w:line="276" w:lineRule="auto"/>
              <w:jc w:val="center"/>
              <w:rPr>
                <w:b/>
              </w:rPr>
            </w:pPr>
            <w:r>
              <w:t>816,5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75" w:rsidRDefault="00724175" w:rsidP="00724175">
            <w:pPr>
              <w:spacing w:after="200" w:line="276" w:lineRule="auto"/>
              <w:rPr>
                <w:b/>
              </w:rPr>
            </w:pPr>
            <w:r w:rsidRPr="006B1300">
              <w:t>849,1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75" w:rsidRDefault="00724175" w:rsidP="00724175">
            <w:r>
              <w:t>883,0</w:t>
            </w:r>
          </w:p>
        </w:tc>
      </w:tr>
      <w:tr w:rsidR="00724175" w:rsidTr="0072417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75" w:rsidRDefault="00724175" w:rsidP="00724175">
            <w:pPr>
              <w:spacing w:line="276" w:lineRule="auto"/>
            </w:pPr>
            <w:r>
              <w:t>120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75" w:rsidRPr="00966B87" w:rsidRDefault="00724175" w:rsidP="00724175">
            <w:pPr>
              <w:spacing w:after="200" w:line="276" w:lineRule="auto"/>
              <w:jc w:val="center"/>
            </w:pPr>
            <w:r>
              <w:t>816,5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75" w:rsidRPr="006B1300" w:rsidRDefault="00724175" w:rsidP="00724175">
            <w:pPr>
              <w:spacing w:after="200" w:line="276" w:lineRule="auto"/>
            </w:pPr>
            <w:r w:rsidRPr="006B1300">
              <w:t>849,1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75" w:rsidRDefault="00724175" w:rsidP="00724175">
            <w:r>
              <w:t>883,0</w:t>
            </w:r>
          </w:p>
        </w:tc>
      </w:tr>
      <w:tr w:rsidR="00724175" w:rsidTr="0072417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24175" w:rsidRDefault="00724175" w:rsidP="0072417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24175" w:rsidRDefault="00724175" w:rsidP="0072417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24175" w:rsidRDefault="00724175" w:rsidP="0072417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24175" w:rsidRDefault="00724175" w:rsidP="0072417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24175" w:rsidRDefault="00724175" w:rsidP="0072417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24175" w:rsidRDefault="00724175" w:rsidP="00724175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1186,1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24175" w:rsidRDefault="00724175" w:rsidP="00724175">
            <w:pPr>
              <w:jc w:val="center"/>
              <w:rPr>
                <w:b/>
              </w:rPr>
            </w:pPr>
            <w:r>
              <w:rPr>
                <w:b/>
              </w:rPr>
              <w:t>975,8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24175" w:rsidRDefault="00724175" w:rsidP="00724175">
            <w:pPr>
              <w:jc w:val="center"/>
              <w:rPr>
                <w:b/>
              </w:rPr>
            </w:pPr>
            <w:r>
              <w:rPr>
                <w:b/>
              </w:rPr>
              <w:t>950,5</w:t>
            </w:r>
          </w:p>
        </w:tc>
      </w:tr>
      <w:tr w:rsidR="00724175" w:rsidTr="0072417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416EC9" w:rsidRDefault="00724175" w:rsidP="00724175">
            <w:pPr>
              <w:pStyle w:val="a7"/>
            </w:pPr>
            <w:r w:rsidRPr="00416EC9">
              <w:t xml:space="preserve">Муниципальная программа «Обеспечение деятельности органов местного  самоуправления </w:t>
            </w:r>
            <w:r>
              <w:t>Октябрьского</w:t>
            </w:r>
            <w:r w:rsidRPr="00416EC9">
              <w:t xml:space="preserve"> муниципального образования Дергачевского муниципального р</w:t>
            </w:r>
            <w:r>
              <w:t>айона Саратовской области на 2023</w:t>
            </w:r>
            <w:r w:rsidRPr="00416EC9">
              <w:t xml:space="preserve"> – 202</w:t>
            </w:r>
            <w:r>
              <w:t>7</w:t>
            </w:r>
            <w:r w:rsidRPr="00416EC9">
              <w:t xml:space="preserve"> </w:t>
            </w:r>
            <w:proofErr w:type="spellStart"/>
            <w:proofErr w:type="gramStart"/>
            <w:r w:rsidRPr="00416EC9">
              <w:t>гг</w:t>
            </w:r>
            <w:proofErr w:type="spellEnd"/>
            <w:proofErr w:type="gramEnd"/>
            <w:r w:rsidRPr="00416EC9"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6033AB" w:rsidRDefault="00724175" w:rsidP="00724175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6033AB" w:rsidRDefault="00724175" w:rsidP="00724175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6033AB" w:rsidRDefault="00724175" w:rsidP="00724175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after="200" w:line="276" w:lineRule="auto"/>
              <w:jc w:val="center"/>
            </w:pPr>
            <w:r>
              <w:t>1166,9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956,1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929,7</w:t>
            </w:r>
          </w:p>
        </w:tc>
      </w:tr>
      <w:tr w:rsidR="00724175" w:rsidTr="0072417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416EC9" w:rsidRDefault="00724175" w:rsidP="00724175">
            <w:pPr>
              <w:pStyle w:val="a7"/>
            </w:pPr>
            <w:r w:rsidRPr="00416EC9">
              <w:t xml:space="preserve">Основные мероприятия «Обеспечение деятельности органов местного  самоуправления </w:t>
            </w:r>
            <w:r>
              <w:lastRenderedPageBreak/>
              <w:t>Октябрьского</w:t>
            </w:r>
            <w:r w:rsidRPr="00416EC9">
              <w:t xml:space="preserve"> муниципального образования Дергачевского муниципального р</w:t>
            </w:r>
            <w:r>
              <w:t>айона Саратовской области на 2023</w:t>
            </w:r>
            <w:r w:rsidRPr="00416EC9">
              <w:t xml:space="preserve"> – 202</w:t>
            </w:r>
            <w:r>
              <w:t>7</w:t>
            </w:r>
            <w:r w:rsidRPr="00416EC9">
              <w:t xml:space="preserve"> </w:t>
            </w:r>
            <w:proofErr w:type="spellStart"/>
            <w:proofErr w:type="gramStart"/>
            <w:r w:rsidRPr="00416EC9">
              <w:t>гг</w:t>
            </w:r>
            <w:proofErr w:type="spellEnd"/>
            <w:proofErr w:type="gramEnd"/>
            <w:r w:rsidRPr="00416EC9"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after="200" w:line="276" w:lineRule="auto"/>
              <w:jc w:val="center"/>
            </w:pPr>
            <w:r>
              <w:t>1166,9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956,1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929,7</w:t>
            </w:r>
          </w:p>
        </w:tc>
      </w:tr>
      <w:tr w:rsidR="00724175" w:rsidTr="0072417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416EC9" w:rsidRDefault="00724175" w:rsidP="00724175">
            <w:pPr>
              <w:pStyle w:val="a7"/>
            </w:pPr>
            <w:r w:rsidRPr="00416EC9">
              <w:lastRenderedPageBreak/>
              <w:t xml:space="preserve">Реализация основного мероприятия «Обеспечение деятельности органов местного  самоуправления </w:t>
            </w:r>
            <w:r>
              <w:t>Октябрьского</w:t>
            </w:r>
            <w:r w:rsidRPr="00416EC9">
              <w:t xml:space="preserve"> муниципального образования Дергачевского муниципального района Саратовской области на 20</w:t>
            </w:r>
            <w:r>
              <w:t>23</w:t>
            </w:r>
            <w:r w:rsidRPr="00416EC9">
              <w:t xml:space="preserve"> – 202</w:t>
            </w:r>
            <w:r>
              <w:t>7</w:t>
            </w:r>
            <w:r w:rsidRPr="00416EC9">
              <w:t xml:space="preserve"> </w:t>
            </w:r>
            <w:proofErr w:type="spellStart"/>
            <w:proofErr w:type="gramStart"/>
            <w:r w:rsidRPr="00416EC9">
              <w:t>гг</w:t>
            </w:r>
            <w:proofErr w:type="spellEnd"/>
            <w:proofErr w:type="gramEnd"/>
            <w:r w:rsidRPr="00416EC9"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7525C1" w:rsidRDefault="00724175" w:rsidP="00724175">
            <w:pPr>
              <w:spacing w:line="276" w:lineRule="auto"/>
              <w:jc w:val="both"/>
            </w:pPr>
            <w:r w:rsidRPr="007525C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7525C1" w:rsidRDefault="00724175" w:rsidP="00724175">
            <w:pPr>
              <w:spacing w:line="276" w:lineRule="auto"/>
              <w:jc w:val="both"/>
            </w:pPr>
            <w:r w:rsidRPr="007525C1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7525C1" w:rsidRDefault="00724175" w:rsidP="00724175">
            <w:pPr>
              <w:spacing w:line="276" w:lineRule="auto"/>
              <w:jc w:val="both"/>
            </w:pPr>
            <w:r w:rsidRPr="007525C1"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7525C1" w:rsidRDefault="00724175" w:rsidP="00724175">
            <w:pPr>
              <w:spacing w:line="276" w:lineRule="auto"/>
              <w:jc w:val="both"/>
            </w:pPr>
            <w:r w:rsidRPr="007525C1">
              <w:t>000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7525C1" w:rsidRDefault="00724175" w:rsidP="00724175">
            <w:pPr>
              <w:spacing w:after="200" w:line="276" w:lineRule="auto"/>
              <w:jc w:val="center"/>
            </w:pPr>
            <w:r>
              <w:t>1166,9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956,1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929,7</w:t>
            </w:r>
          </w:p>
        </w:tc>
      </w:tr>
      <w:tr w:rsidR="00724175" w:rsidTr="0072417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after="200" w:line="276" w:lineRule="auto"/>
              <w:jc w:val="center"/>
            </w:pPr>
            <w:r>
              <w:t>878,8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809,3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775,6</w:t>
            </w:r>
          </w:p>
        </w:tc>
      </w:tr>
      <w:tr w:rsidR="00724175" w:rsidTr="0072417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after="200" w:line="276" w:lineRule="auto"/>
              <w:jc w:val="center"/>
            </w:pPr>
            <w:r>
              <w:t>878,8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809,3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775,6</w:t>
            </w:r>
          </w:p>
        </w:tc>
      </w:tr>
      <w:tr w:rsidR="00724175" w:rsidTr="0072417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after="200" w:line="276" w:lineRule="auto"/>
              <w:jc w:val="center"/>
            </w:pPr>
            <w:r>
              <w:t>167,9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112,8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120,0</w:t>
            </w:r>
          </w:p>
        </w:tc>
      </w:tr>
      <w:tr w:rsidR="00724175" w:rsidTr="0072417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after="200" w:line="276" w:lineRule="auto"/>
              <w:jc w:val="center"/>
            </w:pPr>
            <w:r>
              <w:t>167,9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112,8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120,0</w:t>
            </w:r>
          </w:p>
        </w:tc>
      </w:tr>
      <w:tr w:rsidR="00724175" w:rsidTr="00724175">
        <w:trPr>
          <w:trHeight w:val="3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567B22" w:rsidRDefault="00724175" w:rsidP="00724175">
            <w:pPr>
              <w:spacing w:line="276" w:lineRule="auto"/>
              <w:jc w:val="both"/>
            </w:pPr>
            <w:r w:rsidRPr="00567B22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after="200" w:line="276" w:lineRule="auto"/>
              <w:jc w:val="center"/>
            </w:pPr>
            <w:r>
              <w:t>120,2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spacing w:after="200" w:line="276" w:lineRule="auto"/>
              <w:jc w:val="center"/>
            </w:pPr>
            <w:r>
              <w:t>34,0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34,1</w:t>
            </w:r>
          </w:p>
        </w:tc>
      </w:tr>
      <w:tr w:rsidR="00724175" w:rsidTr="0072417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850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after="200" w:line="276" w:lineRule="auto"/>
              <w:jc w:val="center"/>
            </w:pPr>
            <w:r>
              <w:t>120,2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spacing w:after="200" w:line="276" w:lineRule="auto"/>
              <w:jc w:val="center"/>
            </w:pPr>
            <w:r>
              <w:t>34,0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34,1</w:t>
            </w:r>
          </w:p>
        </w:tc>
      </w:tr>
      <w:tr w:rsidR="00724175" w:rsidRPr="00746537" w:rsidTr="0072417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3F3ED0" w:rsidRDefault="00724175" w:rsidP="00724175">
            <w:pPr>
              <w:spacing w:line="276" w:lineRule="auto"/>
              <w:jc w:val="both"/>
            </w:pPr>
            <w:r w:rsidRPr="003F3ED0">
              <w:t>Осуществление деятельности за счет межбюджетных трансфертов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320790" w:rsidRDefault="00724175" w:rsidP="00724175">
            <w:pPr>
              <w:tabs>
                <w:tab w:val="left" w:pos="735"/>
              </w:tabs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320790" w:rsidRDefault="00724175" w:rsidP="00724175">
            <w:pPr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746537" w:rsidRDefault="00724175" w:rsidP="00724175">
            <w:pPr>
              <w:spacing w:line="276" w:lineRule="auto"/>
              <w:jc w:val="both"/>
              <w:rPr>
                <w:b/>
              </w:rPr>
            </w:pPr>
            <w:r w:rsidRPr="00746537">
              <w:rPr>
                <w:b/>
              </w:rPr>
              <w:t>5000000000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746537" w:rsidRDefault="00724175" w:rsidP="00724175">
            <w:pPr>
              <w:spacing w:line="276" w:lineRule="auto"/>
              <w:jc w:val="both"/>
              <w:rPr>
                <w:b/>
              </w:rPr>
            </w:pPr>
            <w:r w:rsidRPr="00746537">
              <w:rPr>
                <w:b/>
              </w:rPr>
              <w:t>000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746537" w:rsidRDefault="00724175" w:rsidP="00724175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Pr="00746537" w:rsidRDefault="00724175" w:rsidP="00724175">
            <w:pPr>
              <w:jc w:val="center"/>
              <w:rPr>
                <w:b/>
              </w:rPr>
            </w:pPr>
            <w:r>
              <w:rPr>
                <w:b/>
              </w:rPr>
              <w:t>19,7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Pr="00746537" w:rsidRDefault="00724175" w:rsidP="00724175">
            <w:pPr>
              <w:jc w:val="center"/>
              <w:rPr>
                <w:b/>
              </w:rPr>
            </w:pPr>
            <w:r>
              <w:rPr>
                <w:b/>
              </w:rPr>
              <w:t>20,8</w:t>
            </w:r>
          </w:p>
        </w:tc>
      </w:tr>
      <w:tr w:rsidR="00724175" w:rsidTr="0072417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5040000000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after="200" w:line="276" w:lineRule="auto"/>
              <w:jc w:val="center"/>
            </w:pPr>
            <w:r>
              <w:t>19,2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19,7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20,8</w:t>
            </w:r>
          </w:p>
        </w:tc>
      </w:tr>
      <w:tr w:rsidR="00724175" w:rsidTr="0072417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Иные межбюджетные трансферты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5040010100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after="200" w:line="276" w:lineRule="auto"/>
              <w:jc w:val="center"/>
            </w:pPr>
            <w:r>
              <w:t>19,2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19,7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20,8</w:t>
            </w:r>
          </w:p>
        </w:tc>
      </w:tr>
      <w:tr w:rsidR="00724175" w:rsidTr="0072417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 xml:space="preserve">Иные межбюджетные трансферты на осуществление полномочий по формированию, исполнению бюджета поселений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after="200" w:line="276" w:lineRule="auto"/>
              <w:jc w:val="center"/>
            </w:pPr>
            <w:r>
              <w:t>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18,2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19,2</w:t>
            </w:r>
          </w:p>
        </w:tc>
      </w:tr>
      <w:tr w:rsidR="00724175" w:rsidTr="0072417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after="200" w:line="276" w:lineRule="auto"/>
              <w:jc w:val="center"/>
            </w:pPr>
            <w:r>
              <w:t>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18,2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19,2</w:t>
            </w:r>
          </w:p>
        </w:tc>
      </w:tr>
      <w:tr w:rsidR="00724175" w:rsidTr="0072417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after="200" w:line="276" w:lineRule="auto"/>
              <w:jc w:val="center"/>
            </w:pPr>
            <w:r>
              <w:t>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18,2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19,2</w:t>
            </w:r>
          </w:p>
        </w:tc>
      </w:tr>
      <w:tr w:rsidR="00724175" w:rsidTr="0072417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 xml:space="preserve">Иные межбюджетные трансферты на осуществление полномочий по обеспечению деятельности </w:t>
            </w:r>
            <w:proofErr w:type="spellStart"/>
            <w:r>
              <w:t>контрольно</w:t>
            </w:r>
            <w:proofErr w:type="spellEnd"/>
            <w:r>
              <w:t xml:space="preserve"> - счетного органа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after="200" w:line="276" w:lineRule="auto"/>
              <w:jc w:val="center"/>
            </w:pPr>
            <w: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spacing w:after="200" w:line="276" w:lineRule="auto"/>
              <w:jc w:val="center"/>
            </w:pPr>
            <w:r>
              <w:t>1,5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1,6</w:t>
            </w:r>
          </w:p>
        </w:tc>
      </w:tr>
      <w:tr w:rsidR="00724175" w:rsidTr="0072417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after="200" w:line="276" w:lineRule="auto"/>
              <w:jc w:val="center"/>
            </w:pPr>
            <w: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spacing w:after="200" w:line="276" w:lineRule="auto"/>
              <w:jc w:val="center"/>
            </w:pPr>
            <w:r>
              <w:t>1,5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1,6</w:t>
            </w:r>
          </w:p>
        </w:tc>
      </w:tr>
      <w:tr w:rsidR="00724175" w:rsidTr="0072417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after="200" w:line="276" w:lineRule="auto"/>
              <w:jc w:val="center"/>
            </w:pPr>
            <w: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spacing w:after="200" w:line="276" w:lineRule="auto"/>
              <w:jc w:val="center"/>
            </w:pPr>
            <w:r>
              <w:t>1,5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1,6</w:t>
            </w:r>
          </w:p>
        </w:tc>
      </w:tr>
      <w:tr w:rsidR="00724175" w:rsidTr="00724175">
        <w:trPr>
          <w:trHeight w:val="30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24175" w:rsidRDefault="00724175" w:rsidP="0072417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24175" w:rsidRDefault="00724175" w:rsidP="0072417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24175" w:rsidRDefault="00724175" w:rsidP="0072417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24175" w:rsidRDefault="00724175" w:rsidP="0072417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24175" w:rsidRDefault="00724175" w:rsidP="0072417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24175" w:rsidRDefault="00724175" w:rsidP="00724175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24175" w:rsidRDefault="00724175" w:rsidP="00724175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24175" w:rsidRDefault="00724175" w:rsidP="00724175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724175" w:rsidRPr="005E38E7" w:rsidTr="0072417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175" w:rsidRPr="005E38E7" w:rsidRDefault="00724175" w:rsidP="00724175">
            <w:pPr>
              <w:spacing w:line="276" w:lineRule="auto"/>
              <w:jc w:val="both"/>
            </w:pPr>
            <w:r w:rsidRPr="005E38E7"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175" w:rsidRPr="005E38E7" w:rsidRDefault="00724175" w:rsidP="00724175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175" w:rsidRPr="005E38E7" w:rsidRDefault="00724175" w:rsidP="00724175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175" w:rsidRPr="005E38E7" w:rsidRDefault="00724175" w:rsidP="00724175">
            <w:pPr>
              <w:spacing w:line="276" w:lineRule="auto"/>
              <w:jc w:val="both"/>
            </w:pPr>
            <w:r>
              <w:t>6100000000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175" w:rsidRPr="005E38E7" w:rsidRDefault="00724175" w:rsidP="00724175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175" w:rsidRPr="005E38E7" w:rsidRDefault="00724175" w:rsidP="00724175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175" w:rsidRPr="005E38E7" w:rsidRDefault="00724175" w:rsidP="00724175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175" w:rsidRPr="005E38E7" w:rsidRDefault="00724175" w:rsidP="00724175">
            <w:pPr>
              <w:spacing w:after="200" w:line="276" w:lineRule="auto"/>
              <w:jc w:val="center"/>
            </w:pPr>
            <w:r>
              <w:t>1,0</w:t>
            </w:r>
          </w:p>
        </w:tc>
      </w:tr>
      <w:tr w:rsidR="00724175" w:rsidTr="0072417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lastRenderedPageBreak/>
              <w:t>Средства резервных фондов и фондов финансовой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6150000000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spacing w:after="200" w:line="276" w:lineRule="auto"/>
              <w:jc w:val="center"/>
            </w:pPr>
            <w:r>
              <w:t>1,0</w:t>
            </w:r>
          </w:p>
        </w:tc>
      </w:tr>
      <w:tr w:rsidR="00724175" w:rsidTr="0072417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Средства резервного фонда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1,0</w:t>
            </w:r>
          </w:p>
        </w:tc>
      </w:tr>
      <w:tr w:rsidR="00724175" w:rsidTr="0072417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1,0</w:t>
            </w:r>
          </w:p>
        </w:tc>
      </w:tr>
      <w:tr w:rsidR="00724175" w:rsidTr="0072417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870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1,0</w:t>
            </w:r>
          </w:p>
        </w:tc>
      </w:tr>
      <w:tr w:rsidR="00724175" w:rsidRPr="00580E46" w:rsidTr="0072417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24175" w:rsidRPr="00580E46" w:rsidRDefault="00724175" w:rsidP="00724175">
            <w:pPr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24175" w:rsidRPr="00580E46" w:rsidRDefault="00724175" w:rsidP="00724175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24175" w:rsidRPr="00580E46" w:rsidRDefault="00724175" w:rsidP="00724175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24175" w:rsidRPr="00580E46" w:rsidRDefault="00724175" w:rsidP="00724175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24175" w:rsidRPr="00580E46" w:rsidRDefault="00724175" w:rsidP="00724175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24175" w:rsidRPr="00580E46" w:rsidRDefault="00724175" w:rsidP="00724175">
            <w:pPr>
              <w:spacing w:line="276" w:lineRule="auto"/>
              <w:jc w:val="center"/>
              <w:rPr>
                <w:b/>
                <w:bCs/>
              </w:rPr>
            </w:pPr>
            <w:r w:rsidRPr="00580E46">
              <w:rPr>
                <w:b/>
                <w:bCs/>
              </w:rP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24175" w:rsidRPr="00580E46" w:rsidRDefault="00724175" w:rsidP="00724175">
            <w:pPr>
              <w:jc w:val="center"/>
              <w:rPr>
                <w:b/>
                <w:bCs/>
              </w:rPr>
            </w:pPr>
            <w:r w:rsidRPr="00580E46">
              <w:rPr>
                <w:b/>
                <w:bCs/>
              </w:rPr>
              <w:t>153,4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24175" w:rsidRPr="00580E46" w:rsidRDefault="00724175" w:rsidP="00724175">
            <w:pPr>
              <w:jc w:val="center"/>
              <w:rPr>
                <w:b/>
                <w:bCs/>
              </w:rPr>
            </w:pPr>
            <w:r w:rsidRPr="00580E46">
              <w:rPr>
                <w:b/>
                <w:bCs/>
              </w:rPr>
              <w:t>167,5</w:t>
            </w:r>
          </w:p>
        </w:tc>
      </w:tr>
      <w:tr w:rsidR="00724175" w:rsidTr="0072417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24175" w:rsidRPr="00FD21C9" w:rsidRDefault="00724175" w:rsidP="00724175">
            <w:pPr>
              <w:jc w:val="both"/>
            </w:pPr>
            <w:r w:rsidRPr="00FD21C9"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24175" w:rsidRDefault="00724175" w:rsidP="00724175">
            <w:pPr>
              <w:spacing w:line="276" w:lineRule="auto"/>
              <w:jc w:val="center"/>
            </w:pPr>
            <w: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24175" w:rsidRDefault="00724175" w:rsidP="00724175">
            <w:pPr>
              <w:jc w:val="center"/>
            </w:pPr>
            <w:r>
              <w:t>153,4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24175" w:rsidRDefault="00724175" w:rsidP="00724175">
            <w:pPr>
              <w:jc w:val="center"/>
            </w:pPr>
            <w:r>
              <w:t>167,5</w:t>
            </w:r>
          </w:p>
        </w:tc>
      </w:tr>
      <w:tr w:rsidR="00724175" w:rsidTr="0072417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FD21C9" w:rsidRDefault="00724175" w:rsidP="00724175">
            <w:pPr>
              <w:jc w:val="both"/>
            </w:pPr>
            <w:r w:rsidRPr="00FD21C9">
              <w:t>Осуществление переданных полномочий за счет субвенций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5030000000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center"/>
            </w:pPr>
            <w: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153,4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167,5</w:t>
            </w:r>
          </w:p>
        </w:tc>
      </w:tr>
      <w:tr w:rsidR="00724175" w:rsidTr="0072417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FD21C9" w:rsidRDefault="00724175" w:rsidP="00724175">
            <w:pPr>
              <w:jc w:val="both"/>
            </w:pPr>
            <w:r w:rsidRPr="00FD21C9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center"/>
            </w:pPr>
            <w: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153,4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167,5</w:t>
            </w:r>
          </w:p>
        </w:tc>
      </w:tr>
      <w:tr w:rsidR="00724175" w:rsidTr="0072417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FD21C9" w:rsidRDefault="00724175" w:rsidP="00724175">
            <w:pPr>
              <w:jc w:val="both"/>
            </w:pPr>
            <w:r w:rsidRPr="00FD21C9"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after="200" w:line="276" w:lineRule="auto"/>
              <w:jc w:val="center"/>
            </w:pPr>
            <w:r>
              <w:t>130,2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130,4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133,0</w:t>
            </w:r>
          </w:p>
        </w:tc>
      </w:tr>
      <w:tr w:rsidR="00724175" w:rsidTr="0072417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FD21C9" w:rsidRDefault="00724175" w:rsidP="00724175">
            <w:pPr>
              <w:jc w:val="both"/>
            </w:pPr>
            <w:r w:rsidRPr="00FD21C9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after="200" w:line="276" w:lineRule="auto"/>
              <w:jc w:val="center"/>
            </w:pPr>
            <w:r>
              <w:t>130,2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130,4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133,0</w:t>
            </w:r>
          </w:p>
        </w:tc>
      </w:tr>
      <w:tr w:rsidR="00724175" w:rsidTr="0072417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FD21C9" w:rsidRDefault="00724175" w:rsidP="00724175">
            <w:pPr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after="200" w:line="276" w:lineRule="auto"/>
              <w:jc w:val="center"/>
            </w:pPr>
            <w: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34,5</w:t>
            </w:r>
          </w:p>
        </w:tc>
      </w:tr>
      <w:tr w:rsidR="00724175" w:rsidTr="0072417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FD21C9" w:rsidRDefault="00724175" w:rsidP="00724175">
            <w:pPr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after="200" w:line="276" w:lineRule="auto"/>
              <w:jc w:val="center"/>
            </w:pPr>
            <w: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34,5</w:t>
            </w:r>
          </w:p>
        </w:tc>
      </w:tr>
      <w:tr w:rsidR="00724175" w:rsidTr="0072417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24175" w:rsidRDefault="00724175" w:rsidP="0072417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24175" w:rsidRDefault="00724175" w:rsidP="0072417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24175" w:rsidRDefault="00724175" w:rsidP="0072417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24175" w:rsidRDefault="00724175" w:rsidP="0072417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24175" w:rsidRDefault="00724175" w:rsidP="0072417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24175" w:rsidRDefault="00724175" w:rsidP="00724175">
            <w:pPr>
              <w:spacing w:after="200"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3308,4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24175" w:rsidRDefault="00724175" w:rsidP="00724175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957,9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24175" w:rsidRDefault="00724175" w:rsidP="00724175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1291,9</w:t>
            </w:r>
          </w:p>
        </w:tc>
      </w:tr>
      <w:tr w:rsidR="00724175" w:rsidTr="0072417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24175" w:rsidRDefault="00724175" w:rsidP="0072417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Дорожное хозяйство (дорожный фонд)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24175" w:rsidRDefault="00724175" w:rsidP="0072417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24175" w:rsidRDefault="00724175" w:rsidP="0072417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24175" w:rsidRDefault="00724175" w:rsidP="0072417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24175" w:rsidRDefault="00724175" w:rsidP="0072417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24175" w:rsidRDefault="00724175" w:rsidP="0072417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3308,4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24175" w:rsidRDefault="00724175" w:rsidP="0072417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957,9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24175" w:rsidRDefault="00724175" w:rsidP="0072417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1291,9</w:t>
            </w:r>
          </w:p>
        </w:tc>
      </w:tr>
      <w:tr w:rsidR="00724175" w:rsidTr="0072417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 w:rsidRPr="00E66E57">
              <w:t xml:space="preserve">Муниципальная программа «Капитальный ремонт, ремонт и содержание автомобильных дорог общего пользования населенных пунктов </w:t>
            </w:r>
            <w:r>
              <w:t>Октябрьского</w:t>
            </w:r>
            <w:r w:rsidRPr="00E66E57">
              <w:t xml:space="preserve"> муниципального образования Дергачевского муниципального ра</w:t>
            </w:r>
            <w:r>
              <w:t>йона Саратовской области на 202</w:t>
            </w:r>
            <w:r w:rsidRPr="00B62C1E">
              <w:t>4</w:t>
            </w:r>
            <w:r>
              <w:t>г</w:t>
            </w:r>
            <w:r w:rsidRPr="00E66E57">
              <w:t>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3И00200000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jc w:val="center"/>
            </w:pPr>
            <w:r>
              <w:t>3308,4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957,9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1291,9</w:t>
            </w:r>
          </w:p>
        </w:tc>
      </w:tr>
      <w:tr w:rsidR="00724175" w:rsidTr="0072417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E66E57" w:rsidRDefault="00724175" w:rsidP="00724175">
            <w:r w:rsidRPr="00E66E57">
              <w:t>Основное мероприяти</w:t>
            </w:r>
            <w:r>
              <w:t>е</w:t>
            </w:r>
            <w:r w:rsidRPr="00E66E57">
              <w:t xml:space="preserve"> «Капитальный ремонт, ремонт и содержание автомобильных дорог общего пользования населенных пунктов Дергачевского муниципального ра</w:t>
            </w:r>
            <w:r>
              <w:t>йона Саратовской области на 202</w:t>
            </w:r>
            <w:r w:rsidRPr="00B62C1E">
              <w:t>4</w:t>
            </w:r>
            <w:r>
              <w:t xml:space="preserve"> г</w:t>
            </w:r>
            <w:r w:rsidRPr="00E66E57">
              <w:t>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3И</w:t>
            </w:r>
            <w:r w:rsidRPr="008E7A71">
              <w:t>002</w:t>
            </w:r>
            <w:r>
              <w:t>000</w:t>
            </w:r>
            <w:r w:rsidRPr="008E7A71">
              <w:t>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jc w:val="center"/>
            </w:pPr>
            <w:r>
              <w:t>3308,4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957,9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1291,9</w:t>
            </w:r>
          </w:p>
        </w:tc>
      </w:tr>
      <w:tr w:rsidR="00724175" w:rsidTr="0072417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E66E57" w:rsidRDefault="00724175" w:rsidP="00724175">
            <w:r>
              <w:t>Реализация основного мероприятия</w:t>
            </w:r>
            <w:r w:rsidRPr="00E66E57">
              <w:t xml:space="preserve"> «Капитальный ремонт, ремонт и содержание автомобильных дорог общего пользования населенных пунктов Дергачевского муниципального ра</w:t>
            </w:r>
            <w:r>
              <w:t>йона Саратовской области на 202</w:t>
            </w:r>
            <w:r w:rsidRPr="00B62C1E">
              <w:t>4</w:t>
            </w:r>
            <w:r>
              <w:t xml:space="preserve"> г</w:t>
            </w:r>
            <w:r w:rsidRPr="00E66E57">
              <w:t>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8E7A71" w:rsidRDefault="00724175" w:rsidP="00724175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8E7A71" w:rsidRDefault="00724175" w:rsidP="00724175">
            <w:pPr>
              <w:spacing w:line="276" w:lineRule="auto"/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center"/>
            </w:pPr>
            <w:r>
              <w:t>3И00247200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8E7A71" w:rsidRDefault="00724175" w:rsidP="00724175">
            <w:pPr>
              <w:spacing w:line="276" w:lineRule="auto"/>
              <w:jc w:val="center"/>
            </w:pPr>
            <w:r>
              <w:t>000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jc w:val="center"/>
            </w:pPr>
            <w:r>
              <w:t>1793,4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957,9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1291,9</w:t>
            </w:r>
          </w:p>
        </w:tc>
      </w:tr>
      <w:tr w:rsidR="00724175" w:rsidTr="0072417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3И00247200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after="200" w:line="276" w:lineRule="auto"/>
              <w:jc w:val="center"/>
            </w:pPr>
            <w:r>
              <w:t>1793,4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957,9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1291,9</w:t>
            </w:r>
          </w:p>
        </w:tc>
      </w:tr>
      <w:tr w:rsidR="00724175" w:rsidTr="0072417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3И00247200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after="200" w:line="276" w:lineRule="auto"/>
              <w:jc w:val="center"/>
            </w:pPr>
            <w:r>
              <w:t>1793,4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957,9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1291,9</w:t>
            </w:r>
          </w:p>
        </w:tc>
      </w:tr>
      <w:tr w:rsidR="00724175" w:rsidTr="0072417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3И002</w:t>
            </w:r>
            <w:r>
              <w:rPr>
                <w:lang w:val="en-US"/>
              </w:rPr>
              <w:t>7193D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jc w:val="center"/>
            </w:pPr>
            <w:r>
              <w:t>1515,0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0,0</w:t>
            </w:r>
          </w:p>
        </w:tc>
      </w:tr>
      <w:tr w:rsidR="00724175" w:rsidTr="0072417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3И002</w:t>
            </w:r>
            <w:r>
              <w:rPr>
                <w:lang w:val="en-US"/>
              </w:rPr>
              <w:t>7193D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after="200" w:line="276" w:lineRule="auto"/>
              <w:jc w:val="center"/>
            </w:pPr>
            <w:r>
              <w:t>1515,0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0,0</w:t>
            </w:r>
          </w:p>
        </w:tc>
      </w:tr>
      <w:tr w:rsidR="00724175" w:rsidTr="0072417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3И002</w:t>
            </w:r>
            <w:r>
              <w:rPr>
                <w:lang w:val="en-US"/>
              </w:rPr>
              <w:t>7193D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after="200" w:line="276" w:lineRule="auto"/>
              <w:jc w:val="center"/>
            </w:pPr>
            <w:r>
              <w:t>1515,0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0,0</w:t>
            </w:r>
          </w:p>
        </w:tc>
      </w:tr>
      <w:tr w:rsidR="00724175" w:rsidRPr="007F6851" w:rsidTr="0072417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24175" w:rsidRPr="007F6851" w:rsidRDefault="00724175" w:rsidP="00724175">
            <w:pPr>
              <w:jc w:val="both"/>
              <w:rPr>
                <w:b/>
              </w:rPr>
            </w:pPr>
            <w:r w:rsidRPr="007F6851">
              <w:rPr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24175" w:rsidRPr="007F6851" w:rsidRDefault="00724175" w:rsidP="00724175">
            <w:pPr>
              <w:jc w:val="both"/>
              <w:rPr>
                <w:b/>
              </w:rPr>
            </w:pPr>
            <w:r w:rsidRPr="007F6851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24175" w:rsidRPr="007F6851" w:rsidRDefault="00724175" w:rsidP="00724175">
            <w:pPr>
              <w:jc w:val="both"/>
              <w:rPr>
                <w:b/>
              </w:rPr>
            </w:pPr>
            <w:r w:rsidRPr="007F6851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24175" w:rsidRPr="007F6851" w:rsidRDefault="00724175" w:rsidP="00724175">
            <w:pPr>
              <w:jc w:val="both"/>
              <w:rPr>
                <w:b/>
              </w:rPr>
            </w:pPr>
            <w:r w:rsidRPr="007F6851"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24175" w:rsidRPr="007F6851" w:rsidRDefault="00724175" w:rsidP="00724175">
            <w:pPr>
              <w:jc w:val="both"/>
              <w:rPr>
                <w:b/>
              </w:rPr>
            </w:pPr>
            <w:r w:rsidRPr="007F6851">
              <w:rPr>
                <w:b/>
              </w:rPr>
              <w:t>000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24175" w:rsidRPr="007F6851" w:rsidRDefault="00724175" w:rsidP="00724175">
            <w:pPr>
              <w:jc w:val="center"/>
            </w:pPr>
            <w:r>
              <w:t>119,7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24175" w:rsidRPr="007F6851" w:rsidRDefault="00724175" w:rsidP="00724175">
            <w:pPr>
              <w:jc w:val="center"/>
            </w:pPr>
            <w:r>
              <w:t>147,1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24175" w:rsidRPr="007F6851" w:rsidRDefault="00724175" w:rsidP="00724175">
            <w:pPr>
              <w:jc w:val="center"/>
            </w:pPr>
            <w:r>
              <w:t>141,5</w:t>
            </w:r>
          </w:p>
        </w:tc>
      </w:tr>
      <w:tr w:rsidR="00724175" w:rsidTr="0072417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24175" w:rsidRPr="00230392" w:rsidRDefault="00724175" w:rsidP="00724175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деятельности </w:t>
            </w:r>
            <w:proofErr w:type="spellStart"/>
            <w:r>
              <w:rPr>
                <w:sz w:val="22"/>
                <w:szCs w:val="22"/>
                <w:lang w:eastAsia="en-US"/>
              </w:rPr>
              <w:t>жилищн</w:t>
            </w:r>
            <w:proofErr w:type="gramStart"/>
            <w:r>
              <w:rPr>
                <w:sz w:val="22"/>
                <w:szCs w:val="22"/>
                <w:lang w:eastAsia="en-US"/>
              </w:rPr>
              <w:t>о</w:t>
            </w:r>
            <w:proofErr w:type="spellEnd"/>
            <w:r>
              <w:rPr>
                <w:sz w:val="22"/>
                <w:szCs w:val="22"/>
                <w:lang w:eastAsia="en-US"/>
              </w:rPr>
              <w:t>–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24175" w:rsidRDefault="00724175" w:rsidP="00724175">
            <w:pPr>
              <w:tabs>
                <w:tab w:val="left" w:pos="735"/>
              </w:tabs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24175" w:rsidRDefault="00724175" w:rsidP="00724175">
            <w:pPr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24175" w:rsidRDefault="00724175" w:rsidP="00724175">
            <w:pPr>
              <w:jc w:val="both"/>
            </w:pPr>
            <w:r>
              <w:t>6170000000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24175" w:rsidRDefault="00724175" w:rsidP="00724175">
            <w:pPr>
              <w:jc w:val="both"/>
            </w:pPr>
            <w:r>
              <w:t>000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24175" w:rsidRDefault="00724175" w:rsidP="00724175">
            <w:pPr>
              <w:jc w:val="center"/>
            </w:pPr>
            <w:r>
              <w:t>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24175" w:rsidRDefault="00724175" w:rsidP="00724175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24175" w:rsidRDefault="00724175" w:rsidP="00724175">
            <w:pPr>
              <w:jc w:val="center"/>
            </w:pPr>
          </w:p>
        </w:tc>
      </w:tr>
      <w:tr w:rsidR="00724175" w:rsidTr="0072417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Обеспечение мероприятий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tabs>
                <w:tab w:val="left" w:pos="735"/>
              </w:tabs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jc w:val="both"/>
            </w:pPr>
            <w:r>
              <w:t>6170200000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jc w:val="both"/>
            </w:pPr>
            <w:r>
              <w:t>000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jc w:val="center"/>
            </w:pPr>
            <w:r>
              <w:t>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</w:p>
        </w:tc>
      </w:tr>
      <w:tr w:rsidR="00724175" w:rsidTr="0072417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обеспечение мероприятий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tabs>
                <w:tab w:val="left" w:pos="735"/>
              </w:tabs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jc w:val="both"/>
            </w:pPr>
            <w:r>
              <w:t>6170240200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jc w:val="both"/>
            </w:pPr>
            <w:r>
              <w:t>000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jc w:val="center"/>
            </w:pPr>
            <w:r>
              <w:t>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</w:p>
        </w:tc>
      </w:tr>
      <w:tr w:rsidR="00724175" w:rsidTr="0072417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676E8E" w:rsidRDefault="00724175" w:rsidP="00724175">
            <w:pPr>
              <w:jc w:val="both"/>
            </w:pPr>
            <w:r w:rsidRPr="00676E8E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676E8E" w:rsidRDefault="00724175" w:rsidP="00724175">
            <w:pPr>
              <w:tabs>
                <w:tab w:val="left" w:pos="735"/>
              </w:tabs>
              <w:jc w:val="both"/>
            </w:pPr>
            <w:r w:rsidRPr="00676E8E">
              <w:t>05</w:t>
            </w:r>
            <w:r w:rsidRPr="00676E8E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676E8E" w:rsidRDefault="00724175" w:rsidP="00724175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jc w:val="both"/>
            </w:pPr>
            <w:r>
              <w:t>6170240200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676E8E" w:rsidRDefault="00724175" w:rsidP="00724175">
            <w:pPr>
              <w:jc w:val="both"/>
            </w:pPr>
            <w:r w:rsidRPr="00676E8E">
              <w:t>200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676E8E" w:rsidRDefault="00724175" w:rsidP="00724175">
            <w:pPr>
              <w:jc w:val="center"/>
            </w:pPr>
            <w:r>
              <w:t>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</w:p>
        </w:tc>
      </w:tr>
      <w:tr w:rsidR="00724175" w:rsidTr="0072417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676E8E" w:rsidRDefault="00724175" w:rsidP="00724175">
            <w:pPr>
              <w:jc w:val="both"/>
            </w:pPr>
            <w:r w:rsidRPr="00676E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676E8E" w:rsidRDefault="00724175" w:rsidP="00724175">
            <w:pPr>
              <w:tabs>
                <w:tab w:val="left" w:pos="735"/>
              </w:tabs>
              <w:jc w:val="both"/>
            </w:pPr>
            <w:r w:rsidRPr="00676E8E">
              <w:t>05</w:t>
            </w:r>
            <w:r w:rsidRPr="00676E8E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676E8E" w:rsidRDefault="00724175" w:rsidP="00724175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jc w:val="both"/>
            </w:pPr>
            <w:r>
              <w:t>6170240200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676E8E" w:rsidRDefault="00724175" w:rsidP="00724175">
            <w:pPr>
              <w:jc w:val="both"/>
            </w:pPr>
            <w:r w:rsidRPr="00676E8E">
              <w:t>240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676E8E" w:rsidRDefault="00724175" w:rsidP="00724175">
            <w:pPr>
              <w:jc w:val="center"/>
            </w:pPr>
            <w:r>
              <w:t>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</w:p>
        </w:tc>
      </w:tr>
      <w:tr w:rsidR="00724175" w:rsidRPr="007F6851" w:rsidTr="0072417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24175" w:rsidRPr="007F6851" w:rsidRDefault="00724175" w:rsidP="00724175">
            <w:pPr>
              <w:jc w:val="both"/>
            </w:pPr>
            <w:r w:rsidRPr="007F6851"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24175" w:rsidRPr="007F6851" w:rsidRDefault="00724175" w:rsidP="00724175">
            <w:pPr>
              <w:jc w:val="both"/>
              <w:rPr>
                <w:b/>
              </w:rPr>
            </w:pPr>
            <w:r w:rsidRPr="007F6851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24175" w:rsidRPr="007F6851" w:rsidRDefault="00724175" w:rsidP="00724175">
            <w:pPr>
              <w:jc w:val="both"/>
              <w:rPr>
                <w:b/>
              </w:rPr>
            </w:pPr>
            <w:r w:rsidRPr="007F6851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24175" w:rsidRPr="007F6851" w:rsidRDefault="00724175" w:rsidP="00724175">
            <w:pPr>
              <w:jc w:val="both"/>
              <w:rPr>
                <w:b/>
              </w:rPr>
            </w:pPr>
            <w:r w:rsidRPr="007F6851"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24175" w:rsidRPr="007F6851" w:rsidRDefault="00724175" w:rsidP="00724175">
            <w:pPr>
              <w:jc w:val="both"/>
              <w:rPr>
                <w:b/>
              </w:rPr>
            </w:pPr>
            <w:r w:rsidRPr="007F6851">
              <w:rPr>
                <w:b/>
              </w:rPr>
              <w:t>000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24175" w:rsidRPr="007F6851" w:rsidRDefault="00724175" w:rsidP="00724175">
            <w:pPr>
              <w:jc w:val="center"/>
            </w:pPr>
            <w:r>
              <w:t>88,1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24175" w:rsidRPr="007F6851" w:rsidRDefault="00724175" w:rsidP="00724175">
            <w:pPr>
              <w:jc w:val="center"/>
            </w:pPr>
            <w:r>
              <w:t>147,1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24175" w:rsidRPr="007F6851" w:rsidRDefault="00724175" w:rsidP="00724175">
            <w:pPr>
              <w:jc w:val="center"/>
            </w:pPr>
            <w:r>
              <w:t>141,5</w:t>
            </w:r>
          </w:p>
        </w:tc>
      </w:tr>
      <w:tr w:rsidR="00724175" w:rsidTr="0072417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230392" w:rsidRDefault="00724175" w:rsidP="007241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Осуществление деятельности за счет межбюджетных трансфертов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230392" w:rsidRDefault="00724175" w:rsidP="00724175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230392" w:rsidRDefault="00724175" w:rsidP="00724175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230392" w:rsidRDefault="00724175" w:rsidP="007241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230392" w:rsidRDefault="00724175" w:rsidP="00724175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230392" w:rsidRDefault="00724175" w:rsidP="0072417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</w:p>
        </w:tc>
      </w:tr>
      <w:tr w:rsidR="00724175" w:rsidTr="0072417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230392" w:rsidRDefault="00724175" w:rsidP="007241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230392" w:rsidRDefault="00724175" w:rsidP="00724175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230392" w:rsidRDefault="00724175" w:rsidP="00724175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230392" w:rsidRDefault="00724175" w:rsidP="007241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230392" w:rsidRDefault="00724175" w:rsidP="00724175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230392" w:rsidRDefault="00724175" w:rsidP="0072417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</w:p>
        </w:tc>
      </w:tr>
      <w:tr w:rsidR="00724175" w:rsidTr="0072417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230392" w:rsidRDefault="00724175" w:rsidP="00724175">
            <w:pPr>
              <w:spacing w:line="276" w:lineRule="auto"/>
              <w:jc w:val="both"/>
              <w:rPr>
                <w:lang w:eastAsia="en-US"/>
              </w:rPr>
            </w:pPr>
            <w:r>
              <w:t>Иные межбюджетные трансферты 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230392" w:rsidRDefault="00724175" w:rsidP="00724175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  <w:r w:rsidRPr="00230392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230392" w:rsidRDefault="00724175" w:rsidP="00724175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230392" w:rsidRDefault="00724175" w:rsidP="007241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230392" w:rsidRDefault="00724175" w:rsidP="00724175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230392" w:rsidRDefault="00724175" w:rsidP="0072417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</w:p>
        </w:tc>
      </w:tr>
      <w:tr w:rsidR="00724175" w:rsidTr="0072417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230392" w:rsidRDefault="00724175" w:rsidP="007241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Иные межбюджетные трансферта на осуществление полномочий по организации ритуальных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230392" w:rsidRDefault="00724175" w:rsidP="00724175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  <w:r w:rsidRPr="00230392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230392" w:rsidRDefault="00724175" w:rsidP="00724175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230392" w:rsidRDefault="00724175" w:rsidP="007241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230392" w:rsidRDefault="00724175" w:rsidP="007241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230392" w:rsidRDefault="00724175" w:rsidP="0072417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</w:p>
        </w:tc>
      </w:tr>
      <w:tr w:rsidR="00724175" w:rsidTr="0072417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230392" w:rsidRDefault="00724175" w:rsidP="00724175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230392" w:rsidRDefault="00724175" w:rsidP="007241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230392" w:rsidRDefault="00724175" w:rsidP="007241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</w:p>
        </w:tc>
      </w:tr>
      <w:tr w:rsidR="00724175" w:rsidRPr="007F6851" w:rsidTr="0072417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7F6851" w:rsidRDefault="00724175" w:rsidP="00724175">
            <w:pPr>
              <w:jc w:val="both"/>
            </w:pPr>
            <w:r w:rsidRPr="007F6851"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7F6851" w:rsidRDefault="00724175" w:rsidP="00724175">
            <w:pPr>
              <w:tabs>
                <w:tab w:val="left" w:pos="735"/>
              </w:tabs>
              <w:jc w:val="both"/>
            </w:pPr>
            <w:r w:rsidRPr="007F6851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7F6851" w:rsidRDefault="00724175" w:rsidP="00724175">
            <w:pPr>
              <w:jc w:val="both"/>
            </w:pPr>
            <w:r w:rsidRPr="007F6851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7F6851" w:rsidRDefault="00724175" w:rsidP="00724175">
            <w:pPr>
              <w:jc w:val="both"/>
            </w:pPr>
            <w:r w:rsidRPr="007F6851">
              <w:t>6100000000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7F6851" w:rsidRDefault="00724175" w:rsidP="00724175">
            <w:pPr>
              <w:jc w:val="both"/>
            </w:pPr>
            <w:r w:rsidRPr="007F6851">
              <w:t>000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7F6851" w:rsidRDefault="00724175" w:rsidP="00724175">
            <w:pPr>
              <w:jc w:val="center"/>
            </w:pPr>
            <w:r>
              <w:t>79,7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Pr="007F6851" w:rsidRDefault="00724175" w:rsidP="00724175">
            <w:pPr>
              <w:jc w:val="center"/>
            </w:pPr>
            <w:r>
              <w:t>147,1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Pr="007F6851" w:rsidRDefault="00724175" w:rsidP="00724175">
            <w:pPr>
              <w:jc w:val="center"/>
            </w:pPr>
            <w:r>
              <w:t>141,5</w:t>
            </w:r>
          </w:p>
        </w:tc>
      </w:tr>
      <w:tr w:rsidR="00724175" w:rsidRPr="007F6851" w:rsidTr="0072417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7F6851" w:rsidRDefault="00724175" w:rsidP="00724175">
            <w:pPr>
              <w:jc w:val="both"/>
            </w:pPr>
            <w:r w:rsidRPr="007F6851">
              <w:t>Обеспечение деятельности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7F6851" w:rsidRDefault="00724175" w:rsidP="00724175">
            <w:pPr>
              <w:jc w:val="both"/>
            </w:pPr>
            <w:r w:rsidRPr="007F6851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7F6851" w:rsidRDefault="00724175" w:rsidP="00724175">
            <w:pPr>
              <w:jc w:val="both"/>
            </w:pPr>
            <w:r w:rsidRPr="007F6851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7F6851" w:rsidRDefault="00724175" w:rsidP="00724175">
            <w:pPr>
              <w:jc w:val="both"/>
            </w:pPr>
            <w:r w:rsidRPr="007F6851">
              <w:t>6190000000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7F6851" w:rsidRDefault="00724175" w:rsidP="00724175">
            <w:pPr>
              <w:jc w:val="both"/>
            </w:pPr>
            <w:r w:rsidRPr="007F6851">
              <w:t>000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7F6851" w:rsidRDefault="00724175" w:rsidP="00724175">
            <w:pPr>
              <w:jc w:val="center"/>
            </w:pPr>
            <w:r>
              <w:t>79,7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Pr="007F6851" w:rsidRDefault="00724175" w:rsidP="00724175">
            <w:pPr>
              <w:jc w:val="center"/>
            </w:pPr>
            <w:r>
              <w:t>147,1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Pr="007F6851" w:rsidRDefault="00724175" w:rsidP="00724175">
            <w:pPr>
              <w:jc w:val="center"/>
            </w:pPr>
            <w:r>
              <w:t>141,5</w:t>
            </w:r>
          </w:p>
        </w:tc>
      </w:tr>
      <w:tr w:rsidR="00724175" w:rsidRPr="007F6851" w:rsidTr="0072417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7F6851" w:rsidRDefault="00724175" w:rsidP="00724175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7F6851" w:rsidRDefault="00724175" w:rsidP="00724175">
            <w:pPr>
              <w:tabs>
                <w:tab w:val="left" w:pos="735"/>
              </w:tabs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05</w:t>
            </w:r>
            <w:r w:rsidRPr="007F6851">
              <w:rPr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7F6851" w:rsidRDefault="00724175" w:rsidP="00724175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7F6851" w:rsidRDefault="00724175" w:rsidP="00724175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6190005100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7F6851" w:rsidRDefault="00724175" w:rsidP="00724175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7F6851" w:rsidRDefault="00724175" w:rsidP="00724175">
            <w:pPr>
              <w:jc w:val="center"/>
            </w:pPr>
            <w:r>
              <w:t>79,7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Pr="007F6851" w:rsidRDefault="00724175" w:rsidP="00724175">
            <w:pPr>
              <w:jc w:val="center"/>
            </w:pPr>
            <w:r>
              <w:t>147,1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Pr="007F6851" w:rsidRDefault="00724175" w:rsidP="00724175">
            <w:pPr>
              <w:jc w:val="center"/>
            </w:pPr>
            <w:r>
              <w:t>141,5</w:t>
            </w:r>
          </w:p>
        </w:tc>
      </w:tr>
      <w:tr w:rsidR="00724175" w:rsidRPr="007F6851" w:rsidTr="0072417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7F6851" w:rsidRDefault="00724175" w:rsidP="00724175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7F6851" w:rsidRDefault="00724175" w:rsidP="00724175">
            <w:pPr>
              <w:tabs>
                <w:tab w:val="left" w:pos="735"/>
              </w:tabs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05</w:t>
            </w:r>
            <w:r w:rsidRPr="007F6851">
              <w:rPr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7F6851" w:rsidRDefault="00724175" w:rsidP="00724175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7F6851" w:rsidRDefault="00724175" w:rsidP="00724175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6190005100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7F6851" w:rsidRDefault="00724175" w:rsidP="00724175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200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7F6851" w:rsidRDefault="00724175" w:rsidP="00724175">
            <w:pPr>
              <w:jc w:val="center"/>
            </w:pPr>
            <w:r>
              <w:t>79,7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Pr="007F6851" w:rsidRDefault="00724175" w:rsidP="00724175">
            <w:pPr>
              <w:jc w:val="center"/>
            </w:pPr>
            <w:r>
              <w:t>147,1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Pr="007F6851" w:rsidRDefault="00724175" w:rsidP="00724175">
            <w:pPr>
              <w:jc w:val="center"/>
            </w:pPr>
            <w:r>
              <w:t>141,5</w:t>
            </w:r>
          </w:p>
        </w:tc>
      </w:tr>
      <w:tr w:rsidR="00724175" w:rsidRPr="007F6851" w:rsidTr="0072417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7F6851" w:rsidRDefault="00724175" w:rsidP="00724175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7F6851" w:rsidRDefault="00724175" w:rsidP="00724175">
            <w:pPr>
              <w:tabs>
                <w:tab w:val="left" w:pos="735"/>
              </w:tabs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05</w:t>
            </w:r>
            <w:r w:rsidRPr="007F6851">
              <w:rPr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7F6851" w:rsidRDefault="00724175" w:rsidP="00724175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7F6851" w:rsidRDefault="00724175" w:rsidP="00724175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6190005100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7F6851" w:rsidRDefault="00724175" w:rsidP="00724175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240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7F6851" w:rsidRDefault="00724175" w:rsidP="00724175">
            <w:pPr>
              <w:jc w:val="center"/>
            </w:pPr>
            <w:r>
              <w:t>79,7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Pr="007F6851" w:rsidRDefault="00724175" w:rsidP="00724175">
            <w:pPr>
              <w:jc w:val="center"/>
            </w:pPr>
            <w:r>
              <w:t>147,1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Pr="007F6851" w:rsidRDefault="00724175" w:rsidP="00724175">
            <w:pPr>
              <w:jc w:val="center"/>
            </w:pPr>
            <w:r>
              <w:t>141,5</w:t>
            </w:r>
          </w:p>
        </w:tc>
      </w:tr>
      <w:tr w:rsidR="00724175" w:rsidRPr="005A1B56" w:rsidTr="00724175">
        <w:trPr>
          <w:trHeight w:val="58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724175" w:rsidRPr="00895A02" w:rsidRDefault="00724175" w:rsidP="00724175">
            <w:pPr>
              <w:spacing w:line="276" w:lineRule="auto"/>
              <w:jc w:val="both"/>
              <w:rPr>
                <w:b/>
              </w:rPr>
            </w:pPr>
            <w:r w:rsidRPr="00895A02">
              <w:rPr>
                <w:b/>
              </w:rPr>
              <w:t>Всего расходов: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24175" w:rsidRPr="00895A02" w:rsidRDefault="00724175" w:rsidP="00724175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24175" w:rsidRPr="00895A02" w:rsidRDefault="00724175" w:rsidP="00724175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24175" w:rsidRPr="00895A02" w:rsidRDefault="00724175" w:rsidP="00724175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24175" w:rsidRPr="00895A02" w:rsidRDefault="00724175" w:rsidP="00724175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724175" w:rsidRPr="00895A02" w:rsidRDefault="00724175" w:rsidP="00724175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5570,5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24175" w:rsidRPr="00895A02" w:rsidRDefault="00724175" w:rsidP="00724175">
            <w:pPr>
              <w:jc w:val="center"/>
              <w:rPr>
                <w:b/>
              </w:rPr>
            </w:pPr>
            <w:r>
              <w:rPr>
                <w:b/>
              </w:rPr>
              <w:t>3084,3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24175" w:rsidRPr="005A1B56" w:rsidRDefault="00724175" w:rsidP="0072417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3435,4</w:t>
            </w:r>
          </w:p>
        </w:tc>
      </w:tr>
    </w:tbl>
    <w:p w:rsidR="00724175" w:rsidRDefault="00724175" w:rsidP="00724175">
      <w:pPr>
        <w:jc w:val="right"/>
        <w:rPr>
          <w:b/>
          <w:sz w:val="28"/>
          <w:szCs w:val="28"/>
        </w:rPr>
      </w:pPr>
    </w:p>
    <w:p w:rsidR="00724175" w:rsidRDefault="00724175" w:rsidP="00724175">
      <w:pPr>
        <w:jc w:val="right"/>
        <w:rPr>
          <w:b/>
          <w:sz w:val="28"/>
          <w:szCs w:val="28"/>
        </w:rPr>
      </w:pPr>
    </w:p>
    <w:p w:rsidR="00724175" w:rsidRDefault="00724175" w:rsidP="00724175">
      <w:pPr>
        <w:jc w:val="right"/>
        <w:rPr>
          <w:b/>
          <w:sz w:val="28"/>
          <w:szCs w:val="28"/>
        </w:rPr>
      </w:pPr>
    </w:p>
    <w:p w:rsidR="00724175" w:rsidRDefault="00724175" w:rsidP="00724175">
      <w:pPr>
        <w:jc w:val="right"/>
        <w:rPr>
          <w:b/>
          <w:sz w:val="28"/>
          <w:szCs w:val="28"/>
        </w:rPr>
      </w:pPr>
    </w:p>
    <w:p w:rsidR="00724175" w:rsidRDefault="00724175" w:rsidP="00724175">
      <w:pPr>
        <w:jc w:val="right"/>
        <w:rPr>
          <w:b/>
          <w:sz w:val="28"/>
          <w:szCs w:val="28"/>
        </w:rPr>
      </w:pPr>
    </w:p>
    <w:tbl>
      <w:tblPr>
        <w:tblW w:w="1085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567"/>
        <w:gridCol w:w="709"/>
        <w:gridCol w:w="1559"/>
        <w:gridCol w:w="710"/>
        <w:gridCol w:w="1217"/>
        <w:gridCol w:w="992"/>
        <w:gridCol w:w="988"/>
      </w:tblGrid>
      <w:tr w:rsidR="00724175" w:rsidTr="0072417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after="200" w:line="276" w:lineRule="auto"/>
              <w:jc w:val="center"/>
            </w:pPr>
            <w:r>
              <w:t>167,9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112,8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120,0</w:t>
            </w:r>
          </w:p>
        </w:tc>
      </w:tr>
      <w:tr w:rsidR="00724175" w:rsidTr="00724175">
        <w:trPr>
          <w:trHeight w:val="3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567B22" w:rsidRDefault="00724175" w:rsidP="00724175">
            <w:pPr>
              <w:spacing w:line="276" w:lineRule="auto"/>
              <w:jc w:val="both"/>
            </w:pPr>
            <w:r w:rsidRPr="00567B22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after="200" w:line="276" w:lineRule="auto"/>
              <w:jc w:val="center"/>
            </w:pPr>
            <w:r>
              <w:t>120,2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spacing w:after="200" w:line="276" w:lineRule="auto"/>
              <w:jc w:val="center"/>
            </w:pPr>
            <w:r>
              <w:t>34,0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34,1</w:t>
            </w:r>
          </w:p>
        </w:tc>
      </w:tr>
      <w:tr w:rsidR="00724175" w:rsidTr="0072417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850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after="200" w:line="276" w:lineRule="auto"/>
              <w:jc w:val="center"/>
            </w:pPr>
            <w:r>
              <w:t>120,2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spacing w:after="200" w:line="276" w:lineRule="auto"/>
              <w:jc w:val="center"/>
            </w:pPr>
            <w:r>
              <w:t>34,0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34,1</w:t>
            </w:r>
          </w:p>
        </w:tc>
      </w:tr>
      <w:tr w:rsidR="00724175" w:rsidRPr="00746537" w:rsidTr="0072417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3F3ED0" w:rsidRDefault="00724175" w:rsidP="00724175">
            <w:pPr>
              <w:spacing w:line="276" w:lineRule="auto"/>
              <w:jc w:val="both"/>
            </w:pPr>
            <w:r w:rsidRPr="003F3ED0">
              <w:lastRenderedPageBreak/>
              <w:t>Осуществление деятельности за счет межбюджетных трансфертов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320790" w:rsidRDefault="00724175" w:rsidP="00724175">
            <w:pPr>
              <w:tabs>
                <w:tab w:val="left" w:pos="735"/>
              </w:tabs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320790" w:rsidRDefault="00724175" w:rsidP="00724175">
            <w:pPr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746537" w:rsidRDefault="00724175" w:rsidP="00724175">
            <w:pPr>
              <w:spacing w:line="276" w:lineRule="auto"/>
              <w:jc w:val="both"/>
              <w:rPr>
                <w:b/>
              </w:rPr>
            </w:pPr>
            <w:r w:rsidRPr="00746537">
              <w:rPr>
                <w:b/>
              </w:rPr>
              <w:t>5000000000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746537" w:rsidRDefault="00724175" w:rsidP="00724175">
            <w:pPr>
              <w:spacing w:line="276" w:lineRule="auto"/>
              <w:jc w:val="both"/>
              <w:rPr>
                <w:b/>
              </w:rPr>
            </w:pPr>
            <w:r w:rsidRPr="00746537">
              <w:rPr>
                <w:b/>
              </w:rPr>
              <w:t>000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746537" w:rsidRDefault="00724175" w:rsidP="00724175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Pr="00746537" w:rsidRDefault="00724175" w:rsidP="00724175">
            <w:pPr>
              <w:jc w:val="center"/>
              <w:rPr>
                <w:b/>
              </w:rPr>
            </w:pPr>
            <w:r>
              <w:rPr>
                <w:b/>
              </w:rPr>
              <w:t>19,7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Pr="00746537" w:rsidRDefault="00724175" w:rsidP="00724175">
            <w:pPr>
              <w:jc w:val="center"/>
              <w:rPr>
                <w:b/>
              </w:rPr>
            </w:pPr>
            <w:r>
              <w:rPr>
                <w:b/>
              </w:rPr>
              <w:t>20,8</w:t>
            </w:r>
          </w:p>
        </w:tc>
      </w:tr>
      <w:tr w:rsidR="00724175" w:rsidTr="0072417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5040000000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after="200" w:line="276" w:lineRule="auto"/>
              <w:jc w:val="center"/>
            </w:pPr>
            <w:r>
              <w:t>19,2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19,7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20,8</w:t>
            </w:r>
          </w:p>
        </w:tc>
      </w:tr>
      <w:tr w:rsidR="00724175" w:rsidTr="0072417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Иные межбюджетные трансферты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5040010100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after="200" w:line="276" w:lineRule="auto"/>
              <w:jc w:val="center"/>
            </w:pPr>
            <w:r>
              <w:t>19,2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19,7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20,8</w:t>
            </w:r>
          </w:p>
        </w:tc>
      </w:tr>
      <w:tr w:rsidR="00724175" w:rsidTr="0072417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 xml:space="preserve">Иные межбюджетные трансферты на осуществление полномочий по формированию, исполнению бюджета поселений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after="200" w:line="276" w:lineRule="auto"/>
              <w:jc w:val="center"/>
            </w:pPr>
            <w:r>
              <w:t>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18,2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19,2</w:t>
            </w:r>
          </w:p>
        </w:tc>
      </w:tr>
      <w:tr w:rsidR="00724175" w:rsidTr="0072417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after="200" w:line="276" w:lineRule="auto"/>
              <w:jc w:val="center"/>
            </w:pPr>
            <w:r>
              <w:t>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18,2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19,2</w:t>
            </w:r>
          </w:p>
        </w:tc>
      </w:tr>
      <w:tr w:rsidR="00724175" w:rsidTr="0072417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after="200" w:line="276" w:lineRule="auto"/>
              <w:jc w:val="center"/>
            </w:pPr>
            <w:r>
              <w:t>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18,2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19,2</w:t>
            </w:r>
          </w:p>
        </w:tc>
      </w:tr>
      <w:tr w:rsidR="00724175" w:rsidTr="0072417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 xml:space="preserve">Иные межбюджетные трансферты на осуществление полномочий по обеспечению деятельности </w:t>
            </w:r>
            <w:proofErr w:type="spellStart"/>
            <w:r>
              <w:t>контрольно</w:t>
            </w:r>
            <w:proofErr w:type="spellEnd"/>
            <w:r>
              <w:t xml:space="preserve"> - счетного органа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after="200" w:line="276" w:lineRule="auto"/>
              <w:jc w:val="center"/>
            </w:pPr>
            <w: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spacing w:after="200" w:line="276" w:lineRule="auto"/>
              <w:jc w:val="center"/>
            </w:pPr>
            <w:r>
              <w:t>1,5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1,6</w:t>
            </w:r>
          </w:p>
        </w:tc>
      </w:tr>
      <w:tr w:rsidR="00724175" w:rsidTr="0072417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after="200" w:line="276" w:lineRule="auto"/>
              <w:jc w:val="center"/>
            </w:pPr>
            <w: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spacing w:after="200" w:line="276" w:lineRule="auto"/>
              <w:jc w:val="center"/>
            </w:pPr>
            <w:r>
              <w:t>1,5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1,6</w:t>
            </w:r>
          </w:p>
        </w:tc>
      </w:tr>
      <w:tr w:rsidR="00724175" w:rsidTr="0072417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after="200" w:line="276" w:lineRule="auto"/>
              <w:jc w:val="center"/>
            </w:pPr>
            <w: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spacing w:after="200" w:line="276" w:lineRule="auto"/>
              <w:jc w:val="center"/>
            </w:pPr>
            <w:r>
              <w:t>1,5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1,6</w:t>
            </w:r>
          </w:p>
        </w:tc>
      </w:tr>
      <w:tr w:rsidR="00724175" w:rsidTr="00724175">
        <w:trPr>
          <w:trHeight w:val="30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24175" w:rsidRDefault="00724175" w:rsidP="0072417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24175" w:rsidRDefault="00724175" w:rsidP="0072417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24175" w:rsidRDefault="00724175" w:rsidP="0072417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24175" w:rsidRDefault="00724175" w:rsidP="0072417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24175" w:rsidRDefault="00724175" w:rsidP="0072417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24175" w:rsidRDefault="00724175" w:rsidP="00724175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24175" w:rsidRDefault="00724175" w:rsidP="00724175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24175" w:rsidRDefault="00724175" w:rsidP="00724175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724175" w:rsidRPr="005E38E7" w:rsidTr="0072417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175" w:rsidRPr="005E38E7" w:rsidRDefault="00724175" w:rsidP="00724175">
            <w:pPr>
              <w:spacing w:line="276" w:lineRule="auto"/>
              <w:jc w:val="both"/>
            </w:pPr>
            <w:r w:rsidRPr="005E38E7"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175" w:rsidRPr="005E38E7" w:rsidRDefault="00724175" w:rsidP="00724175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175" w:rsidRPr="005E38E7" w:rsidRDefault="00724175" w:rsidP="00724175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175" w:rsidRPr="005E38E7" w:rsidRDefault="00724175" w:rsidP="00724175">
            <w:pPr>
              <w:spacing w:line="276" w:lineRule="auto"/>
              <w:jc w:val="both"/>
            </w:pPr>
            <w:r>
              <w:t>6100000000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175" w:rsidRPr="005E38E7" w:rsidRDefault="00724175" w:rsidP="00724175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175" w:rsidRPr="005E38E7" w:rsidRDefault="00724175" w:rsidP="00724175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175" w:rsidRPr="005E38E7" w:rsidRDefault="00724175" w:rsidP="00724175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175" w:rsidRPr="005E38E7" w:rsidRDefault="00724175" w:rsidP="00724175">
            <w:pPr>
              <w:spacing w:after="200" w:line="276" w:lineRule="auto"/>
              <w:jc w:val="center"/>
            </w:pPr>
            <w:r>
              <w:t>1,0</w:t>
            </w:r>
          </w:p>
        </w:tc>
      </w:tr>
      <w:tr w:rsidR="00724175" w:rsidTr="0072417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Средства резервных фондов и фондов финансовой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6150000000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spacing w:after="200" w:line="276" w:lineRule="auto"/>
              <w:jc w:val="center"/>
            </w:pPr>
            <w:r>
              <w:t>1,0</w:t>
            </w:r>
          </w:p>
        </w:tc>
      </w:tr>
      <w:tr w:rsidR="00724175" w:rsidTr="0072417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Средства резервного фонда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1,0</w:t>
            </w:r>
          </w:p>
        </w:tc>
      </w:tr>
      <w:tr w:rsidR="00724175" w:rsidTr="0072417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1,0</w:t>
            </w:r>
          </w:p>
        </w:tc>
      </w:tr>
      <w:tr w:rsidR="00724175" w:rsidTr="0072417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870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1,0</w:t>
            </w:r>
          </w:p>
        </w:tc>
      </w:tr>
      <w:tr w:rsidR="00724175" w:rsidRPr="00580E46" w:rsidTr="0072417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24175" w:rsidRPr="00580E46" w:rsidRDefault="00724175" w:rsidP="00724175">
            <w:pPr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24175" w:rsidRPr="00580E46" w:rsidRDefault="00724175" w:rsidP="00724175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24175" w:rsidRPr="00580E46" w:rsidRDefault="00724175" w:rsidP="00724175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24175" w:rsidRPr="00580E46" w:rsidRDefault="00724175" w:rsidP="00724175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24175" w:rsidRPr="00580E46" w:rsidRDefault="00724175" w:rsidP="00724175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24175" w:rsidRPr="00580E46" w:rsidRDefault="00724175" w:rsidP="00724175">
            <w:pPr>
              <w:spacing w:line="276" w:lineRule="auto"/>
              <w:jc w:val="center"/>
              <w:rPr>
                <w:b/>
                <w:bCs/>
              </w:rPr>
            </w:pPr>
            <w:r w:rsidRPr="00580E46">
              <w:rPr>
                <w:b/>
                <w:bCs/>
              </w:rP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24175" w:rsidRPr="00580E46" w:rsidRDefault="00724175" w:rsidP="00724175">
            <w:pPr>
              <w:jc w:val="center"/>
              <w:rPr>
                <w:b/>
                <w:bCs/>
              </w:rPr>
            </w:pPr>
            <w:r w:rsidRPr="00580E46">
              <w:rPr>
                <w:b/>
                <w:bCs/>
              </w:rPr>
              <w:t>153,4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24175" w:rsidRPr="00580E46" w:rsidRDefault="00724175" w:rsidP="00724175">
            <w:pPr>
              <w:jc w:val="center"/>
              <w:rPr>
                <w:b/>
                <w:bCs/>
              </w:rPr>
            </w:pPr>
            <w:r w:rsidRPr="00580E46">
              <w:rPr>
                <w:b/>
                <w:bCs/>
              </w:rPr>
              <w:t>167,5</w:t>
            </w:r>
          </w:p>
        </w:tc>
      </w:tr>
      <w:tr w:rsidR="00724175" w:rsidTr="0072417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24175" w:rsidRPr="00FD21C9" w:rsidRDefault="00724175" w:rsidP="00724175">
            <w:pPr>
              <w:jc w:val="both"/>
            </w:pPr>
            <w:r w:rsidRPr="00FD21C9"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24175" w:rsidRDefault="00724175" w:rsidP="00724175">
            <w:pPr>
              <w:spacing w:line="276" w:lineRule="auto"/>
              <w:jc w:val="center"/>
            </w:pPr>
            <w: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24175" w:rsidRDefault="00724175" w:rsidP="00724175">
            <w:pPr>
              <w:jc w:val="center"/>
            </w:pPr>
            <w:r>
              <w:t>153,4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24175" w:rsidRDefault="00724175" w:rsidP="00724175">
            <w:pPr>
              <w:jc w:val="center"/>
            </w:pPr>
            <w:r>
              <w:t>167,5</w:t>
            </w:r>
          </w:p>
        </w:tc>
      </w:tr>
      <w:tr w:rsidR="00724175" w:rsidTr="0072417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FD21C9" w:rsidRDefault="00724175" w:rsidP="00724175">
            <w:pPr>
              <w:jc w:val="both"/>
            </w:pPr>
            <w:r w:rsidRPr="00FD21C9">
              <w:t>Осуществление переданных полномочий за счет субвенций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5030000000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center"/>
            </w:pPr>
            <w: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153,4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167,5</w:t>
            </w:r>
          </w:p>
        </w:tc>
      </w:tr>
      <w:tr w:rsidR="00724175" w:rsidTr="0072417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FD21C9" w:rsidRDefault="00724175" w:rsidP="00724175">
            <w:pPr>
              <w:jc w:val="both"/>
            </w:pPr>
            <w:r w:rsidRPr="00FD21C9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center"/>
            </w:pPr>
            <w: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153,4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167,5</w:t>
            </w:r>
          </w:p>
        </w:tc>
      </w:tr>
      <w:tr w:rsidR="00724175" w:rsidTr="0072417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FD21C9" w:rsidRDefault="00724175" w:rsidP="00724175">
            <w:pPr>
              <w:jc w:val="both"/>
            </w:pPr>
            <w:r w:rsidRPr="00FD21C9"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after="200" w:line="276" w:lineRule="auto"/>
              <w:jc w:val="center"/>
            </w:pPr>
            <w:r>
              <w:t>130,2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130,4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133,0</w:t>
            </w:r>
          </w:p>
        </w:tc>
      </w:tr>
      <w:tr w:rsidR="00724175" w:rsidTr="0072417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FD21C9" w:rsidRDefault="00724175" w:rsidP="00724175">
            <w:pPr>
              <w:jc w:val="both"/>
            </w:pPr>
            <w:r w:rsidRPr="00FD21C9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after="200" w:line="276" w:lineRule="auto"/>
              <w:jc w:val="center"/>
            </w:pPr>
            <w:r>
              <w:t>130,2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130,4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133,0</w:t>
            </w:r>
          </w:p>
        </w:tc>
      </w:tr>
      <w:tr w:rsidR="00724175" w:rsidTr="0072417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FD21C9" w:rsidRDefault="00724175" w:rsidP="00724175">
            <w:pPr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after="200" w:line="276" w:lineRule="auto"/>
              <w:jc w:val="center"/>
            </w:pPr>
            <w: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34,5</w:t>
            </w:r>
          </w:p>
        </w:tc>
      </w:tr>
      <w:tr w:rsidR="00724175" w:rsidTr="0072417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FD21C9" w:rsidRDefault="00724175" w:rsidP="00724175">
            <w:pPr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after="200" w:line="276" w:lineRule="auto"/>
              <w:jc w:val="center"/>
            </w:pPr>
            <w: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34,5</w:t>
            </w:r>
          </w:p>
        </w:tc>
      </w:tr>
      <w:tr w:rsidR="00724175" w:rsidTr="0072417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24175" w:rsidRDefault="00724175" w:rsidP="0072417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24175" w:rsidRDefault="00724175" w:rsidP="0072417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24175" w:rsidRDefault="00724175" w:rsidP="0072417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24175" w:rsidRDefault="00724175" w:rsidP="0072417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24175" w:rsidRDefault="00724175" w:rsidP="0072417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24175" w:rsidRDefault="00724175" w:rsidP="00724175">
            <w:pPr>
              <w:spacing w:after="200"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3308,4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24175" w:rsidRDefault="00724175" w:rsidP="00724175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957,9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24175" w:rsidRDefault="00724175" w:rsidP="00724175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1291,9</w:t>
            </w:r>
          </w:p>
        </w:tc>
      </w:tr>
      <w:tr w:rsidR="00724175" w:rsidTr="0072417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24175" w:rsidRDefault="00724175" w:rsidP="0072417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Дорожное хозяйство (дорожный фонд)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24175" w:rsidRDefault="00724175" w:rsidP="0072417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24175" w:rsidRDefault="00724175" w:rsidP="0072417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24175" w:rsidRDefault="00724175" w:rsidP="0072417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24175" w:rsidRDefault="00724175" w:rsidP="0072417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24175" w:rsidRDefault="00724175" w:rsidP="0072417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3308,4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24175" w:rsidRDefault="00724175" w:rsidP="0072417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957,9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24175" w:rsidRDefault="00724175" w:rsidP="0072417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1291,9</w:t>
            </w:r>
          </w:p>
        </w:tc>
      </w:tr>
      <w:tr w:rsidR="00724175" w:rsidTr="0072417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 w:rsidRPr="00E66E57">
              <w:t xml:space="preserve">Муниципальная программа «Капитальный ремонт, ремонт и содержание </w:t>
            </w:r>
            <w:r w:rsidRPr="00E66E57">
              <w:lastRenderedPageBreak/>
              <w:t xml:space="preserve">автомобильных дорог общего пользования населенных пунктов </w:t>
            </w:r>
            <w:r>
              <w:t>Октябрьского</w:t>
            </w:r>
            <w:r w:rsidRPr="00E66E57">
              <w:t xml:space="preserve"> муниципального образования Дергачевского муниципального ра</w:t>
            </w:r>
            <w:r>
              <w:t>йона Саратовской области на 202</w:t>
            </w:r>
            <w:r w:rsidRPr="00B62C1E">
              <w:t>4</w:t>
            </w:r>
            <w:r>
              <w:t>г</w:t>
            </w:r>
            <w:r w:rsidRPr="00E66E57">
              <w:t>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lastRenderedPageBreak/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3И00200000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jc w:val="center"/>
            </w:pPr>
            <w:r>
              <w:t>3308,4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957,9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1291,9</w:t>
            </w:r>
          </w:p>
        </w:tc>
      </w:tr>
      <w:tr w:rsidR="00724175" w:rsidTr="0072417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E66E57" w:rsidRDefault="00724175" w:rsidP="00724175">
            <w:r w:rsidRPr="00E66E57">
              <w:lastRenderedPageBreak/>
              <w:t>Основное мероприяти</w:t>
            </w:r>
            <w:r>
              <w:t>е</w:t>
            </w:r>
            <w:r w:rsidRPr="00E66E57">
              <w:t xml:space="preserve"> «Капитальный ремонт, ремонт и содержание автомобильных дорог общего пользования населенных пунктов Дергачевского муниципального ра</w:t>
            </w:r>
            <w:r>
              <w:t>йона Саратовской области на 202</w:t>
            </w:r>
            <w:r w:rsidRPr="00B62C1E">
              <w:t>4</w:t>
            </w:r>
            <w:r>
              <w:t xml:space="preserve"> г</w:t>
            </w:r>
            <w:r w:rsidRPr="00E66E57">
              <w:t>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3И</w:t>
            </w:r>
            <w:r w:rsidRPr="008E7A71">
              <w:t>002</w:t>
            </w:r>
            <w:r>
              <w:t>000</w:t>
            </w:r>
            <w:r w:rsidRPr="008E7A71">
              <w:t>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jc w:val="center"/>
            </w:pPr>
            <w:r>
              <w:t>3308,4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957,9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1291,9</w:t>
            </w:r>
          </w:p>
        </w:tc>
      </w:tr>
      <w:tr w:rsidR="00724175" w:rsidTr="0072417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E66E57" w:rsidRDefault="00724175" w:rsidP="00724175">
            <w:r>
              <w:t>Реализация основного мероприятия</w:t>
            </w:r>
            <w:r w:rsidRPr="00E66E57">
              <w:t xml:space="preserve"> «Капитальный ремонт, ремонт и содержание автомобильных дорог общего пользования населенных пунктов Дергачевского муниципального ра</w:t>
            </w:r>
            <w:r>
              <w:t>йона Саратовской области на 202</w:t>
            </w:r>
            <w:r w:rsidRPr="00B62C1E">
              <w:t>4</w:t>
            </w:r>
            <w:r>
              <w:t xml:space="preserve"> г</w:t>
            </w:r>
            <w:r w:rsidRPr="00E66E57">
              <w:t>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8E7A71" w:rsidRDefault="00724175" w:rsidP="00724175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8E7A71" w:rsidRDefault="00724175" w:rsidP="00724175">
            <w:pPr>
              <w:spacing w:line="276" w:lineRule="auto"/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center"/>
            </w:pPr>
            <w:r>
              <w:t>3И00247200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8E7A71" w:rsidRDefault="00724175" w:rsidP="00724175">
            <w:pPr>
              <w:spacing w:line="276" w:lineRule="auto"/>
              <w:jc w:val="center"/>
            </w:pPr>
            <w:r>
              <w:t>000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jc w:val="center"/>
            </w:pPr>
            <w:r>
              <w:t>1793,4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957,9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1291,9</w:t>
            </w:r>
          </w:p>
        </w:tc>
      </w:tr>
      <w:tr w:rsidR="00724175" w:rsidTr="0072417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3И00247200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after="200" w:line="276" w:lineRule="auto"/>
              <w:jc w:val="center"/>
            </w:pPr>
            <w:r>
              <w:t>1793,4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957,9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1291,9</w:t>
            </w:r>
          </w:p>
        </w:tc>
      </w:tr>
      <w:tr w:rsidR="00724175" w:rsidTr="0072417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3И00247200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after="200" w:line="276" w:lineRule="auto"/>
              <w:jc w:val="center"/>
            </w:pPr>
            <w:r>
              <w:t>1793,4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957,9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1291,9</w:t>
            </w:r>
          </w:p>
        </w:tc>
      </w:tr>
      <w:tr w:rsidR="00724175" w:rsidTr="0072417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3И002</w:t>
            </w:r>
            <w:r>
              <w:rPr>
                <w:lang w:val="en-US"/>
              </w:rPr>
              <w:t>7193D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jc w:val="center"/>
            </w:pPr>
            <w:r>
              <w:t>1515,0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0,0</w:t>
            </w:r>
          </w:p>
        </w:tc>
      </w:tr>
      <w:tr w:rsidR="00724175" w:rsidTr="0072417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3И002</w:t>
            </w:r>
            <w:r>
              <w:rPr>
                <w:lang w:val="en-US"/>
              </w:rPr>
              <w:t>7193D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after="200" w:line="276" w:lineRule="auto"/>
              <w:jc w:val="center"/>
            </w:pPr>
            <w:r>
              <w:t>1515,0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0,0</w:t>
            </w:r>
          </w:p>
        </w:tc>
      </w:tr>
      <w:tr w:rsidR="00724175" w:rsidTr="0072417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3И002</w:t>
            </w:r>
            <w:r>
              <w:rPr>
                <w:lang w:val="en-US"/>
              </w:rPr>
              <w:t>7193D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after="200" w:line="276" w:lineRule="auto"/>
              <w:jc w:val="center"/>
            </w:pPr>
            <w:r>
              <w:t>1515,0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0,0</w:t>
            </w:r>
          </w:p>
        </w:tc>
      </w:tr>
      <w:tr w:rsidR="00724175" w:rsidRPr="007F6851" w:rsidTr="0072417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24175" w:rsidRPr="007F6851" w:rsidRDefault="00724175" w:rsidP="00724175">
            <w:pPr>
              <w:jc w:val="both"/>
              <w:rPr>
                <w:b/>
              </w:rPr>
            </w:pPr>
            <w:r w:rsidRPr="007F6851">
              <w:rPr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24175" w:rsidRPr="007F6851" w:rsidRDefault="00724175" w:rsidP="00724175">
            <w:pPr>
              <w:jc w:val="both"/>
              <w:rPr>
                <w:b/>
              </w:rPr>
            </w:pPr>
            <w:r w:rsidRPr="007F6851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24175" w:rsidRPr="007F6851" w:rsidRDefault="00724175" w:rsidP="00724175">
            <w:pPr>
              <w:jc w:val="both"/>
              <w:rPr>
                <w:b/>
              </w:rPr>
            </w:pPr>
            <w:r w:rsidRPr="007F6851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24175" w:rsidRPr="007F6851" w:rsidRDefault="00724175" w:rsidP="00724175">
            <w:pPr>
              <w:jc w:val="both"/>
              <w:rPr>
                <w:b/>
              </w:rPr>
            </w:pPr>
            <w:r w:rsidRPr="007F6851"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24175" w:rsidRPr="007F6851" w:rsidRDefault="00724175" w:rsidP="00724175">
            <w:pPr>
              <w:jc w:val="both"/>
              <w:rPr>
                <w:b/>
              </w:rPr>
            </w:pPr>
            <w:r w:rsidRPr="007F6851">
              <w:rPr>
                <w:b/>
              </w:rPr>
              <w:t>000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24175" w:rsidRPr="007F6851" w:rsidRDefault="00724175" w:rsidP="00724175">
            <w:pPr>
              <w:jc w:val="center"/>
            </w:pPr>
            <w:r>
              <w:t>119,7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24175" w:rsidRPr="007F6851" w:rsidRDefault="00724175" w:rsidP="00724175">
            <w:pPr>
              <w:jc w:val="center"/>
            </w:pPr>
            <w:r>
              <w:t>147,1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24175" w:rsidRPr="007F6851" w:rsidRDefault="00724175" w:rsidP="00724175">
            <w:pPr>
              <w:jc w:val="center"/>
            </w:pPr>
            <w:r>
              <w:t>141,5</w:t>
            </w:r>
          </w:p>
        </w:tc>
      </w:tr>
      <w:tr w:rsidR="00724175" w:rsidTr="0072417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24175" w:rsidRPr="00230392" w:rsidRDefault="00724175" w:rsidP="00724175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деятельности </w:t>
            </w:r>
            <w:proofErr w:type="spellStart"/>
            <w:r>
              <w:rPr>
                <w:sz w:val="22"/>
                <w:szCs w:val="22"/>
                <w:lang w:eastAsia="en-US"/>
              </w:rPr>
              <w:t>жилищн</w:t>
            </w:r>
            <w:proofErr w:type="gramStart"/>
            <w:r>
              <w:rPr>
                <w:sz w:val="22"/>
                <w:szCs w:val="22"/>
                <w:lang w:eastAsia="en-US"/>
              </w:rPr>
              <w:t>о</w:t>
            </w:r>
            <w:proofErr w:type="spellEnd"/>
            <w:r>
              <w:rPr>
                <w:sz w:val="22"/>
                <w:szCs w:val="22"/>
                <w:lang w:eastAsia="en-US"/>
              </w:rPr>
              <w:t>–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24175" w:rsidRDefault="00724175" w:rsidP="00724175">
            <w:pPr>
              <w:tabs>
                <w:tab w:val="left" w:pos="735"/>
              </w:tabs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24175" w:rsidRDefault="00724175" w:rsidP="00724175">
            <w:pPr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24175" w:rsidRDefault="00724175" w:rsidP="00724175">
            <w:pPr>
              <w:jc w:val="both"/>
            </w:pPr>
            <w:r>
              <w:t>6170000000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24175" w:rsidRDefault="00724175" w:rsidP="00724175">
            <w:pPr>
              <w:jc w:val="both"/>
            </w:pPr>
            <w:r>
              <w:t>000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24175" w:rsidRDefault="00724175" w:rsidP="00724175">
            <w:pPr>
              <w:jc w:val="center"/>
            </w:pPr>
            <w:r>
              <w:t>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24175" w:rsidRDefault="00724175" w:rsidP="00724175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24175" w:rsidRDefault="00724175" w:rsidP="00724175">
            <w:pPr>
              <w:jc w:val="center"/>
            </w:pPr>
          </w:p>
        </w:tc>
      </w:tr>
      <w:tr w:rsidR="00724175" w:rsidTr="0072417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Обеспечение мероприятий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tabs>
                <w:tab w:val="left" w:pos="735"/>
              </w:tabs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jc w:val="both"/>
            </w:pPr>
            <w:r>
              <w:t>6170200000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jc w:val="both"/>
            </w:pPr>
            <w:r>
              <w:t>000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jc w:val="center"/>
            </w:pPr>
            <w:r>
              <w:t>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</w:p>
        </w:tc>
      </w:tr>
      <w:tr w:rsidR="00724175" w:rsidTr="0072417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обеспечение мероприятий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tabs>
                <w:tab w:val="left" w:pos="735"/>
              </w:tabs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jc w:val="both"/>
            </w:pPr>
            <w:r>
              <w:t>6170240200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jc w:val="both"/>
            </w:pPr>
            <w:r>
              <w:t>000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jc w:val="center"/>
            </w:pPr>
            <w:r>
              <w:t>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</w:p>
        </w:tc>
      </w:tr>
      <w:tr w:rsidR="00724175" w:rsidTr="0072417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676E8E" w:rsidRDefault="00724175" w:rsidP="00724175">
            <w:pPr>
              <w:jc w:val="both"/>
            </w:pPr>
            <w:r w:rsidRPr="00676E8E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676E8E" w:rsidRDefault="00724175" w:rsidP="00724175">
            <w:pPr>
              <w:tabs>
                <w:tab w:val="left" w:pos="735"/>
              </w:tabs>
              <w:jc w:val="both"/>
            </w:pPr>
            <w:r w:rsidRPr="00676E8E">
              <w:t>05</w:t>
            </w:r>
            <w:r w:rsidRPr="00676E8E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676E8E" w:rsidRDefault="00724175" w:rsidP="00724175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jc w:val="both"/>
            </w:pPr>
            <w:r>
              <w:t>6170240200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676E8E" w:rsidRDefault="00724175" w:rsidP="00724175">
            <w:pPr>
              <w:jc w:val="both"/>
            </w:pPr>
            <w:r w:rsidRPr="00676E8E">
              <w:t>200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676E8E" w:rsidRDefault="00724175" w:rsidP="00724175">
            <w:pPr>
              <w:jc w:val="center"/>
            </w:pPr>
            <w:r>
              <w:t>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</w:p>
        </w:tc>
      </w:tr>
      <w:tr w:rsidR="00724175" w:rsidTr="0072417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676E8E" w:rsidRDefault="00724175" w:rsidP="00724175">
            <w:pPr>
              <w:jc w:val="both"/>
            </w:pPr>
            <w:r w:rsidRPr="00676E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676E8E" w:rsidRDefault="00724175" w:rsidP="00724175">
            <w:pPr>
              <w:tabs>
                <w:tab w:val="left" w:pos="735"/>
              </w:tabs>
              <w:jc w:val="both"/>
            </w:pPr>
            <w:r w:rsidRPr="00676E8E">
              <w:t>05</w:t>
            </w:r>
            <w:r w:rsidRPr="00676E8E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676E8E" w:rsidRDefault="00724175" w:rsidP="00724175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jc w:val="both"/>
            </w:pPr>
            <w:r>
              <w:t>6170240200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676E8E" w:rsidRDefault="00724175" w:rsidP="00724175">
            <w:pPr>
              <w:jc w:val="both"/>
            </w:pPr>
            <w:r w:rsidRPr="00676E8E">
              <w:t>240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676E8E" w:rsidRDefault="00724175" w:rsidP="00724175">
            <w:pPr>
              <w:jc w:val="center"/>
            </w:pPr>
            <w:r>
              <w:t>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</w:p>
        </w:tc>
      </w:tr>
      <w:tr w:rsidR="00724175" w:rsidRPr="007F6851" w:rsidTr="0072417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24175" w:rsidRPr="007F6851" w:rsidRDefault="00724175" w:rsidP="00724175">
            <w:pPr>
              <w:jc w:val="both"/>
            </w:pPr>
            <w:r w:rsidRPr="007F6851"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24175" w:rsidRPr="007F6851" w:rsidRDefault="00724175" w:rsidP="00724175">
            <w:pPr>
              <w:jc w:val="both"/>
              <w:rPr>
                <w:b/>
              </w:rPr>
            </w:pPr>
            <w:r w:rsidRPr="007F6851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24175" w:rsidRPr="007F6851" w:rsidRDefault="00724175" w:rsidP="00724175">
            <w:pPr>
              <w:jc w:val="both"/>
              <w:rPr>
                <w:b/>
              </w:rPr>
            </w:pPr>
            <w:r w:rsidRPr="007F6851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24175" w:rsidRPr="007F6851" w:rsidRDefault="00724175" w:rsidP="00724175">
            <w:pPr>
              <w:jc w:val="both"/>
              <w:rPr>
                <w:b/>
              </w:rPr>
            </w:pPr>
            <w:r w:rsidRPr="007F6851"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24175" w:rsidRPr="007F6851" w:rsidRDefault="00724175" w:rsidP="00724175">
            <w:pPr>
              <w:jc w:val="both"/>
              <w:rPr>
                <w:b/>
              </w:rPr>
            </w:pPr>
            <w:r w:rsidRPr="007F6851">
              <w:rPr>
                <w:b/>
              </w:rPr>
              <w:t>000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24175" w:rsidRPr="007F6851" w:rsidRDefault="00724175" w:rsidP="00724175">
            <w:pPr>
              <w:jc w:val="center"/>
            </w:pPr>
            <w:r>
              <w:t>88,1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24175" w:rsidRPr="007F6851" w:rsidRDefault="00724175" w:rsidP="00724175">
            <w:pPr>
              <w:jc w:val="center"/>
            </w:pPr>
            <w:r>
              <w:t>147,1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24175" w:rsidRPr="007F6851" w:rsidRDefault="00724175" w:rsidP="00724175">
            <w:pPr>
              <w:jc w:val="center"/>
            </w:pPr>
            <w:r>
              <w:t>141,5</w:t>
            </w:r>
          </w:p>
        </w:tc>
      </w:tr>
      <w:tr w:rsidR="00724175" w:rsidTr="0072417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230392" w:rsidRDefault="00724175" w:rsidP="007241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Осуществление деятельности за счет межбюджетных трансфертов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230392" w:rsidRDefault="00724175" w:rsidP="00724175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230392" w:rsidRDefault="00724175" w:rsidP="00724175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230392" w:rsidRDefault="00724175" w:rsidP="007241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230392" w:rsidRDefault="00724175" w:rsidP="00724175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230392" w:rsidRDefault="00724175" w:rsidP="0072417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</w:p>
        </w:tc>
      </w:tr>
      <w:tr w:rsidR="00724175" w:rsidTr="0072417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230392" w:rsidRDefault="00724175" w:rsidP="007241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230392" w:rsidRDefault="00724175" w:rsidP="00724175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230392" w:rsidRDefault="00724175" w:rsidP="00724175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230392" w:rsidRDefault="00724175" w:rsidP="007241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230392" w:rsidRDefault="00724175" w:rsidP="00724175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230392" w:rsidRDefault="00724175" w:rsidP="0072417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</w:p>
        </w:tc>
      </w:tr>
      <w:tr w:rsidR="00724175" w:rsidTr="0072417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230392" w:rsidRDefault="00724175" w:rsidP="00724175">
            <w:pPr>
              <w:spacing w:line="276" w:lineRule="auto"/>
              <w:jc w:val="both"/>
              <w:rPr>
                <w:lang w:eastAsia="en-US"/>
              </w:rPr>
            </w:pPr>
            <w:r>
              <w:t>Иные межбюджетные трансферты 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230392" w:rsidRDefault="00724175" w:rsidP="00724175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  <w:r w:rsidRPr="00230392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230392" w:rsidRDefault="00724175" w:rsidP="00724175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230392" w:rsidRDefault="00724175" w:rsidP="007241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230392" w:rsidRDefault="00724175" w:rsidP="00724175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230392" w:rsidRDefault="00724175" w:rsidP="0072417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</w:p>
        </w:tc>
      </w:tr>
      <w:tr w:rsidR="00724175" w:rsidTr="0072417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230392" w:rsidRDefault="00724175" w:rsidP="007241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Иные межбюджетные трансферта на осуществление полномочий по организации ритуальных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230392" w:rsidRDefault="00724175" w:rsidP="00724175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  <w:r w:rsidRPr="00230392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230392" w:rsidRDefault="00724175" w:rsidP="00724175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230392" w:rsidRDefault="00724175" w:rsidP="007241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230392" w:rsidRDefault="00724175" w:rsidP="007241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230392" w:rsidRDefault="00724175" w:rsidP="0072417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</w:p>
        </w:tc>
      </w:tr>
      <w:tr w:rsidR="00724175" w:rsidTr="0072417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230392" w:rsidRDefault="00724175" w:rsidP="00724175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230392" w:rsidRDefault="00724175" w:rsidP="007241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230392" w:rsidRDefault="00724175" w:rsidP="007241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</w:p>
        </w:tc>
      </w:tr>
      <w:tr w:rsidR="00724175" w:rsidRPr="007F6851" w:rsidTr="0072417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7F6851" w:rsidRDefault="00724175" w:rsidP="00724175">
            <w:pPr>
              <w:jc w:val="both"/>
            </w:pPr>
            <w:r w:rsidRPr="007F6851">
              <w:lastRenderedPageBreak/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7F6851" w:rsidRDefault="00724175" w:rsidP="00724175">
            <w:pPr>
              <w:tabs>
                <w:tab w:val="left" w:pos="735"/>
              </w:tabs>
              <w:jc w:val="both"/>
            </w:pPr>
            <w:r w:rsidRPr="007F6851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7F6851" w:rsidRDefault="00724175" w:rsidP="00724175">
            <w:pPr>
              <w:jc w:val="both"/>
            </w:pPr>
            <w:r w:rsidRPr="007F6851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7F6851" w:rsidRDefault="00724175" w:rsidP="00724175">
            <w:pPr>
              <w:jc w:val="both"/>
            </w:pPr>
            <w:r w:rsidRPr="007F6851">
              <w:t>6100000000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7F6851" w:rsidRDefault="00724175" w:rsidP="00724175">
            <w:pPr>
              <w:jc w:val="both"/>
            </w:pPr>
            <w:r w:rsidRPr="007F6851">
              <w:t>000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7F6851" w:rsidRDefault="00724175" w:rsidP="00724175">
            <w:pPr>
              <w:jc w:val="center"/>
            </w:pPr>
            <w:r>
              <w:t>79,7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Pr="007F6851" w:rsidRDefault="00724175" w:rsidP="00724175">
            <w:pPr>
              <w:jc w:val="center"/>
            </w:pPr>
            <w:r>
              <w:t>147,1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Pr="007F6851" w:rsidRDefault="00724175" w:rsidP="00724175">
            <w:pPr>
              <w:jc w:val="center"/>
            </w:pPr>
            <w:r>
              <w:t>141,5</w:t>
            </w:r>
          </w:p>
        </w:tc>
      </w:tr>
      <w:tr w:rsidR="00724175" w:rsidRPr="007F6851" w:rsidTr="0072417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7F6851" w:rsidRDefault="00724175" w:rsidP="00724175">
            <w:pPr>
              <w:jc w:val="both"/>
            </w:pPr>
            <w:r w:rsidRPr="007F6851">
              <w:t>Обеспечение деятельности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7F6851" w:rsidRDefault="00724175" w:rsidP="00724175">
            <w:pPr>
              <w:jc w:val="both"/>
            </w:pPr>
            <w:r w:rsidRPr="007F6851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7F6851" w:rsidRDefault="00724175" w:rsidP="00724175">
            <w:pPr>
              <w:jc w:val="both"/>
            </w:pPr>
            <w:r w:rsidRPr="007F6851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7F6851" w:rsidRDefault="00724175" w:rsidP="00724175">
            <w:pPr>
              <w:jc w:val="both"/>
            </w:pPr>
            <w:r w:rsidRPr="007F6851">
              <w:t>6190000000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7F6851" w:rsidRDefault="00724175" w:rsidP="00724175">
            <w:pPr>
              <w:jc w:val="both"/>
            </w:pPr>
            <w:r w:rsidRPr="007F6851">
              <w:t>000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7F6851" w:rsidRDefault="00724175" w:rsidP="00724175">
            <w:pPr>
              <w:jc w:val="center"/>
            </w:pPr>
            <w:r>
              <w:t>79,7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Pr="007F6851" w:rsidRDefault="00724175" w:rsidP="00724175">
            <w:pPr>
              <w:jc w:val="center"/>
            </w:pPr>
            <w:r>
              <w:t>147,1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Pr="007F6851" w:rsidRDefault="00724175" w:rsidP="00724175">
            <w:pPr>
              <w:jc w:val="center"/>
            </w:pPr>
            <w:r>
              <w:t>141,5</w:t>
            </w:r>
          </w:p>
        </w:tc>
      </w:tr>
      <w:tr w:rsidR="00724175" w:rsidRPr="007F6851" w:rsidTr="0072417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7F6851" w:rsidRDefault="00724175" w:rsidP="00724175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7F6851" w:rsidRDefault="00724175" w:rsidP="00724175">
            <w:pPr>
              <w:tabs>
                <w:tab w:val="left" w:pos="735"/>
              </w:tabs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05</w:t>
            </w:r>
            <w:r w:rsidRPr="007F6851">
              <w:rPr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7F6851" w:rsidRDefault="00724175" w:rsidP="00724175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7F6851" w:rsidRDefault="00724175" w:rsidP="00724175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6190005100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7F6851" w:rsidRDefault="00724175" w:rsidP="00724175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7F6851" w:rsidRDefault="00724175" w:rsidP="00724175">
            <w:pPr>
              <w:jc w:val="center"/>
            </w:pPr>
            <w:r>
              <w:t>79,7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Pr="007F6851" w:rsidRDefault="00724175" w:rsidP="00724175">
            <w:pPr>
              <w:jc w:val="center"/>
            </w:pPr>
            <w:r>
              <w:t>147,1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Pr="007F6851" w:rsidRDefault="00724175" w:rsidP="00724175">
            <w:pPr>
              <w:jc w:val="center"/>
            </w:pPr>
            <w:r>
              <w:t>141,5</w:t>
            </w:r>
          </w:p>
        </w:tc>
      </w:tr>
      <w:tr w:rsidR="00724175" w:rsidRPr="007F6851" w:rsidTr="0072417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7F6851" w:rsidRDefault="00724175" w:rsidP="00724175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7F6851" w:rsidRDefault="00724175" w:rsidP="00724175">
            <w:pPr>
              <w:tabs>
                <w:tab w:val="left" w:pos="735"/>
              </w:tabs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05</w:t>
            </w:r>
            <w:r w:rsidRPr="007F6851">
              <w:rPr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7F6851" w:rsidRDefault="00724175" w:rsidP="00724175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7F6851" w:rsidRDefault="00724175" w:rsidP="00724175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6190005100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7F6851" w:rsidRDefault="00724175" w:rsidP="00724175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200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7F6851" w:rsidRDefault="00724175" w:rsidP="00724175">
            <w:pPr>
              <w:jc w:val="center"/>
            </w:pPr>
            <w:r>
              <w:t>79,7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Pr="007F6851" w:rsidRDefault="00724175" w:rsidP="00724175">
            <w:pPr>
              <w:jc w:val="center"/>
            </w:pPr>
            <w:r>
              <w:t>147,1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Pr="007F6851" w:rsidRDefault="00724175" w:rsidP="00724175">
            <w:pPr>
              <w:jc w:val="center"/>
            </w:pPr>
            <w:r>
              <w:t>141,5</w:t>
            </w:r>
          </w:p>
        </w:tc>
      </w:tr>
      <w:tr w:rsidR="00724175" w:rsidRPr="007F6851" w:rsidTr="00724175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7F6851" w:rsidRDefault="00724175" w:rsidP="00724175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7F6851" w:rsidRDefault="00724175" w:rsidP="00724175">
            <w:pPr>
              <w:tabs>
                <w:tab w:val="left" w:pos="735"/>
              </w:tabs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05</w:t>
            </w:r>
            <w:r w:rsidRPr="007F6851">
              <w:rPr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7F6851" w:rsidRDefault="00724175" w:rsidP="00724175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7F6851" w:rsidRDefault="00724175" w:rsidP="00724175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6190005100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7F6851" w:rsidRDefault="00724175" w:rsidP="00724175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240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7F6851" w:rsidRDefault="00724175" w:rsidP="00724175">
            <w:pPr>
              <w:jc w:val="center"/>
            </w:pPr>
            <w:r>
              <w:t>79,7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Pr="007F6851" w:rsidRDefault="00724175" w:rsidP="00724175">
            <w:pPr>
              <w:jc w:val="center"/>
            </w:pPr>
            <w:r>
              <w:t>147,1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Pr="007F6851" w:rsidRDefault="00724175" w:rsidP="00724175">
            <w:pPr>
              <w:jc w:val="center"/>
            </w:pPr>
            <w:r>
              <w:t>141,5</w:t>
            </w:r>
          </w:p>
        </w:tc>
      </w:tr>
      <w:tr w:rsidR="00724175" w:rsidRPr="005A1B56" w:rsidTr="00724175">
        <w:trPr>
          <w:trHeight w:val="58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724175" w:rsidRPr="00895A02" w:rsidRDefault="00724175" w:rsidP="00724175">
            <w:pPr>
              <w:spacing w:line="276" w:lineRule="auto"/>
              <w:jc w:val="both"/>
              <w:rPr>
                <w:b/>
              </w:rPr>
            </w:pPr>
            <w:r w:rsidRPr="00895A02">
              <w:rPr>
                <w:b/>
              </w:rPr>
              <w:t>Всего расходов: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24175" w:rsidRPr="00895A02" w:rsidRDefault="00724175" w:rsidP="00724175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24175" w:rsidRPr="00895A02" w:rsidRDefault="00724175" w:rsidP="00724175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24175" w:rsidRPr="00895A02" w:rsidRDefault="00724175" w:rsidP="00724175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24175" w:rsidRPr="00895A02" w:rsidRDefault="00724175" w:rsidP="00724175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724175" w:rsidRPr="00895A02" w:rsidRDefault="00724175" w:rsidP="00724175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5570,5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24175" w:rsidRPr="00895A02" w:rsidRDefault="00724175" w:rsidP="00724175">
            <w:pPr>
              <w:jc w:val="center"/>
              <w:rPr>
                <w:b/>
              </w:rPr>
            </w:pPr>
            <w:r>
              <w:rPr>
                <w:b/>
              </w:rPr>
              <w:t>3084,3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24175" w:rsidRPr="005A1B56" w:rsidRDefault="00724175" w:rsidP="0072417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3435,4</w:t>
            </w:r>
          </w:p>
        </w:tc>
      </w:tr>
    </w:tbl>
    <w:p w:rsidR="00724175" w:rsidRDefault="00724175" w:rsidP="00724175">
      <w:pPr>
        <w:jc w:val="right"/>
        <w:rPr>
          <w:b/>
          <w:sz w:val="28"/>
          <w:szCs w:val="28"/>
        </w:rPr>
      </w:pPr>
    </w:p>
    <w:p w:rsidR="00724175" w:rsidRDefault="00724175" w:rsidP="00724175">
      <w:pPr>
        <w:jc w:val="right"/>
        <w:rPr>
          <w:b/>
          <w:sz w:val="28"/>
          <w:szCs w:val="28"/>
        </w:rPr>
      </w:pPr>
    </w:p>
    <w:p w:rsidR="00724175" w:rsidRDefault="00724175" w:rsidP="00724175">
      <w:pPr>
        <w:jc w:val="right"/>
        <w:rPr>
          <w:b/>
          <w:sz w:val="28"/>
          <w:szCs w:val="28"/>
        </w:rPr>
      </w:pPr>
    </w:p>
    <w:p w:rsidR="00724175" w:rsidRDefault="00724175" w:rsidP="00724175">
      <w:pPr>
        <w:jc w:val="right"/>
        <w:rPr>
          <w:b/>
          <w:sz w:val="28"/>
          <w:szCs w:val="28"/>
        </w:rPr>
      </w:pPr>
    </w:p>
    <w:p w:rsidR="00724175" w:rsidRDefault="00724175" w:rsidP="00724175">
      <w:pPr>
        <w:jc w:val="right"/>
        <w:rPr>
          <w:b/>
          <w:sz w:val="28"/>
          <w:szCs w:val="28"/>
        </w:rPr>
      </w:pPr>
    </w:p>
    <w:p w:rsidR="00724175" w:rsidRDefault="00724175" w:rsidP="0072417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3</w:t>
      </w:r>
    </w:p>
    <w:p w:rsidR="00724175" w:rsidRDefault="00724175" w:rsidP="0072417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724175" w:rsidRDefault="00724175" w:rsidP="0072417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№438-709 от01.03.2024. г</w:t>
      </w:r>
    </w:p>
    <w:p w:rsidR="00724175" w:rsidRDefault="00724175" w:rsidP="0072417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Приложение № 5</w:t>
      </w:r>
    </w:p>
    <w:p w:rsidR="00724175" w:rsidRDefault="00724175" w:rsidP="00724175">
      <w:pPr>
        <w:jc w:val="center"/>
        <w:rPr>
          <w:b/>
          <w:sz w:val="28"/>
          <w:szCs w:val="28"/>
        </w:rPr>
      </w:pPr>
    </w:p>
    <w:p w:rsidR="00724175" w:rsidRDefault="00724175" w:rsidP="007241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</w:t>
      </w:r>
      <w:proofErr w:type="gramStart"/>
      <w:r>
        <w:rPr>
          <w:b/>
          <w:sz w:val="28"/>
          <w:szCs w:val="28"/>
        </w:rPr>
        <w:t>видов расходов классификации расходов бюджета Октябрьского муниципального образования</w:t>
      </w:r>
      <w:proofErr w:type="gramEnd"/>
      <w:r>
        <w:rPr>
          <w:b/>
          <w:sz w:val="28"/>
          <w:szCs w:val="28"/>
        </w:rPr>
        <w:t xml:space="preserve"> Дергачевского муниципального района Саратовской области на 2024 год и плановый период 2025 и 2026 годов.</w:t>
      </w:r>
      <w:r>
        <w:rPr>
          <w:sz w:val="28"/>
          <w:szCs w:val="28"/>
        </w:rPr>
        <w:t xml:space="preserve">                                     </w:t>
      </w:r>
    </w:p>
    <w:p w:rsidR="00724175" w:rsidRDefault="00724175" w:rsidP="0072417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тыс. рублей</w:t>
      </w:r>
    </w:p>
    <w:tbl>
      <w:tblPr>
        <w:tblW w:w="1091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1560"/>
        <w:gridCol w:w="992"/>
        <w:gridCol w:w="992"/>
        <w:gridCol w:w="992"/>
        <w:gridCol w:w="988"/>
      </w:tblGrid>
      <w:tr w:rsidR="00724175" w:rsidTr="00724175">
        <w:trPr>
          <w:trHeight w:val="449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175" w:rsidRDefault="00724175" w:rsidP="00724175">
            <w:pPr>
              <w:spacing w:line="276" w:lineRule="auto"/>
              <w:ind w:left="-534"/>
              <w:jc w:val="both"/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Целевая статья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Вид расходов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75" w:rsidRDefault="00724175" w:rsidP="00724175">
            <w:pPr>
              <w:spacing w:after="200" w:line="276" w:lineRule="auto"/>
              <w:jc w:val="center"/>
            </w:pPr>
            <w:r>
              <w:t>Сумма</w:t>
            </w:r>
          </w:p>
        </w:tc>
      </w:tr>
      <w:tr w:rsidR="00724175" w:rsidTr="00724175">
        <w:trPr>
          <w:trHeight w:val="486"/>
        </w:trPr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75" w:rsidRDefault="00724175" w:rsidP="00724175">
            <w:pPr>
              <w:spacing w:line="276" w:lineRule="auto"/>
              <w:jc w:val="both"/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75" w:rsidRDefault="00724175" w:rsidP="00724175">
            <w:pPr>
              <w:spacing w:line="276" w:lineRule="auto"/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75" w:rsidRDefault="00724175" w:rsidP="00724175">
            <w:pPr>
              <w:spacing w:line="27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75" w:rsidRDefault="00724175" w:rsidP="00724175">
            <w:pPr>
              <w:jc w:val="center"/>
            </w:pPr>
            <w: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75" w:rsidRDefault="00724175" w:rsidP="00724175">
            <w:pPr>
              <w:jc w:val="center"/>
            </w:pPr>
            <w:r>
              <w:t>2025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75" w:rsidRDefault="00724175" w:rsidP="00724175">
            <w:pPr>
              <w:jc w:val="center"/>
            </w:pPr>
            <w:r>
              <w:t>2026 год</w:t>
            </w:r>
          </w:p>
        </w:tc>
      </w:tr>
      <w:tr w:rsidR="00724175" w:rsidTr="00724175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75" w:rsidRPr="00D72033" w:rsidRDefault="00724175" w:rsidP="00724175">
            <w:pPr>
              <w:spacing w:line="276" w:lineRule="auto"/>
              <w:rPr>
                <w:b/>
                <w:bCs/>
              </w:rPr>
            </w:pPr>
            <w:r w:rsidRPr="0049177E">
              <w:rPr>
                <w:b/>
                <w:bCs/>
              </w:rPr>
              <w:t xml:space="preserve">Муниципальная программа «Капитальный ремонт, ремонт и содержание автомобильных дорог общего пользования населенных пунктов </w:t>
            </w:r>
            <w:r>
              <w:rPr>
                <w:b/>
                <w:bCs/>
              </w:rPr>
              <w:t>Октябрьского</w:t>
            </w:r>
            <w:r w:rsidRPr="0049177E">
              <w:rPr>
                <w:b/>
                <w:bCs/>
              </w:rPr>
              <w:t xml:space="preserve"> муниципального образования Дергачевского муниципального ра</w:t>
            </w:r>
            <w:r>
              <w:rPr>
                <w:b/>
                <w:bCs/>
              </w:rPr>
              <w:t>йона Саратовской области на 202</w:t>
            </w:r>
            <w:r w:rsidRPr="00B62C1E">
              <w:rPr>
                <w:b/>
                <w:bCs/>
              </w:rPr>
              <w:t xml:space="preserve">4 </w:t>
            </w:r>
            <w:r>
              <w:rPr>
                <w:b/>
                <w:bCs/>
              </w:rPr>
              <w:t>г</w:t>
            </w:r>
            <w:r w:rsidRPr="0049177E">
              <w:rPr>
                <w:b/>
                <w:bCs/>
              </w:rPr>
              <w:t>.»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75" w:rsidRPr="00DE12FA" w:rsidRDefault="00724175" w:rsidP="0072417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3И00000000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75" w:rsidRPr="00DE12FA" w:rsidRDefault="00724175" w:rsidP="00724175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75" w:rsidRDefault="00724175" w:rsidP="00724175">
            <w:pPr>
              <w:jc w:val="center"/>
            </w:pPr>
            <w:r>
              <w:t>3308,4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75" w:rsidRDefault="00724175" w:rsidP="00724175">
            <w:pPr>
              <w:jc w:val="center"/>
            </w:pPr>
            <w:r>
              <w:t>957,9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75" w:rsidRDefault="00724175" w:rsidP="00724175">
            <w:pPr>
              <w:jc w:val="center"/>
            </w:pPr>
            <w:r>
              <w:t>1291,9</w:t>
            </w:r>
          </w:p>
        </w:tc>
      </w:tr>
      <w:tr w:rsidR="00724175" w:rsidTr="00724175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75" w:rsidRPr="00262515" w:rsidRDefault="00724175" w:rsidP="00724175">
            <w:pPr>
              <w:spacing w:line="276" w:lineRule="auto"/>
              <w:jc w:val="both"/>
            </w:pPr>
            <w:r w:rsidRPr="0049177E">
              <w:rPr>
                <w:bCs/>
              </w:rPr>
              <w:t>Основное мероприятия «Капитальный ремонт, ремонт и содержание автомобильных дорог общего пользования населенных пунктов Дергачевского муниципального ра</w:t>
            </w:r>
            <w:r>
              <w:rPr>
                <w:bCs/>
              </w:rPr>
              <w:t>йона Саратовской области на 202</w:t>
            </w:r>
            <w:r w:rsidRPr="00B62C1E">
              <w:rPr>
                <w:bCs/>
              </w:rPr>
              <w:t>4</w:t>
            </w:r>
            <w:r>
              <w:rPr>
                <w:bCs/>
              </w:rPr>
              <w:t xml:space="preserve"> г</w:t>
            </w:r>
            <w:r w:rsidRPr="0049177E">
              <w:rPr>
                <w:bCs/>
              </w:rPr>
              <w:t>.»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75" w:rsidRPr="00DE12FA" w:rsidRDefault="00724175" w:rsidP="00724175">
            <w:pPr>
              <w:spacing w:line="276" w:lineRule="auto"/>
              <w:jc w:val="both"/>
              <w:rPr>
                <w:b/>
              </w:rPr>
            </w:pPr>
            <w:r w:rsidRPr="00DE12FA">
              <w:rPr>
                <w:b/>
              </w:rPr>
              <w:t>3</w:t>
            </w:r>
            <w:r>
              <w:rPr>
                <w:b/>
              </w:rPr>
              <w:t>И</w:t>
            </w:r>
            <w:r w:rsidRPr="00DE12FA">
              <w:rPr>
                <w:b/>
              </w:rPr>
              <w:t>00200000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75" w:rsidRPr="00DE12FA" w:rsidRDefault="00724175" w:rsidP="00724175">
            <w:pPr>
              <w:spacing w:line="276" w:lineRule="auto"/>
              <w:jc w:val="both"/>
              <w:rPr>
                <w:b/>
              </w:rPr>
            </w:pPr>
            <w:r w:rsidRPr="00DE12FA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75" w:rsidRDefault="00724175" w:rsidP="00724175">
            <w:pPr>
              <w:jc w:val="center"/>
            </w:pPr>
            <w:r>
              <w:t>3308,4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75" w:rsidRDefault="00724175" w:rsidP="00724175">
            <w:pPr>
              <w:jc w:val="center"/>
            </w:pPr>
            <w:r>
              <w:t>957,9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75" w:rsidRDefault="00724175" w:rsidP="00724175">
            <w:pPr>
              <w:jc w:val="center"/>
            </w:pPr>
            <w:r>
              <w:t>1291,9</w:t>
            </w:r>
          </w:p>
        </w:tc>
      </w:tr>
      <w:tr w:rsidR="00724175" w:rsidTr="00724175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75" w:rsidRDefault="00724175" w:rsidP="00724175">
            <w:pPr>
              <w:spacing w:line="276" w:lineRule="auto"/>
              <w:jc w:val="both"/>
            </w:pPr>
            <w:r>
              <w:t xml:space="preserve">Реализация основного мероприятия </w:t>
            </w:r>
            <w:r w:rsidRPr="0049177E">
              <w:t>«Капитальный ремонт, ремонт и содержание автомобильных дорог общего пользования населенных пунктов Дергачевского муниципального ра</w:t>
            </w:r>
            <w:r>
              <w:t>йона Саратовской области на 202</w:t>
            </w:r>
            <w:r w:rsidRPr="00B62C1E">
              <w:t>4</w:t>
            </w:r>
            <w:r w:rsidRPr="0049177E">
              <w:t xml:space="preserve"> г.»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3И00247200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75" w:rsidRDefault="00724175" w:rsidP="00724175">
            <w:pPr>
              <w:jc w:val="center"/>
            </w:pPr>
            <w:r>
              <w:t>1793,4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75" w:rsidRDefault="00724175" w:rsidP="00724175">
            <w:pPr>
              <w:jc w:val="center"/>
            </w:pPr>
            <w:r>
              <w:t>957,9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75" w:rsidRDefault="00724175" w:rsidP="00724175">
            <w:pPr>
              <w:jc w:val="center"/>
            </w:pPr>
            <w:r>
              <w:t>1291,9</w:t>
            </w:r>
          </w:p>
        </w:tc>
      </w:tr>
      <w:tr w:rsidR="00724175" w:rsidTr="00724175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75" w:rsidRDefault="00724175" w:rsidP="00724175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3И00247200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75" w:rsidRDefault="00724175" w:rsidP="00724175">
            <w:pPr>
              <w:spacing w:after="200" w:line="276" w:lineRule="auto"/>
              <w:jc w:val="center"/>
            </w:pPr>
            <w:r>
              <w:t>1793,4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75" w:rsidRDefault="00724175" w:rsidP="00724175">
            <w:pPr>
              <w:jc w:val="center"/>
            </w:pPr>
            <w:r>
              <w:t>957,9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75" w:rsidRDefault="00724175" w:rsidP="00724175">
            <w:pPr>
              <w:jc w:val="center"/>
            </w:pPr>
            <w:r>
              <w:t>1291,9</w:t>
            </w:r>
          </w:p>
        </w:tc>
      </w:tr>
      <w:tr w:rsidR="00724175" w:rsidTr="00724175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75" w:rsidRDefault="00724175" w:rsidP="00724175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3И00247200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75" w:rsidRDefault="00724175" w:rsidP="00724175">
            <w:pPr>
              <w:spacing w:after="200" w:line="276" w:lineRule="auto"/>
              <w:jc w:val="center"/>
            </w:pPr>
            <w:r>
              <w:t>1793,4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75" w:rsidRDefault="00724175" w:rsidP="00724175">
            <w:pPr>
              <w:jc w:val="center"/>
            </w:pPr>
            <w:r>
              <w:t>957,9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75" w:rsidRDefault="00724175" w:rsidP="00724175">
            <w:pPr>
              <w:jc w:val="center"/>
            </w:pPr>
            <w:r>
              <w:t>1291,9</w:t>
            </w:r>
          </w:p>
        </w:tc>
      </w:tr>
      <w:tr w:rsidR="00724175" w:rsidTr="00724175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75" w:rsidRPr="00D72033" w:rsidRDefault="00724175" w:rsidP="00724175">
            <w:pPr>
              <w:spacing w:line="276" w:lineRule="auto"/>
              <w:jc w:val="both"/>
              <w:rPr>
                <w:b/>
              </w:rPr>
            </w:pPr>
            <w:r>
              <w:lastRenderedPageBreak/>
              <w:t xml:space="preserve">Осуществление  дорожной деятельности в отношении автомобильных дорог общего пользования местного значения в границах населенных пунктов сельских поселений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3И002</w:t>
            </w:r>
            <w:r>
              <w:rPr>
                <w:lang w:val="en-US"/>
              </w:rPr>
              <w:t>7193D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75" w:rsidRDefault="00724175" w:rsidP="00724175">
            <w:pPr>
              <w:jc w:val="center"/>
            </w:pPr>
            <w:r>
              <w:t>1515,0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75" w:rsidRDefault="00724175" w:rsidP="00724175">
            <w:pPr>
              <w:jc w:val="center"/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75" w:rsidRDefault="00724175" w:rsidP="00724175">
            <w:pPr>
              <w:jc w:val="center"/>
            </w:pPr>
            <w:r>
              <w:t>0,0</w:t>
            </w:r>
          </w:p>
        </w:tc>
      </w:tr>
      <w:tr w:rsidR="00724175" w:rsidTr="00724175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75" w:rsidRDefault="00724175" w:rsidP="00724175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3И002</w:t>
            </w:r>
            <w:r>
              <w:rPr>
                <w:lang w:val="en-US"/>
              </w:rPr>
              <w:t>7193D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75" w:rsidRDefault="00724175" w:rsidP="00724175">
            <w:pPr>
              <w:spacing w:after="200" w:line="276" w:lineRule="auto"/>
              <w:jc w:val="center"/>
            </w:pPr>
            <w:r>
              <w:t>1515,0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75" w:rsidRDefault="00724175" w:rsidP="00724175">
            <w:pPr>
              <w:jc w:val="center"/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75" w:rsidRDefault="00724175" w:rsidP="00724175">
            <w:pPr>
              <w:jc w:val="center"/>
            </w:pPr>
            <w:r>
              <w:t>0,0</w:t>
            </w:r>
          </w:p>
        </w:tc>
      </w:tr>
      <w:tr w:rsidR="00724175" w:rsidTr="00724175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75" w:rsidRDefault="00724175" w:rsidP="00724175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3И002</w:t>
            </w:r>
            <w:r>
              <w:rPr>
                <w:lang w:val="en-US"/>
              </w:rPr>
              <w:t>7193D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75" w:rsidRDefault="00724175" w:rsidP="00724175">
            <w:pPr>
              <w:spacing w:after="200" w:line="276" w:lineRule="auto"/>
              <w:jc w:val="center"/>
            </w:pPr>
            <w:r>
              <w:t>1515,0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75" w:rsidRDefault="00724175" w:rsidP="00724175">
            <w:pPr>
              <w:jc w:val="center"/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75" w:rsidRDefault="00724175" w:rsidP="00724175">
            <w:pPr>
              <w:jc w:val="center"/>
            </w:pPr>
            <w:r>
              <w:t>0,0</w:t>
            </w:r>
          </w:p>
        </w:tc>
      </w:tr>
      <w:tr w:rsidR="00724175" w:rsidTr="00724175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175" w:rsidRPr="00660DF8" w:rsidRDefault="00724175" w:rsidP="00724175">
            <w:pPr>
              <w:pStyle w:val="a7"/>
              <w:rPr>
                <w:b/>
              </w:rPr>
            </w:pPr>
            <w:r w:rsidRPr="00660DF8">
              <w:rPr>
                <w:b/>
              </w:rPr>
              <w:t xml:space="preserve">Муниципальная программа «Обеспечение деятельности органов местного  самоуправления </w:t>
            </w:r>
            <w:r>
              <w:rPr>
                <w:b/>
              </w:rPr>
              <w:t>Октябрьского</w:t>
            </w:r>
            <w:r w:rsidRPr="00660DF8">
              <w:rPr>
                <w:b/>
              </w:rPr>
              <w:t xml:space="preserve"> муниципального образования Дергачевского муниципального р</w:t>
            </w:r>
            <w:r>
              <w:rPr>
                <w:b/>
              </w:rPr>
              <w:t>айона Саратовской области на 2023</w:t>
            </w:r>
            <w:r w:rsidRPr="00660DF8">
              <w:rPr>
                <w:b/>
              </w:rPr>
              <w:t xml:space="preserve"> – 202</w:t>
            </w:r>
            <w:r>
              <w:rPr>
                <w:b/>
              </w:rPr>
              <w:t>7</w:t>
            </w:r>
            <w:r w:rsidRPr="00660DF8">
              <w:rPr>
                <w:b/>
              </w:rPr>
              <w:t xml:space="preserve"> </w:t>
            </w:r>
            <w:proofErr w:type="spellStart"/>
            <w:proofErr w:type="gramStart"/>
            <w:r w:rsidRPr="00660DF8">
              <w:rPr>
                <w:b/>
              </w:rPr>
              <w:t>гг</w:t>
            </w:r>
            <w:proofErr w:type="spellEnd"/>
            <w:proofErr w:type="gramEnd"/>
            <w:r w:rsidRPr="00660DF8">
              <w:rPr>
                <w:b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175" w:rsidRPr="00660DF8" w:rsidRDefault="00724175" w:rsidP="00724175">
            <w:pPr>
              <w:spacing w:line="276" w:lineRule="auto"/>
              <w:jc w:val="both"/>
              <w:rPr>
                <w:b/>
              </w:rPr>
            </w:pPr>
            <w:r w:rsidRPr="00660DF8">
              <w:rPr>
                <w:b/>
              </w:rPr>
              <w:t>4200000000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175" w:rsidRPr="00660DF8" w:rsidRDefault="00724175" w:rsidP="00724175">
            <w:pPr>
              <w:spacing w:line="276" w:lineRule="auto"/>
              <w:rPr>
                <w:b/>
              </w:rPr>
            </w:pPr>
            <w:r w:rsidRPr="00660DF8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175" w:rsidRDefault="00724175" w:rsidP="00724175">
            <w:r>
              <w:t>1983,4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175" w:rsidRDefault="00724175" w:rsidP="00724175">
            <w:r>
              <w:t>1805,2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175" w:rsidRDefault="00724175" w:rsidP="00724175">
            <w:r>
              <w:t>1812,7</w:t>
            </w:r>
          </w:p>
        </w:tc>
      </w:tr>
      <w:tr w:rsidR="00724175" w:rsidTr="00724175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75" w:rsidRPr="00184F04" w:rsidRDefault="00724175" w:rsidP="00724175">
            <w:pPr>
              <w:pStyle w:val="a7"/>
            </w:pPr>
            <w:r w:rsidRPr="00184F04">
              <w:t xml:space="preserve">Основные мероприятия «Обеспечение деятельности органов местного  самоуправления </w:t>
            </w:r>
            <w:r>
              <w:t>Октябрьского</w:t>
            </w:r>
            <w:r w:rsidRPr="00184F04">
              <w:t xml:space="preserve"> муниципального образования Дергачевского муниципального района Саратовской области на 20</w:t>
            </w:r>
            <w:r>
              <w:t>23</w:t>
            </w:r>
            <w:r w:rsidRPr="00184F04">
              <w:t xml:space="preserve"> – 202</w:t>
            </w:r>
            <w:r>
              <w:t>7</w:t>
            </w:r>
            <w:r w:rsidRPr="00184F04">
              <w:t xml:space="preserve"> </w:t>
            </w:r>
            <w:proofErr w:type="spellStart"/>
            <w:proofErr w:type="gramStart"/>
            <w:r w:rsidRPr="00184F04">
              <w:t>гг</w:t>
            </w:r>
            <w:proofErr w:type="spellEnd"/>
            <w:proofErr w:type="gramEnd"/>
            <w:r w:rsidRPr="00184F04"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75" w:rsidRDefault="00724175" w:rsidP="00724175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75" w:rsidRDefault="00724175" w:rsidP="00724175">
            <w:r>
              <w:t>1983,4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75" w:rsidRDefault="00724175" w:rsidP="00724175">
            <w:r>
              <w:t>1805,2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75" w:rsidRDefault="00724175" w:rsidP="00724175">
            <w:r>
              <w:t>1812,7</w:t>
            </w:r>
          </w:p>
        </w:tc>
      </w:tr>
      <w:tr w:rsidR="00724175" w:rsidTr="00724175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75" w:rsidRPr="00184F04" w:rsidRDefault="00724175" w:rsidP="00724175">
            <w:pPr>
              <w:pStyle w:val="a7"/>
            </w:pPr>
            <w:r w:rsidRPr="00184F04">
              <w:t xml:space="preserve">Реализация основного мероприятия «Обеспечение деятельности органов местного  самоуправления </w:t>
            </w:r>
            <w:r>
              <w:t>Октябрьского</w:t>
            </w:r>
            <w:r w:rsidRPr="00184F04">
              <w:t xml:space="preserve"> муниципального образования Дергачевского муниципального р</w:t>
            </w:r>
            <w:r>
              <w:t>айона Саратовской области на 2023</w:t>
            </w:r>
            <w:r w:rsidRPr="00184F04">
              <w:t xml:space="preserve"> – 202</w:t>
            </w:r>
            <w:r>
              <w:t>7</w:t>
            </w:r>
            <w:r w:rsidRPr="00184F04">
              <w:t xml:space="preserve"> </w:t>
            </w:r>
            <w:proofErr w:type="spellStart"/>
            <w:proofErr w:type="gramStart"/>
            <w:r w:rsidRPr="00184F04">
              <w:t>гг</w:t>
            </w:r>
            <w:proofErr w:type="spellEnd"/>
            <w:proofErr w:type="gramEnd"/>
            <w:r w:rsidRPr="00184F04"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75" w:rsidRDefault="00724175" w:rsidP="00724175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75" w:rsidRDefault="00724175" w:rsidP="00724175">
            <w:r>
              <w:t>1983,4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75" w:rsidRDefault="00724175" w:rsidP="00724175">
            <w:r>
              <w:t>1805,2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75" w:rsidRDefault="00724175" w:rsidP="00724175">
            <w:r>
              <w:t>1812,7</w:t>
            </w:r>
          </w:p>
        </w:tc>
      </w:tr>
      <w:tr w:rsidR="00724175" w:rsidTr="00724175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75" w:rsidRDefault="00724175" w:rsidP="00724175">
            <w:pPr>
              <w:spacing w:line="276" w:lineRule="auto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75" w:rsidRDefault="00724175" w:rsidP="00724175">
            <w:pPr>
              <w:spacing w:after="200" w:line="276" w:lineRule="auto"/>
              <w:jc w:val="center"/>
            </w:pPr>
            <w:r>
              <w:t>1695,3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75" w:rsidRDefault="00724175" w:rsidP="00724175">
            <w:pPr>
              <w:jc w:val="center"/>
            </w:pPr>
            <w:r>
              <w:t>1658,4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75" w:rsidRDefault="00724175" w:rsidP="00724175">
            <w:pPr>
              <w:jc w:val="center"/>
            </w:pPr>
            <w:r>
              <w:t>1658,6</w:t>
            </w:r>
          </w:p>
        </w:tc>
      </w:tr>
      <w:tr w:rsidR="00724175" w:rsidTr="00724175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75" w:rsidRDefault="00724175" w:rsidP="00724175">
            <w:pPr>
              <w:spacing w:line="276" w:lineRule="auto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75" w:rsidRDefault="00724175" w:rsidP="00724175">
            <w:pPr>
              <w:spacing w:after="200" w:line="276" w:lineRule="auto"/>
              <w:jc w:val="center"/>
            </w:pPr>
            <w:r>
              <w:t>1695,3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75" w:rsidRDefault="00724175" w:rsidP="00724175">
            <w:pPr>
              <w:jc w:val="center"/>
            </w:pPr>
            <w:r>
              <w:t>1658,4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75" w:rsidRDefault="00724175" w:rsidP="00724175">
            <w:pPr>
              <w:jc w:val="center"/>
            </w:pPr>
            <w:r>
              <w:t>1658,6</w:t>
            </w:r>
          </w:p>
        </w:tc>
      </w:tr>
      <w:tr w:rsidR="00724175" w:rsidTr="00724175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after="200" w:line="276" w:lineRule="auto"/>
              <w:jc w:val="center"/>
            </w:pPr>
            <w:r>
              <w:t>167,9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112,8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120,0</w:t>
            </w:r>
          </w:p>
        </w:tc>
      </w:tr>
      <w:tr w:rsidR="00724175" w:rsidTr="00724175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after="200" w:line="276" w:lineRule="auto"/>
              <w:jc w:val="center"/>
            </w:pPr>
            <w:r>
              <w:t>167,9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112,8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120,0</w:t>
            </w:r>
          </w:p>
        </w:tc>
      </w:tr>
      <w:tr w:rsidR="00724175" w:rsidTr="00724175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567B22" w:rsidRDefault="00724175" w:rsidP="00724175">
            <w:pPr>
              <w:spacing w:line="276" w:lineRule="auto"/>
              <w:jc w:val="both"/>
            </w:pPr>
            <w:r w:rsidRPr="00567B22"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after="200" w:line="276" w:lineRule="auto"/>
              <w:jc w:val="center"/>
            </w:pPr>
            <w:r>
              <w:t>120,2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spacing w:after="200" w:line="276" w:lineRule="auto"/>
              <w:jc w:val="center"/>
            </w:pPr>
            <w:r>
              <w:t>34,0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34,1</w:t>
            </w:r>
          </w:p>
        </w:tc>
      </w:tr>
      <w:tr w:rsidR="00724175" w:rsidTr="00724175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after="200" w:line="276" w:lineRule="auto"/>
              <w:jc w:val="center"/>
            </w:pPr>
            <w:r>
              <w:t>120,2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spacing w:after="200" w:line="276" w:lineRule="auto"/>
              <w:jc w:val="center"/>
            </w:pPr>
            <w:r>
              <w:t>34,0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34,1</w:t>
            </w:r>
          </w:p>
        </w:tc>
      </w:tr>
      <w:tr w:rsidR="00724175" w:rsidTr="00724175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FD21C9" w:rsidRDefault="00724175" w:rsidP="00724175">
            <w:pPr>
              <w:jc w:val="both"/>
            </w:pPr>
            <w:r w:rsidRPr="00FD21C9">
              <w:t>Осуществление переданных полномочий за счет субвенций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5030000000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center"/>
            </w:pPr>
            <w: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153,4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167,5</w:t>
            </w:r>
          </w:p>
        </w:tc>
      </w:tr>
      <w:tr w:rsidR="00724175" w:rsidTr="00724175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FD21C9" w:rsidRDefault="00724175" w:rsidP="00724175">
            <w:pPr>
              <w:jc w:val="both"/>
            </w:pPr>
            <w:r w:rsidRPr="00FD21C9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center"/>
            </w:pPr>
            <w: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153,4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167,5</w:t>
            </w:r>
          </w:p>
        </w:tc>
      </w:tr>
      <w:tr w:rsidR="00724175" w:rsidTr="00724175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FD21C9" w:rsidRDefault="00724175" w:rsidP="00724175">
            <w:pPr>
              <w:jc w:val="both"/>
            </w:pPr>
            <w:r w:rsidRPr="00FD21C9"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after="200" w:line="276" w:lineRule="auto"/>
              <w:jc w:val="center"/>
            </w:pPr>
            <w:r>
              <w:t>130,2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130,4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133,0</w:t>
            </w:r>
          </w:p>
        </w:tc>
      </w:tr>
      <w:tr w:rsidR="00724175" w:rsidTr="00724175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FD21C9" w:rsidRDefault="00724175" w:rsidP="00724175">
            <w:pPr>
              <w:jc w:val="both"/>
            </w:pPr>
            <w:r w:rsidRPr="00FD21C9"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after="200" w:line="276" w:lineRule="auto"/>
              <w:jc w:val="center"/>
            </w:pPr>
            <w:r>
              <w:t>130,2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130,4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133,0</w:t>
            </w:r>
          </w:p>
        </w:tc>
      </w:tr>
      <w:tr w:rsidR="00724175" w:rsidTr="00724175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FD21C9" w:rsidRDefault="00724175" w:rsidP="00724175">
            <w:pPr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after="200" w:line="276" w:lineRule="auto"/>
              <w:jc w:val="center"/>
            </w:pPr>
            <w: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34,5</w:t>
            </w:r>
          </w:p>
        </w:tc>
      </w:tr>
      <w:tr w:rsidR="00724175" w:rsidTr="00724175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FD21C9" w:rsidRDefault="00724175" w:rsidP="00724175">
            <w:pPr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after="200" w:line="276" w:lineRule="auto"/>
              <w:jc w:val="center"/>
            </w:pPr>
            <w: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34,5</w:t>
            </w:r>
          </w:p>
        </w:tc>
      </w:tr>
      <w:tr w:rsidR="00724175" w:rsidTr="00724175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5040000000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after="200" w:line="276" w:lineRule="auto"/>
              <w:jc w:val="center"/>
            </w:pPr>
            <w:r>
              <w:t>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19,7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20,8</w:t>
            </w:r>
          </w:p>
        </w:tc>
      </w:tr>
      <w:tr w:rsidR="00724175" w:rsidTr="00724175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 xml:space="preserve">Иные межбюджетные трансферты муниципальным районам из бюджетов поселений в соответствии с заключенными </w:t>
            </w:r>
            <w:r>
              <w:lastRenderedPageBreak/>
              <w:t>соглашениями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F53F22" w:rsidRDefault="00724175" w:rsidP="00724175">
            <w:pPr>
              <w:spacing w:line="276" w:lineRule="auto"/>
              <w:jc w:val="center"/>
              <w:rPr>
                <w:color w:val="000000" w:themeColor="text1"/>
              </w:rPr>
            </w:pPr>
            <w:r w:rsidRPr="00F53F22">
              <w:rPr>
                <w:color w:val="000000" w:themeColor="text1"/>
              </w:rPr>
              <w:lastRenderedPageBreak/>
              <w:t>5040010100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tabs>
                <w:tab w:val="left" w:pos="735"/>
              </w:tabs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after="200" w:line="276" w:lineRule="auto"/>
              <w:jc w:val="center"/>
            </w:pPr>
            <w:r>
              <w:t>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19,7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20,8</w:t>
            </w:r>
          </w:p>
        </w:tc>
      </w:tr>
      <w:tr w:rsidR="00724175" w:rsidTr="00724175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lastRenderedPageBreak/>
              <w:t xml:space="preserve">Иные межбюджетные трансферты на осуществление полномочий по формированию, исполнению бюджета поселений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after="200" w:line="276" w:lineRule="auto"/>
              <w:jc w:val="center"/>
            </w:pPr>
            <w:r>
              <w:t>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18,2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19,2</w:t>
            </w:r>
          </w:p>
        </w:tc>
      </w:tr>
      <w:tr w:rsidR="00724175" w:rsidTr="00724175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after="200" w:line="276" w:lineRule="auto"/>
              <w:jc w:val="center"/>
            </w:pPr>
            <w:r>
              <w:t>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18,2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19,2</w:t>
            </w:r>
          </w:p>
        </w:tc>
      </w:tr>
      <w:tr w:rsidR="00724175" w:rsidTr="00724175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after="200" w:line="276" w:lineRule="auto"/>
              <w:jc w:val="center"/>
            </w:pPr>
            <w:r>
              <w:t>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18,2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19,2</w:t>
            </w:r>
          </w:p>
        </w:tc>
      </w:tr>
      <w:tr w:rsidR="00724175" w:rsidTr="00724175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 xml:space="preserve">Иные межбюджетные трансферты на осуществление полномочий по обеспечению деятельности </w:t>
            </w:r>
            <w:proofErr w:type="spellStart"/>
            <w:r>
              <w:t>контрольно</w:t>
            </w:r>
            <w:proofErr w:type="spellEnd"/>
            <w:r>
              <w:t xml:space="preserve"> - счетного органа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after="200" w:line="276" w:lineRule="auto"/>
              <w:jc w:val="center"/>
            </w:pPr>
            <w: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spacing w:after="200" w:line="276" w:lineRule="auto"/>
              <w:jc w:val="center"/>
            </w:pPr>
            <w:r>
              <w:t>1,5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1,6</w:t>
            </w:r>
          </w:p>
        </w:tc>
      </w:tr>
      <w:tr w:rsidR="00724175" w:rsidTr="00724175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after="200" w:line="276" w:lineRule="auto"/>
              <w:jc w:val="center"/>
            </w:pPr>
            <w: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spacing w:after="200" w:line="276" w:lineRule="auto"/>
              <w:jc w:val="center"/>
            </w:pPr>
            <w:r>
              <w:t>1,5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1,6</w:t>
            </w:r>
          </w:p>
        </w:tc>
      </w:tr>
      <w:tr w:rsidR="00724175" w:rsidTr="00724175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after="200" w:line="276" w:lineRule="auto"/>
              <w:jc w:val="center"/>
            </w:pPr>
            <w: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spacing w:after="200" w:line="276" w:lineRule="auto"/>
              <w:jc w:val="center"/>
            </w:pPr>
            <w:r>
              <w:t>1,5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1,6</w:t>
            </w:r>
          </w:p>
        </w:tc>
      </w:tr>
      <w:tr w:rsidR="00724175" w:rsidTr="00724175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230392" w:rsidRDefault="00724175" w:rsidP="007241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Иные межбюджетные трансферта на осуществление полномочий по организации ритуальных услуг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230392" w:rsidRDefault="00724175" w:rsidP="007241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230392" w:rsidRDefault="00724175" w:rsidP="007241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230392" w:rsidRDefault="00724175" w:rsidP="007241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spacing w:after="200" w:line="276" w:lineRule="auto"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</w:p>
        </w:tc>
      </w:tr>
      <w:tr w:rsidR="00724175" w:rsidTr="00724175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230392" w:rsidRDefault="00724175" w:rsidP="007241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spacing w:after="200" w:line="276" w:lineRule="auto"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</w:p>
        </w:tc>
      </w:tr>
      <w:tr w:rsidR="00724175" w:rsidTr="00724175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230392" w:rsidRDefault="00724175" w:rsidP="007241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230392" w:rsidRDefault="00724175" w:rsidP="007241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230392" w:rsidRDefault="00724175" w:rsidP="007241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230392" w:rsidRDefault="00724175" w:rsidP="007241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spacing w:after="200" w:line="276" w:lineRule="auto"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</w:p>
        </w:tc>
      </w:tr>
      <w:tr w:rsidR="00724175" w:rsidRPr="008136BD" w:rsidTr="00724175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8136BD" w:rsidRDefault="00724175" w:rsidP="00724175">
            <w:pPr>
              <w:spacing w:line="276" w:lineRule="auto"/>
              <w:jc w:val="both"/>
              <w:rPr>
                <w:b/>
              </w:rPr>
            </w:pPr>
            <w:r w:rsidRPr="008136BD">
              <w:rPr>
                <w:b/>
              </w:rPr>
              <w:t>Выполнение функций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8136BD" w:rsidRDefault="00724175" w:rsidP="00724175">
            <w:pPr>
              <w:spacing w:line="276" w:lineRule="auto"/>
              <w:jc w:val="both"/>
              <w:rPr>
                <w:b/>
              </w:rPr>
            </w:pPr>
            <w:r w:rsidRPr="008136BD">
              <w:rPr>
                <w:b/>
              </w:rPr>
              <w:t>6100000000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8136BD" w:rsidRDefault="00724175" w:rsidP="0072417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5E38E7" w:rsidRDefault="00724175" w:rsidP="00724175">
            <w:pPr>
              <w:spacing w:after="200" w:line="276" w:lineRule="auto"/>
              <w:jc w:val="center"/>
            </w:pPr>
            <w:r>
              <w:t>32,6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Pr="005E38E7" w:rsidRDefault="00724175" w:rsidP="00724175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Pr="005E38E7" w:rsidRDefault="00724175" w:rsidP="00724175">
            <w:pPr>
              <w:spacing w:after="200" w:line="276" w:lineRule="auto"/>
              <w:jc w:val="center"/>
            </w:pPr>
            <w:r>
              <w:t>1,0</w:t>
            </w:r>
          </w:p>
        </w:tc>
      </w:tr>
      <w:tr w:rsidR="00724175" w:rsidTr="00724175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Средства резервных фондов и фондов финансовой поддержки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6150000000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spacing w:after="200" w:line="276" w:lineRule="auto"/>
              <w:jc w:val="center"/>
            </w:pPr>
            <w:r>
              <w:t>1,0</w:t>
            </w:r>
          </w:p>
        </w:tc>
      </w:tr>
      <w:tr w:rsidR="00724175" w:rsidTr="00724175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Средства резервного фонда местных администраций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1,0</w:t>
            </w:r>
          </w:p>
        </w:tc>
      </w:tr>
      <w:tr w:rsidR="00724175" w:rsidTr="00724175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1,0</w:t>
            </w:r>
          </w:p>
        </w:tc>
      </w:tr>
      <w:tr w:rsidR="00724175" w:rsidTr="00724175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Резервные средства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1,0</w:t>
            </w:r>
          </w:p>
        </w:tc>
      </w:tr>
      <w:tr w:rsidR="00724175" w:rsidTr="00724175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230392" w:rsidRDefault="00724175" w:rsidP="00724175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деятельности </w:t>
            </w:r>
            <w:proofErr w:type="spellStart"/>
            <w:r>
              <w:rPr>
                <w:sz w:val="22"/>
                <w:szCs w:val="22"/>
                <w:lang w:eastAsia="en-US"/>
              </w:rPr>
              <w:t>жилищн</w:t>
            </w:r>
            <w:proofErr w:type="gramStart"/>
            <w:r>
              <w:rPr>
                <w:sz w:val="22"/>
                <w:szCs w:val="22"/>
                <w:lang w:eastAsia="en-US"/>
              </w:rPr>
              <w:t>о</w:t>
            </w:r>
            <w:proofErr w:type="spellEnd"/>
            <w:r>
              <w:rPr>
                <w:sz w:val="22"/>
                <w:szCs w:val="22"/>
                <w:lang w:eastAsia="en-US"/>
              </w:rPr>
              <w:t>–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коммунального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jc w:val="both"/>
            </w:pPr>
            <w:r>
              <w:t>6170000000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jc w:val="center"/>
            </w:pPr>
            <w:r>
              <w:t>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</w:p>
        </w:tc>
      </w:tr>
      <w:tr w:rsidR="00724175" w:rsidTr="00724175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Обеспечение мероприятий в области коммунального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jc w:val="both"/>
            </w:pPr>
            <w:r>
              <w:t>6170200000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jc w:val="center"/>
            </w:pPr>
            <w:r>
              <w:t>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</w:p>
        </w:tc>
      </w:tr>
      <w:tr w:rsidR="00724175" w:rsidTr="00724175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обеспечение мероприятий в области коммунального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jc w:val="both"/>
            </w:pPr>
            <w:r>
              <w:t>6170240200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jc w:val="center"/>
            </w:pPr>
            <w:r>
              <w:t>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</w:p>
        </w:tc>
      </w:tr>
      <w:tr w:rsidR="00724175" w:rsidTr="00724175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7F6851" w:rsidRDefault="00724175" w:rsidP="00724175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jc w:val="both"/>
            </w:pPr>
            <w:r>
              <w:t>6170240200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jc w:val="center"/>
            </w:pPr>
            <w:r>
              <w:t>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</w:p>
        </w:tc>
      </w:tr>
      <w:tr w:rsidR="00724175" w:rsidTr="00724175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7F6851" w:rsidRDefault="00724175" w:rsidP="00724175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jc w:val="both"/>
            </w:pPr>
            <w:r>
              <w:t>6170240200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jc w:val="center"/>
            </w:pPr>
            <w:r>
              <w:t>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</w:p>
        </w:tc>
      </w:tr>
      <w:tr w:rsidR="00724175" w:rsidTr="00724175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386B80" w:rsidRDefault="00724175" w:rsidP="00724175">
            <w:pPr>
              <w:jc w:val="both"/>
              <w:rPr>
                <w:b/>
              </w:rPr>
            </w:pPr>
            <w:r w:rsidRPr="00386B80">
              <w:rPr>
                <w:b/>
              </w:rPr>
              <w:t>Обеспечение деятельности по благоустройству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386B80" w:rsidRDefault="00724175" w:rsidP="00724175">
            <w:pPr>
              <w:jc w:val="both"/>
              <w:rPr>
                <w:b/>
              </w:rPr>
            </w:pPr>
            <w:r w:rsidRPr="00386B80">
              <w:rPr>
                <w:b/>
              </w:rPr>
              <w:t>6190000000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386B80" w:rsidRDefault="00724175" w:rsidP="00724175">
            <w:pPr>
              <w:jc w:val="both"/>
              <w:rPr>
                <w:b/>
              </w:rPr>
            </w:pPr>
            <w:r w:rsidRPr="00386B80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7F6851" w:rsidRDefault="00724175" w:rsidP="00724175">
            <w:pPr>
              <w:jc w:val="center"/>
            </w:pPr>
            <w:r>
              <w:t>79,7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Pr="007F6851" w:rsidRDefault="00724175" w:rsidP="00724175">
            <w:pPr>
              <w:jc w:val="center"/>
            </w:pPr>
            <w:r>
              <w:t>147,1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Pr="007F6851" w:rsidRDefault="00724175" w:rsidP="00724175">
            <w:pPr>
              <w:jc w:val="center"/>
            </w:pPr>
            <w:r>
              <w:t>141,5</w:t>
            </w:r>
          </w:p>
        </w:tc>
      </w:tr>
      <w:tr w:rsidR="00724175" w:rsidTr="00724175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00736B" w:rsidRDefault="00724175" w:rsidP="00724175">
            <w:pPr>
              <w:jc w:val="both"/>
              <w:rPr>
                <w:lang w:eastAsia="en-US"/>
              </w:rPr>
            </w:pPr>
            <w:r w:rsidRPr="0000736B">
              <w:rPr>
                <w:lang w:eastAsia="en-US"/>
              </w:rPr>
              <w:t>Прочие мероприятия по благоустройству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00736B" w:rsidRDefault="00724175" w:rsidP="00724175">
            <w:pPr>
              <w:jc w:val="both"/>
              <w:rPr>
                <w:lang w:eastAsia="en-US"/>
              </w:rPr>
            </w:pPr>
            <w:r w:rsidRPr="0000736B">
              <w:rPr>
                <w:lang w:eastAsia="en-US"/>
              </w:rPr>
              <w:t>6190005100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00736B" w:rsidRDefault="00724175" w:rsidP="00724175">
            <w:pPr>
              <w:jc w:val="both"/>
              <w:rPr>
                <w:lang w:eastAsia="en-US"/>
              </w:rPr>
            </w:pPr>
            <w:r w:rsidRPr="0000736B"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7F6851" w:rsidRDefault="00724175" w:rsidP="00724175">
            <w:pPr>
              <w:jc w:val="center"/>
            </w:pPr>
            <w:r>
              <w:t>79,7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Pr="007F6851" w:rsidRDefault="00724175" w:rsidP="00724175">
            <w:pPr>
              <w:jc w:val="center"/>
            </w:pPr>
            <w:r>
              <w:t>147,1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Pr="007F6851" w:rsidRDefault="00724175" w:rsidP="00724175">
            <w:pPr>
              <w:jc w:val="center"/>
            </w:pPr>
            <w:r>
              <w:t>141,5</w:t>
            </w:r>
          </w:p>
        </w:tc>
      </w:tr>
      <w:tr w:rsidR="00724175" w:rsidTr="00724175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00736B" w:rsidRDefault="00724175" w:rsidP="00724175">
            <w:pPr>
              <w:jc w:val="both"/>
              <w:rPr>
                <w:lang w:eastAsia="en-US"/>
              </w:rPr>
            </w:pPr>
            <w:r w:rsidRPr="0000736B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00736B" w:rsidRDefault="00724175" w:rsidP="00724175">
            <w:pPr>
              <w:jc w:val="both"/>
              <w:rPr>
                <w:lang w:eastAsia="en-US"/>
              </w:rPr>
            </w:pPr>
            <w:r w:rsidRPr="0000736B">
              <w:rPr>
                <w:lang w:eastAsia="en-US"/>
              </w:rPr>
              <w:t>6190005100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00736B" w:rsidRDefault="00724175" w:rsidP="00724175">
            <w:pPr>
              <w:jc w:val="both"/>
              <w:rPr>
                <w:lang w:eastAsia="en-US"/>
              </w:rPr>
            </w:pPr>
            <w:r w:rsidRPr="0000736B">
              <w:rPr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7F6851" w:rsidRDefault="00724175" w:rsidP="00724175">
            <w:pPr>
              <w:jc w:val="center"/>
            </w:pPr>
            <w:r>
              <w:t>79,7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Pr="007F6851" w:rsidRDefault="00724175" w:rsidP="00724175">
            <w:pPr>
              <w:jc w:val="center"/>
            </w:pPr>
            <w:r>
              <w:t>147,1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Pr="007F6851" w:rsidRDefault="00724175" w:rsidP="00724175">
            <w:pPr>
              <w:jc w:val="center"/>
            </w:pPr>
            <w:r>
              <w:t>141,5</w:t>
            </w:r>
          </w:p>
        </w:tc>
      </w:tr>
      <w:tr w:rsidR="00724175" w:rsidTr="00724175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00736B" w:rsidRDefault="00724175" w:rsidP="00724175">
            <w:pPr>
              <w:jc w:val="both"/>
              <w:rPr>
                <w:lang w:eastAsia="en-US"/>
              </w:rPr>
            </w:pPr>
            <w:r w:rsidRPr="0000736B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00736B" w:rsidRDefault="00724175" w:rsidP="00724175">
            <w:pPr>
              <w:jc w:val="both"/>
              <w:rPr>
                <w:lang w:eastAsia="en-US"/>
              </w:rPr>
            </w:pPr>
            <w:r w:rsidRPr="0000736B">
              <w:rPr>
                <w:lang w:eastAsia="en-US"/>
              </w:rPr>
              <w:t>6190005100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00736B" w:rsidRDefault="00724175" w:rsidP="00724175">
            <w:pPr>
              <w:jc w:val="both"/>
              <w:rPr>
                <w:lang w:eastAsia="en-US"/>
              </w:rPr>
            </w:pPr>
            <w:r w:rsidRPr="0000736B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7F6851" w:rsidRDefault="00724175" w:rsidP="00724175">
            <w:pPr>
              <w:jc w:val="center"/>
            </w:pPr>
            <w:r>
              <w:t>79,7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Pr="007F6851" w:rsidRDefault="00724175" w:rsidP="00724175">
            <w:pPr>
              <w:jc w:val="center"/>
            </w:pPr>
            <w:r>
              <w:t>147,1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Pr="007F6851" w:rsidRDefault="00724175" w:rsidP="00724175">
            <w:pPr>
              <w:jc w:val="center"/>
            </w:pPr>
            <w:r>
              <w:t>141,5</w:t>
            </w:r>
          </w:p>
        </w:tc>
      </w:tr>
      <w:tr w:rsidR="00724175" w:rsidTr="00724175">
        <w:trPr>
          <w:trHeight w:val="58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724175" w:rsidRPr="00895A02" w:rsidRDefault="00724175" w:rsidP="00724175">
            <w:pPr>
              <w:spacing w:line="276" w:lineRule="auto"/>
              <w:jc w:val="both"/>
              <w:rPr>
                <w:b/>
              </w:rPr>
            </w:pPr>
            <w:r w:rsidRPr="00895A02">
              <w:rPr>
                <w:b/>
              </w:rPr>
              <w:t>Всего расходов: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24175" w:rsidRPr="00895A02" w:rsidRDefault="00724175" w:rsidP="00724175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24175" w:rsidRPr="00895A02" w:rsidRDefault="00724175" w:rsidP="00724175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724175" w:rsidRPr="00895A02" w:rsidRDefault="00724175" w:rsidP="00724175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5570,5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24175" w:rsidRPr="00895A02" w:rsidRDefault="00724175" w:rsidP="00724175">
            <w:pPr>
              <w:jc w:val="center"/>
              <w:rPr>
                <w:b/>
              </w:rPr>
            </w:pPr>
            <w:r>
              <w:rPr>
                <w:b/>
              </w:rPr>
              <w:t>3084,3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24175" w:rsidRPr="005A1B56" w:rsidRDefault="00724175" w:rsidP="0072417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3435,4</w:t>
            </w:r>
          </w:p>
        </w:tc>
      </w:tr>
    </w:tbl>
    <w:p w:rsidR="00724175" w:rsidRDefault="00724175" w:rsidP="00724175">
      <w:pPr>
        <w:jc w:val="right"/>
        <w:rPr>
          <w:b/>
          <w:sz w:val="28"/>
          <w:szCs w:val="28"/>
        </w:rPr>
      </w:pPr>
    </w:p>
    <w:p w:rsidR="00724175" w:rsidRDefault="00724175" w:rsidP="00724175">
      <w:pPr>
        <w:jc w:val="right"/>
        <w:rPr>
          <w:b/>
          <w:sz w:val="28"/>
          <w:szCs w:val="28"/>
        </w:rPr>
      </w:pPr>
    </w:p>
    <w:p w:rsidR="00724175" w:rsidRDefault="00724175" w:rsidP="00724175">
      <w:pPr>
        <w:jc w:val="right"/>
        <w:rPr>
          <w:b/>
          <w:sz w:val="28"/>
          <w:szCs w:val="28"/>
        </w:rPr>
      </w:pPr>
    </w:p>
    <w:p w:rsidR="00724175" w:rsidRDefault="00724175" w:rsidP="00724175">
      <w:pPr>
        <w:jc w:val="right"/>
        <w:rPr>
          <w:b/>
          <w:sz w:val="28"/>
          <w:szCs w:val="28"/>
        </w:rPr>
      </w:pPr>
    </w:p>
    <w:p w:rsidR="00724175" w:rsidRDefault="00724175" w:rsidP="00724175">
      <w:pPr>
        <w:jc w:val="right"/>
        <w:rPr>
          <w:b/>
          <w:sz w:val="28"/>
          <w:szCs w:val="28"/>
        </w:rPr>
      </w:pPr>
    </w:p>
    <w:p w:rsidR="00724175" w:rsidRDefault="00724175" w:rsidP="00724175">
      <w:pPr>
        <w:jc w:val="right"/>
        <w:rPr>
          <w:b/>
          <w:sz w:val="28"/>
          <w:szCs w:val="28"/>
        </w:rPr>
      </w:pPr>
    </w:p>
    <w:p w:rsidR="00724175" w:rsidRDefault="00724175" w:rsidP="00724175">
      <w:pPr>
        <w:jc w:val="right"/>
        <w:rPr>
          <w:b/>
          <w:sz w:val="28"/>
          <w:szCs w:val="28"/>
        </w:rPr>
      </w:pPr>
    </w:p>
    <w:p w:rsidR="00724175" w:rsidRDefault="00724175" w:rsidP="00724175">
      <w:pPr>
        <w:rPr>
          <w:b/>
          <w:sz w:val="28"/>
          <w:szCs w:val="28"/>
        </w:rPr>
      </w:pPr>
    </w:p>
    <w:p w:rsidR="00724175" w:rsidRDefault="00724175" w:rsidP="00724175">
      <w:pPr>
        <w:rPr>
          <w:b/>
          <w:sz w:val="28"/>
          <w:szCs w:val="28"/>
        </w:rPr>
      </w:pPr>
    </w:p>
    <w:p w:rsidR="00724175" w:rsidRDefault="00724175" w:rsidP="00724175">
      <w:pPr>
        <w:rPr>
          <w:b/>
          <w:sz w:val="28"/>
          <w:szCs w:val="28"/>
        </w:rPr>
      </w:pPr>
    </w:p>
    <w:p w:rsidR="00724175" w:rsidRDefault="00724175" w:rsidP="00724175">
      <w:pPr>
        <w:rPr>
          <w:b/>
          <w:sz w:val="28"/>
          <w:szCs w:val="28"/>
        </w:rPr>
      </w:pPr>
    </w:p>
    <w:p w:rsidR="00724175" w:rsidRDefault="00724175" w:rsidP="00724175">
      <w:pPr>
        <w:jc w:val="right"/>
        <w:rPr>
          <w:b/>
          <w:sz w:val="28"/>
          <w:szCs w:val="28"/>
        </w:rPr>
      </w:pPr>
    </w:p>
    <w:p w:rsidR="00724175" w:rsidRDefault="00724175" w:rsidP="00724175">
      <w:pPr>
        <w:jc w:val="center"/>
        <w:rPr>
          <w:b/>
          <w:sz w:val="28"/>
          <w:szCs w:val="28"/>
        </w:rPr>
      </w:pPr>
    </w:p>
    <w:p w:rsidR="00724175" w:rsidRDefault="00724175" w:rsidP="007241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724175" w:rsidRDefault="00724175" w:rsidP="00724175">
      <w:pPr>
        <w:jc w:val="center"/>
        <w:rPr>
          <w:b/>
          <w:sz w:val="28"/>
          <w:szCs w:val="28"/>
        </w:rPr>
      </w:pPr>
    </w:p>
    <w:p w:rsidR="00724175" w:rsidRDefault="00724175" w:rsidP="00724175">
      <w:pPr>
        <w:jc w:val="both"/>
        <w:rPr>
          <w:bCs/>
          <w:sz w:val="28"/>
          <w:szCs w:val="28"/>
        </w:rPr>
      </w:pPr>
      <w:r w:rsidRPr="009944C7">
        <w:rPr>
          <w:b/>
          <w:sz w:val="28"/>
          <w:szCs w:val="28"/>
        </w:rPr>
        <w:t>1.</w:t>
      </w:r>
      <w:r w:rsidRPr="009944C7">
        <w:rPr>
          <w:sz w:val="28"/>
          <w:szCs w:val="28"/>
        </w:rPr>
        <w:t xml:space="preserve">Вносятся изменения в приложение №1,2 решение совета </w:t>
      </w:r>
      <w:r>
        <w:rPr>
          <w:sz w:val="28"/>
          <w:szCs w:val="28"/>
        </w:rPr>
        <w:t xml:space="preserve">Октябрьского </w:t>
      </w:r>
      <w:r w:rsidRPr="009944C7">
        <w:rPr>
          <w:sz w:val="28"/>
          <w:szCs w:val="28"/>
        </w:rPr>
        <w:t xml:space="preserve">муниципального образования «О бюджете </w:t>
      </w:r>
      <w:r>
        <w:rPr>
          <w:sz w:val="28"/>
          <w:szCs w:val="28"/>
        </w:rPr>
        <w:t>Октябрьского</w:t>
      </w:r>
      <w:r w:rsidRPr="009944C7">
        <w:rPr>
          <w:sz w:val="28"/>
          <w:szCs w:val="28"/>
        </w:rPr>
        <w:t xml:space="preserve"> муниципального образования Дергачевского муниципального района Саратовской области на 202</w:t>
      </w:r>
      <w:r>
        <w:rPr>
          <w:sz w:val="28"/>
          <w:szCs w:val="28"/>
        </w:rPr>
        <w:t>4</w:t>
      </w:r>
      <w:r w:rsidRPr="009944C7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9944C7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9944C7">
        <w:rPr>
          <w:sz w:val="28"/>
          <w:szCs w:val="28"/>
        </w:rPr>
        <w:t xml:space="preserve"> годов» от </w:t>
      </w:r>
      <w:r>
        <w:rPr>
          <w:sz w:val="28"/>
          <w:szCs w:val="28"/>
        </w:rPr>
        <w:t>22.12.2023</w:t>
      </w:r>
      <w:r w:rsidRPr="009944C7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434-696</w:t>
      </w:r>
      <w:r w:rsidRPr="009944C7">
        <w:rPr>
          <w:sz w:val="28"/>
          <w:szCs w:val="28"/>
        </w:rPr>
        <w:t xml:space="preserve"> в части увеличения плановых назначений доходов в разрезе кодов бюджетной классификации.</w:t>
      </w:r>
      <w:r w:rsidRPr="009944C7">
        <w:rPr>
          <w:bCs/>
          <w:sz w:val="28"/>
          <w:szCs w:val="28"/>
        </w:rPr>
        <w:t xml:space="preserve"> </w:t>
      </w:r>
    </w:p>
    <w:p w:rsidR="00724175" w:rsidRPr="009944C7" w:rsidRDefault="00724175" w:rsidP="00724175">
      <w:pPr>
        <w:jc w:val="both"/>
        <w:rPr>
          <w:bCs/>
          <w:sz w:val="28"/>
          <w:szCs w:val="28"/>
        </w:rPr>
      </w:pPr>
    </w:p>
    <w:tbl>
      <w:tblPr>
        <w:tblStyle w:val="a8"/>
        <w:tblpPr w:leftFromText="180" w:rightFromText="180" w:vertAnchor="text" w:tblpX="74" w:tblpY="1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3794"/>
        <w:gridCol w:w="2693"/>
        <w:gridCol w:w="3402"/>
      </w:tblGrid>
      <w:tr w:rsidR="00724175" w:rsidRPr="009944C7" w:rsidTr="00724175">
        <w:trPr>
          <w:trHeight w:val="288"/>
        </w:trPr>
        <w:tc>
          <w:tcPr>
            <w:tcW w:w="3794" w:type="dxa"/>
            <w:vMerge w:val="restart"/>
          </w:tcPr>
          <w:p w:rsidR="00724175" w:rsidRPr="009944C7" w:rsidRDefault="00724175" w:rsidP="00724175">
            <w:pPr>
              <w:pStyle w:val="aa"/>
              <w:ind w:left="0"/>
              <w:jc w:val="center"/>
              <w:rPr>
                <w:sz w:val="28"/>
                <w:szCs w:val="28"/>
              </w:rPr>
            </w:pPr>
            <w:r w:rsidRPr="009944C7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24175" w:rsidRPr="009944C7" w:rsidRDefault="00724175" w:rsidP="00724175">
            <w:pPr>
              <w:jc w:val="center"/>
              <w:rPr>
                <w:sz w:val="28"/>
                <w:szCs w:val="28"/>
              </w:rPr>
            </w:pPr>
            <w:r w:rsidRPr="009944C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</w:p>
        </w:tc>
      </w:tr>
      <w:tr w:rsidR="00724175" w:rsidRPr="009944C7" w:rsidTr="00724175">
        <w:trPr>
          <w:trHeight w:val="546"/>
        </w:trPr>
        <w:tc>
          <w:tcPr>
            <w:tcW w:w="3794" w:type="dxa"/>
            <w:vMerge/>
            <w:tcBorders>
              <w:bottom w:val="single" w:sz="4" w:space="0" w:color="auto"/>
            </w:tcBorders>
          </w:tcPr>
          <w:p w:rsidR="00724175" w:rsidRPr="009944C7" w:rsidRDefault="00724175" w:rsidP="00724175">
            <w:pPr>
              <w:pStyle w:val="aa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24175" w:rsidRPr="009944C7" w:rsidRDefault="00724175" w:rsidP="00724175">
            <w:pPr>
              <w:pStyle w:val="aa"/>
              <w:ind w:left="0"/>
              <w:jc w:val="center"/>
              <w:rPr>
                <w:sz w:val="28"/>
                <w:szCs w:val="28"/>
              </w:rPr>
            </w:pPr>
            <w:r w:rsidRPr="009944C7">
              <w:rPr>
                <w:sz w:val="28"/>
                <w:szCs w:val="28"/>
              </w:rP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724175" w:rsidRPr="009944C7" w:rsidRDefault="00724175" w:rsidP="00724175">
            <w:pPr>
              <w:jc w:val="center"/>
              <w:rPr>
                <w:sz w:val="28"/>
                <w:szCs w:val="28"/>
              </w:rPr>
            </w:pPr>
            <w:r w:rsidRPr="009944C7">
              <w:rPr>
                <w:sz w:val="28"/>
                <w:szCs w:val="28"/>
              </w:rPr>
              <w:t>1 квартал</w:t>
            </w:r>
          </w:p>
        </w:tc>
      </w:tr>
      <w:tr w:rsidR="00724175" w:rsidRPr="009944C7" w:rsidTr="00724175">
        <w:trPr>
          <w:trHeight w:val="367"/>
        </w:trPr>
        <w:tc>
          <w:tcPr>
            <w:tcW w:w="3794" w:type="dxa"/>
            <w:tcBorders>
              <w:bottom w:val="single" w:sz="4" w:space="0" w:color="auto"/>
            </w:tcBorders>
          </w:tcPr>
          <w:p w:rsidR="00724175" w:rsidRPr="009944C7" w:rsidRDefault="00724175" w:rsidP="00724175">
            <w:pPr>
              <w:pStyle w:val="aa"/>
              <w:ind w:left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047</w:t>
            </w:r>
            <w:r w:rsidRPr="00082CD6">
              <w:rPr>
                <w:bCs/>
                <w:sz w:val="28"/>
                <w:szCs w:val="28"/>
              </w:rPr>
              <w:t> 202 49999 10000 150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24175" w:rsidRPr="009944C7" w:rsidRDefault="00724175" w:rsidP="00724175">
            <w:pPr>
              <w:pStyle w:val="aa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87 800,00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724175" w:rsidRPr="009944C7" w:rsidRDefault="00724175" w:rsidP="00724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87 800,00</w:t>
            </w:r>
          </w:p>
        </w:tc>
      </w:tr>
      <w:tr w:rsidR="00724175" w:rsidRPr="009944C7" w:rsidTr="00724175">
        <w:trPr>
          <w:trHeight w:val="372"/>
        </w:trPr>
        <w:tc>
          <w:tcPr>
            <w:tcW w:w="3794" w:type="dxa"/>
          </w:tcPr>
          <w:p w:rsidR="00724175" w:rsidRPr="009944C7" w:rsidRDefault="00724175" w:rsidP="00724175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050.1.11.05.013.05.0000.120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24175" w:rsidRPr="009944C7" w:rsidRDefault="00724175" w:rsidP="00724175">
            <w:pPr>
              <w:pStyle w:val="aa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100 000,00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724175" w:rsidRPr="009944C7" w:rsidRDefault="00724175" w:rsidP="00724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100 000,00</w:t>
            </w:r>
          </w:p>
        </w:tc>
      </w:tr>
      <w:tr w:rsidR="00724175" w:rsidRPr="009944C7" w:rsidTr="00724175">
        <w:trPr>
          <w:trHeight w:val="141"/>
        </w:trPr>
        <w:tc>
          <w:tcPr>
            <w:tcW w:w="3794" w:type="dxa"/>
            <w:tcBorders>
              <w:top w:val="single" w:sz="4" w:space="0" w:color="auto"/>
            </w:tcBorders>
          </w:tcPr>
          <w:p w:rsidR="00724175" w:rsidRPr="009944C7" w:rsidRDefault="00724175" w:rsidP="00724175">
            <w:pPr>
              <w:pStyle w:val="aa"/>
              <w:ind w:left="0"/>
              <w:rPr>
                <w:b/>
                <w:sz w:val="28"/>
                <w:szCs w:val="28"/>
              </w:rPr>
            </w:pPr>
            <w:r w:rsidRPr="009944C7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24175" w:rsidRPr="009944C7" w:rsidRDefault="00724175" w:rsidP="00724175">
            <w:pPr>
              <w:pStyle w:val="aa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187 800,00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724175" w:rsidRPr="009944C7" w:rsidRDefault="00724175" w:rsidP="00724175">
            <w:pPr>
              <w:pStyle w:val="aa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187 800,00</w:t>
            </w:r>
          </w:p>
        </w:tc>
      </w:tr>
    </w:tbl>
    <w:p w:rsidR="00724175" w:rsidRDefault="00724175" w:rsidP="00724175">
      <w:pPr>
        <w:jc w:val="both"/>
        <w:rPr>
          <w:b/>
          <w:sz w:val="28"/>
          <w:szCs w:val="28"/>
        </w:rPr>
      </w:pPr>
    </w:p>
    <w:p w:rsidR="00724175" w:rsidRDefault="00724175" w:rsidP="00724175">
      <w:pPr>
        <w:jc w:val="both"/>
        <w:rPr>
          <w:bCs/>
          <w:sz w:val="28"/>
          <w:szCs w:val="28"/>
        </w:rPr>
      </w:pPr>
      <w:r w:rsidRPr="009944C7">
        <w:rPr>
          <w:b/>
          <w:sz w:val="28"/>
          <w:szCs w:val="28"/>
        </w:rPr>
        <w:t>2.</w:t>
      </w:r>
      <w:r w:rsidRPr="009944C7">
        <w:rPr>
          <w:sz w:val="28"/>
          <w:szCs w:val="28"/>
        </w:rPr>
        <w:t xml:space="preserve">Вносятся изменения в приложение №3,4,5 решение совета </w:t>
      </w:r>
      <w:r>
        <w:rPr>
          <w:sz w:val="28"/>
          <w:szCs w:val="28"/>
        </w:rPr>
        <w:t>Октябрьского</w:t>
      </w:r>
      <w:r w:rsidRPr="009944C7">
        <w:rPr>
          <w:sz w:val="28"/>
          <w:szCs w:val="28"/>
        </w:rPr>
        <w:t xml:space="preserve"> муниципального образования «О бюджете </w:t>
      </w:r>
      <w:r>
        <w:rPr>
          <w:sz w:val="28"/>
          <w:szCs w:val="28"/>
        </w:rPr>
        <w:t>Октябрьского</w:t>
      </w:r>
      <w:r w:rsidRPr="009944C7">
        <w:rPr>
          <w:sz w:val="28"/>
          <w:szCs w:val="28"/>
        </w:rPr>
        <w:t xml:space="preserve"> муниципального образования Дергачевского муниципального района Саратовской области на 202</w:t>
      </w:r>
      <w:r>
        <w:rPr>
          <w:sz w:val="28"/>
          <w:szCs w:val="28"/>
        </w:rPr>
        <w:t>4</w:t>
      </w:r>
      <w:r w:rsidRPr="009944C7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9944C7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9944C7">
        <w:rPr>
          <w:sz w:val="28"/>
          <w:szCs w:val="28"/>
        </w:rPr>
        <w:t xml:space="preserve"> годов» от 2</w:t>
      </w:r>
      <w:r>
        <w:rPr>
          <w:sz w:val="28"/>
          <w:szCs w:val="28"/>
        </w:rPr>
        <w:t>2</w:t>
      </w:r>
      <w:r w:rsidRPr="009944C7">
        <w:rPr>
          <w:sz w:val="28"/>
          <w:szCs w:val="28"/>
        </w:rPr>
        <w:t>.12.202</w:t>
      </w:r>
      <w:r>
        <w:rPr>
          <w:sz w:val="28"/>
          <w:szCs w:val="28"/>
        </w:rPr>
        <w:t>3</w:t>
      </w:r>
      <w:r w:rsidRPr="009944C7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434-696</w:t>
      </w:r>
      <w:r w:rsidRPr="009944C7">
        <w:rPr>
          <w:sz w:val="28"/>
          <w:szCs w:val="28"/>
        </w:rPr>
        <w:t xml:space="preserve"> в части увеличения плановых назначений расходов в разрезе кодов бюджетной</w:t>
      </w:r>
      <w:r w:rsidRPr="009944C7">
        <w:rPr>
          <w:bCs/>
          <w:sz w:val="28"/>
          <w:szCs w:val="28"/>
        </w:rPr>
        <w:t>:</w:t>
      </w:r>
    </w:p>
    <w:p w:rsidR="00724175" w:rsidRPr="009944C7" w:rsidRDefault="00724175" w:rsidP="00724175">
      <w:pPr>
        <w:jc w:val="both"/>
        <w:rPr>
          <w:bCs/>
          <w:sz w:val="28"/>
          <w:szCs w:val="28"/>
        </w:rPr>
      </w:pPr>
    </w:p>
    <w:tbl>
      <w:tblPr>
        <w:tblStyle w:val="a8"/>
        <w:tblpPr w:leftFromText="180" w:rightFromText="180" w:vertAnchor="text" w:tblpX="-204" w:tblpY="1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4644"/>
        <w:gridCol w:w="2552"/>
        <w:gridCol w:w="2693"/>
      </w:tblGrid>
      <w:tr w:rsidR="00724175" w:rsidRPr="009944C7" w:rsidTr="00724175">
        <w:trPr>
          <w:trHeight w:val="288"/>
        </w:trPr>
        <w:tc>
          <w:tcPr>
            <w:tcW w:w="4644" w:type="dxa"/>
            <w:vMerge w:val="restart"/>
          </w:tcPr>
          <w:p w:rsidR="00724175" w:rsidRPr="009944C7" w:rsidRDefault="00724175" w:rsidP="00724175">
            <w:pPr>
              <w:pStyle w:val="aa"/>
              <w:ind w:left="0"/>
              <w:jc w:val="center"/>
              <w:rPr>
                <w:sz w:val="28"/>
                <w:szCs w:val="28"/>
              </w:rPr>
            </w:pPr>
            <w:r w:rsidRPr="009944C7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24175" w:rsidRPr="009944C7" w:rsidRDefault="00724175" w:rsidP="00724175">
            <w:pPr>
              <w:jc w:val="center"/>
              <w:rPr>
                <w:sz w:val="28"/>
                <w:szCs w:val="28"/>
              </w:rPr>
            </w:pPr>
            <w:r w:rsidRPr="009944C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</w:p>
        </w:tc>
      </w:tr>
      <w:tr w:rsidR="00724175" w:rsidRPr="009944C7" w:rsidTr="00724175">
        <w:trPr>
          <w:trHeight w:val="546"/>
        </w:trPr>
        <w:tc>
          <w:tcPr>
            <w:tcW w:w="4644" w:type="dxa"/>
            <w:vMerge/>
            <w:tcBorders>
              <w:bottom w:val="single" w:sz="4" w:space="0" w:color="auto"/>
            </w:tcBorders>
          </w:tcPr>
          <w:p w:rsidR="00724175" w:rsidRPr="009944C7" w:rsidRDefault="00724175" w:rsidP="00724175">
            <w:pPr>
              <w:pStyle w:val="aa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24175" w:rsidRPr="009944C7" w:rsidRDefault="00724175" w:rsidP="00724175">
            <w:pPr>
              <w:pStyle w:val="aa"/>
              <w:ind w:left="0"/>
              <w:jc w:val="center"/>
              <w:rPr>
                <w:sz w:val="28"/>
                <w:szCs w:val="28"/>
              </w:rPr>
            </w:pPr>
            <w:r w:rsidRPr="009944C7">
              <w:rPr>
                <w:sz w:val="28"/>
                <w:szCs w:val="28"/>
              </w:rPr>
              <w:t>Всего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724175" w:rsidRPr="009944C7" w:rsidRDefault="00724175" w:rsidP="00724175">
            <w:pPr>
              <w:jc w:val="center"/>
              <w:rPr>
                <w:sz w:val="28"/>
                <w:szCs w:val="28"/>
              </w:rPr>
            </w:pPr>
            <w:r w:rsidRPr="009944C7">
              <w:rPr>
                <w:sz w:val="28"/>
                <w:szCs w:val="28"/>
              </w:rPr>
              <w:t>1 квартал</w:t>
            </w:r>
          </w:p>
        </w:tc>
      </w:tr>
      <w:tr w:rsidR="00724175" w:rsidRPr="009944C7" w:rsidTr="00724175">
        <w:trPr>
          <w:trHeight w:val="233"/>
        </w:trPr>
        <w:tc>
          <w:tcPr>
            <w:tcW w:w="4644" w:type="dxa"/>
            <w:tcBorders>
              <w:bottom w:val="single" w:sz="4" w:space="0" w:color="auto"/>
            </w:tcBorders>
          </w:tcPr>
          <w:p w:rsidR="00724175" w:rsidRPr="009944C7" w:rsidRDefault="00724175" w:rsidP="00724175">
            <w:pPr>
              <w:pStyle w:val="aa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средств 06.18.00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24175" w:rsidRPr="009944C7" w:rsidRDefault="00724175" w:rsidP="00724175">
            <w:pPr>
              <w:pStyle w:val="aa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87 800,00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724175" w:rsidRPr="009944C7" w:rsidRDefault="00724175" w:rsidP="00724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87 800,00</w:t>
            </w:r>
          </w:p>
        </w:tc>
      </w:tr>
      <w:tr w:rsidR="00724175" w:rsidRPr="009944C7" w:rsidTr="00724175">
        <w:trPr>
          <w:trHeight w:val="233"/>
        </w:trPr>
        <w:tc>
          <w:tcPr>
            <w:tcW w:w="4644" w:type="dxa"/>
            <w:tcBorders>
              <w:bottom w:val="single" w:sz="4" w:space="0" w:color="auto"/>
            </w:tcBorders>
          </w:tcPr>
          <w:p w:rsidR="00724175" w:rsidRPr="009944C7" w:rsidRDefault="00724175" w:rsidP="00724175">
            <w:pPr>
              <w:pStyle w:val="aa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047.0102.42001В6100.121.211.102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24175" w:rsidRPr="009944C7" w:rsidRDefault="00724175" w:rsidP="00724175">
            <w:pPr>
              <w:pStyle w:val="aa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12 200,00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724175" w:rsidRPr="009944C7" w:rsidRDefault="00724175" w:rsidP="00724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12 200,00</w:t>
            </w:r>
          </w:p>
        </w:tc>
      </w:tr>
      <w:tr w:rsidR="00724175" w:rsidRPr="009944C7" w:rsidTr="00724175">
        <w:trPr>
          <w:trHeight w:val="233"/>
        </w:trPr>
        <w:tc>
          <w:tcPr>
            <w:tcW w:w="4644" w:type="dxa"/>
            <w:tcBorders>
              <w:bottom w:val="single" w:sz="4" w:space="0" w:color="auto"/>
            </w:tcBorders>
          </w:tcPr>
          <w:p w:rsidR="00724175" w:rsidRPr="009944C7" w:rsidRDefault="00724175" w:rsidP="00724175">
            <w:pPr>
              <w:pStyle w:val="aa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047.0102.42001В6100.129.213.102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24175" w:rsidRPr="009944C7" w:rsidRDefault="00724175" w:rsidP="00724175">
            <w:pPr>
              <w:pStyle w:val="aa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3 700,00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724175" w:rsidRPr="009944C7" w:rsidRDefault="00724175" w:rsidP="00724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3 700,00</w:t>
            </w:r>
          </w:p>
        </w:tc>
      </w:tr>
      <w:tr w:rsidR="00724175" w:rsidRPr="009944C7" w:rsidTr="00724175">
        <w:trPr>
          <w:trHeight w:val="233"/>
        </w:trPr>
        <w:tc>
          <w:tcPr>
            <w:tcW w:w="4644" w:type="dxa"/>
            <w:tcBorders>
              <w:bottom w:val="single" w:sz="4" w:space="0" w:color="auto"/>
            </w:tcBorders>
          </w:tcPr>
          <w:p w:rsidR="00724175" w:rsidRPr="009944C7" w:rsidRDefault="00724175" w:rsidP="00724175">
            <w:pPr>
              <w:pStyle w:val="aa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047.0104.42001В6100.121.211.105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24175" w:rsidRPr="009944C7" w:rsidRDefault="00724175" w:rsidP="00724175">
            <w:pPr>
              <w:pStyle w:val="aa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55 200,00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724175" w:rsidRPr="009944C7" w:rsidRDefault="00724175" w:rsidP="00724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44 400,00</w:t>
            </w:r>
          </w:p>
        </w:tc>
      </w:tr>
      <w:tr w:rsidR="00724175" w:rsidRPr="009944C7" w:rsidTr="00724175">
        <w:trPr>
          <w:trHeight w:val="332"/>
        </w:trPr>
        <w:tc>
          <w:tcPr>
            <w:tcW w:w="4644" w:type="dxa"/>
            <w:tcBorders>
              <w:bottom w:val="single" w:sz="4" w:space="0" w:color="auto"/>
            </w:tcBorders>
          </w:tcPr>
          <w:p w:rsidR="00724175" w:rsidRPr="009944C7" w:rsidRDefault="00724175" w:rsidP="00724175">
            <w:pPr>
              <w:pStyle w:val="aa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047.0104.42001В6100.129.213.105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24175" w:rsidRPr="009944C7" w:rsidRDefault="00724175" w:rsidP="00724175">
            <w:pPr>
              <w:pStyle w:val="aa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16 700,00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724175" w:rsidRPr="009944C7" w:rsidRDefault="00724175" w:rsidP="00724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13 500,00</w:t>
            </w:r>
          </w:p>
        </w:tc>
      </w:tr>
      <w:tr w:rsidR="00724175" w:rsidRPr="009944C7" w:rsidTr="00724175">
        <w:trPr>
          <w:trHeight w:val="332"/>
        </w:trPr>
        <w:tc>
          <w:tcPr>
            <w:tcW w:w="4644" w:type="dxa"/>
            <w:tcBorders>
              <w:bottom w:val="single" w:sz="4" w:space="0" w:color="auto"/>
            </w:tcBorders>
          </w:tcPr>
          <w:p w:rsidR="00724175" w:rsidRDefault="00724175" w:rsidP="00724175">
            <w:pPr>
              <w:pStyle w:val="aa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средств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24175" w:rsidRDefault="00724175" w:rsidP="00724175">
            <w:pPr>
              <w:pStyle w:val="aa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100 000,00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724175" w:rsidRDefault="00724175" w:rsidP="00724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100 000,00</w:t>
            </w:r>
          </w:p>
        </w:tc>
      </w:tr>
      <w:tr w:rsidR="00724175" w:rsidRPr="009944C7" w:rsidTr="00724175">
        <w:trPr>
          <w:trHeight w:val="332"/>
        </w:trPr>
        <w:tc>
          <w:tcPr>
            <w:tcW w:w="4644" w:type="dxa"/>
            <w:tcBorders>
              <w:bottom w:val="single" w:sz="4" w:space="0" w:color="auto"/>
            </w:tcBorders>
          </w:tcPr>
          <w:p w:rsidR="00724175" w:rsidRPr="009944C7" w:rsidRDefault="00724175" w:rsidP="00724175">
            <w:pPr>
              <w:pStyle w:val="aa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047.0102.42001В6100.121.211.102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24175" w:rsidRDefault="00724175" w:rsidP="00724175">
            <w:pPr>
              <w:pStyle w:val="aa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76 800,00 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724175" w:rsidRDefault="00724175" w:rsidP="00724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76 800,00</w:t>
            </w:r>
          </w:p>
        </w:tc>
      </w:tr>
      <w:tr w:rsidR="00724175" w:rsidRPr="009944C7" w:rsidTr="00724175">
        <w:trPr>
          <w:trHeight w:val="332"/>
        </w:trPr>
        <w:tc>
          <w:tcPr>
            <w:tcW w:w="4644" w:type="dxa"/>
            <w:tcBorders>
              <w:bottom w:val="single" w:sz="4" w:space="0" w:color="auto"/>
            </w:tcBorders>
          </w:tcPr>
          <w:p w:rsidR="00724175" w:rsidRPr="009944C7" w:rsidRDefault="00724175" w:rsidP="00724175">
            <w:pPr>
              <w:pStyle w:val="aa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047.0102.42001В6100.129.213.102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24175" w:rsidRDefault="00724175" w:rsidP="00724175">
            <w:pPr>
              <w:pStyle w:val="aa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23 200,00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724175" w:rsidRDefault="00724175" w:rsidP="00724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23 200,00</w:t>
            </w:r>
          </w:p>
        </w:tc>
      </w:tr>
      <w:tr w:rsidR="00724175" w:rsidRPr="009944C7" w:rsidTr="00724175">
        <w:tc>
          <w:tcPr>
            <w:tcW w:w="4644" w:type="dxa"/>
            <w:tcBorders>
              <w:top w:val="single" w:sz="4" w:space="0" w:color="auto"/>
            </w:tcBorders>
          </w:tcPr>
          <w:p w:rsidR="00724175" w:rsidRPr="009944C7" w:rsidRDefault="00724175" w:rsidP="00724175">
            <w:pPr>
              <w:pStyle w:val="aa"/>
              <w:ind w:left="0"/>
              <w:rPr>
                <w:b/>
                <w:sz w:val="28"/>
                <w:szCs w:val="28"/>
              </w:rPr>
            </w:pPr>
            <w:r w:rsidRPr="009944C7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24175" w:rsidRPr="009944C7" w:rsidRDefault="00724175" w:rsidP="00724175">
            <w:pPr>
              <w:pStyle w:val="aa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187 800,00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724175" w:rsidRPr="009944C7" w:rsidRDefault="00724175" w:rsidP="00724175">
            <w:pPr>
              <w:pStyle w:val="aa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187 800,00</w:t>
            </w:r>
          </w:p>
        </w:tc>
      </w:tr>
    </w:tbl>
    <w:p w:rsidR="00724175" w:rsidRDefault="00724175" w:rsidP="00724175">
      <w:pPr>
        <w:jc w:val="center"/>
        <w:rPr>
          <w:b/>
          <w:sz w:val="28"/>
          <w:szCs w:val="28"/>
        </w:rPr>
      </w:pPr>
    </w:p>
    <w:p w:rsidR="00724175" w:rsidRDefault="00724175" w:rsidP="0072417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3</w:t>
      </w:r>
    </w:p>
    <w:p w:rsidR="00724175" w:rsidRDefault="00724175" w:rsidP="0072417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724175" w:rsidRDefault="00724175" w:rsidP="0072417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№438-709 от01.03.2024. г</w:t>
      </w:r>
    </w:p>
    <w:p w:rsidR="00724175" w:rsidRDefault="00724175" w:rsidP="0072417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Приложение № 5</w:t>
      </w:r>
    </w:p>
    <w:p w:rsidR="00724175" w:rsidRDefault="00724175" w:rsidP="00724175">
      <w:pPr>
        <w:jc w:val="center"/>
        <w:rPr>
          <w:b/>
          <w:sz w:val="28"/>
          <w:szCs w:val="28"/>
        </w:rPr>
      </w:pPr>
    </w:p>
    <w:p w:rsidR="00724175" w:rsidRDefault="00724175" w:rsidP="007241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</w:t>
      </w:r>
      <w:proofErr w:type="gramStart"/>
      <w:r>
        <w:rPr>
          <w:b/>
          <w:sz w:val="28"/>
          <w:szCs w:val="28"/>
        </w:rPr>
        <w:t>видов расходов классификации расходов бюджета Октябрьского муниципального образования</w:t>
      </w:r>
      <w:proofErr w:type="gramEnd"/>
      <w:r>
        <w:rPr>
          <w:b/>
          <w:sz w:val="28"/>
          <w:szCs w:val="28"/>
        </w:rPr>
        <w:t xml:space="preserve"> Дергачевского муниципального района Саратовской области на 2024 год и плановый период 2025 и 2026 годов.</w:t>
      </w:r>
      <w:r>
        <w:rPr>
          <w:sz w:val="28"/>
          <w:szCs w:val="28"/>
        </w:rPr>
        <w:t xml:space="preserve">                                     </w:t>
      </w:r>
    </w:p>
    <w:p w:rsidR="00724175" w:rsidRDefault="00724175" w:rsidP="0072417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тыс. рублей</w:t>
      </w:r>
    </w:p>
    <w:tbl>
      <w:tblPr>
        <w:tblW w:w="1091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1560"/>
        <w:gridCol w:w="992"/>
        <w:gridCol w:w="992"/>
        <w:gridCol w:w="992"/>
        <w:gridCol w:w="988"/>
      </w:tblGrid>
      <w:tr w:rsidR="00724175" w:rsidTr="00724175">
        <w:trPr>
          <w:trHeight w:val="449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175" w:rsidRDefault="00724175" w:rsidP="00724175">
            <w:pPr>
              <w:spacing w:line="276" w:lineRule="auto"/>
              <w:ind w:left="-534"/>
              <w:jc w:val="both"/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Целевая статья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Вид расходов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75" w:rsidRDefault="00724175" w:rsidP="00724175">
            <w:pPr>
              <w:spacing w:after="200" w:line="276" w:lineRule="auto"/>
              <w:jc w:val="center"/>
            </w:pPr>
            <w:r>
              <w:t>Сумма</w:t>
            </w:r>
          </w:p>
        </w:tc>
      </w:tr>
      <w:tr w:rsidR="00724175" w:rsidTr="00724175">
        <w:trPr>
          <w:trHeight w:val="486"/>
        </w:trPr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75" w:rsidRDefault="00724175" w:rsidP="00724175">
            <w:pPr>
              <w:spacing w:line="276" w:lineRule="auto"/>
              <w:jc w:val="both"/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75" w:rsidRDefault="00724175" w:rsidP="00724175">
            <w:pPr>
              <w:spacing w:line="276" w:lineRule="auto"/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75" w:rsidRDefault="00724175" w:rsidP="00724175">
            <w:pPr>
              <w:spacing w:line="27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75" w:rsidRDefault="00724175" w:rsidP="00724175">
            <w:pPr>
              <w:jc w:val="center"/>
            </w:pPr>
            <w: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75" w:rsidRDefault="00724175" w:rsidP="00724175">
            <w:pPr>
              <w:jc w:val="center"/>
            </w:pPr>
            <w:r>
              <w:t>2025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75" w:rsidRDefault="00724175" w:rsidP="00724175">
            <w:pPr>
              <w:jc w:val="center"/>
            </w:pPr>
            <w:r>
              <w:t>2026 год</w:t>
            </w:r>
          </w:p>
        </w:tc>
      </w:tr>
      <w:tr w:rsidR="00724175" w:rsidTr="00724175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75" w:rsidRPr="00D72033" w:rsidRDefault="00724175" w:rsidP="00724175">
            <w:pPr>
              <w:spacing w:line="276" w:lineRule="auto"/>
              <w:rPr>
                <w:b/>
                <w:bCs/>
              </w:rPr>
            </w:pPr>
            <w:r w:rsidRPr="0049177E">
              <w:rPr>
                <w:b/>
                <w:bCs/>
              </w:rPr>
              <w:t xml:space="preserve">Муниципальная программа «Капитальный ремонт, ремонт и содержание автомобильных дорог общего пользования населенных пунктов </w:t>
            </w:r>
            <w:r>
              <w:rPr>
                <w:b/>
                <w:bCs/>
              </w:rPr>
              <w:t>Октябрьского</w:t>
            </w:r>
            <w:r w:rsidRPr="0049177E">
              <w:rPr>
                <w:b/>
                <w:bCs/>
              </w:rPr>
              <w:t xml:space="preserve"> муниципального образования Дергачевского муниципального ра</w:t>
            </w:r>
            <w:r>
              <w:rPr>
                <w:b/>
                <w:bCs/>
              </w:rPr>
              <w:t>йона Саратовской области на 202</w:t>
            </w:r>
            <w:r w:rsidRPr="00B62C1E">
              <w:rPr>
                <w:b/>
                <w:bCs/>
              </w:rPr>
              <w:t xml:space="preserve">4 </w:t>
            </w:r>
            <w:r>
              <w:rPr>
                <w:b/>
                <w:bCs/>
              </w:rPr>
              <w:t>г</w:t>
            </w:r>
            <w:r w:rsidRPr="0049177E">
              <w:rPr>
                <w:b/>
                <w:bCs/>
              </w:rPr>
              <w:t>.»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75" w:rsidRPr="00DE12FA" w:rsidRDefault="00724175" w:rsidP="0072417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3И00000000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75" w:rsidRPr="00DE12FA" w:rsidRDefault="00724175" w:rsidP="00724175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75" w:rsidRDefault="00724175" w:rsidP="00724175">
            <w:pPr>
              <w:jc w:val="center"/>
            </w:pPr>
            <w:r>
              <w:t>3308,4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75" w:rsidRDefault="00724175" w:rsidP="00724175">
            <w:pPr>
              <w:jc w:val="center"/>
            </w:pPr>
            <w:r>
              <w:t>957,9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75" w:rsidRDefault="00724175" w:rsidP="00724175">
            <w:pPr>
              <w:jc w:val="center"/>
            </w:pPr>
            <w:r>
              <w:t>1291,9</w:t>
            </w:r>
          </w:p>
        </w:tc>
      </w:tr>
      <w:tr w:rsidR="00724175" w:rsidTr="00724175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75" w:rsidRPr="00262515" w:rsidRDefault="00724175" w:rsidP="00724175">
            <w:pPr>
              <w:spacing w:line="276" w:lineRule="auto"/>
              <w:jc w:val="both"/>
            </w:pPr>
            <w:r w:rsidRPr="0049177E">
              <w:rPr>
                <w:bCs/>
              </w:rPr>
              <w:t>Основное мероприятия «Капитальный ремонт, ремонт и содержание автомобильных дорог общего пользования населенных пунктов Дергачевского муниципального ра</w:t>
            </w:r>
            <w:r>
              <w:rPr>
                <w:bCs/>
              </w:rPr>
              <w:t>йона Саратовской области на 202</w:t>
            </w:r>
            <w:r w:rsidRPr="00B62C1E">
              <w:rPr>
                <w:bCs/>
              </w:rPr>
              <w:t>4</w:t>
            </w:r>
            <w:r>
              <w:rPr>
                <w:bCs/>
              </w:rPr>
              <w:t xml:space="preserve"> г</w:t>
            </w:r>
            <w:r w:rsidRPr="0049177E">
              <w:rPr>
                <w:bCs/>
              </w:rPr>
              <w:t>.»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75" w:rsidRPr="00DE12FA" w:rsidRDefault="00724175" w:rsidP="00724175">
            <w:pPr>
              <w:spacing w:line="276" w:lineRule="auto"/>
              <w:jc w:val="both"/>
              <w:rPr>
                <w:b/>
              </w:rPr>
            </w:pPr>
            <w:r w:rsidRPr="00DE12FA">
              <w:rPr>
                <w:b/>
              </w:rPr>
              <w:t>3</w:t>
            </w:r>
            <w:r>
              <w:rPr>
                <w:b/>
              </w:rPr>
              <w:t>И</w:t>
            </w:r>
            <w:r w:rsidRPr="00DE12FA">
              <w:rPr>
                <w:b/>
              </w:rPr>
              <w:t>00200000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75" w:rsidRPr="00DE12FA" w:rsidRDefault="00724175" w:rsidP="00724175">
            <w:pPr>
              <w:spacing w:line="276" w:lineRule="auto"/>
              <w:jc w:val="both"/>
              <w:rPr>
                <w:b/>
              </w:rPr>
            </w:pPr>
            <w:r w:rsidRPr="00DE12FA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75" w:rsidRDefault="00724175" w:rsidP="00724175">
            <w:pPr>
              <w:jc w:val="center"/>
            </w:pPr>
            <w:r>
              <w:t>3308,4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75" w:rsidRDefault="00724175" w:rsidP="00724175">
            <w:pPr>
              <w:jc w:val="center"/>
            </w:pPr>
            <w:r>
              <w:t>957,9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75" w:rsidRDefault="00724175" w:rsidP="00724175">
            <w:pPr>
              <w:jc w:val="center"/>
            </w:pPr>
            <w:r>
              <w:t>1291,9</w:t>
            </w:r>
          </w:p>
        </w:tc>
      </w:tr>
      <w:tr w:rsidR="00724175" w:rsidTr="00724175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75" w:rsidRDefault="00724175" w:rsidP="00724175">
            <w:pPr>
              <w:spacing w:line="276" w:lineRule="auto"/>
              <w:jc w:val="both"/>
            </w:pPr>
            <w:r>
              <w:t xml:space="preserve">Реализация основного мероприятия </w:t>
            </w:r>
            <w:r w:rsidRPr="0049177E">
              <w:t>«Капитальный ремонт, ремонт и содержание автомобильных дорог общего пользования населенных пунктов Дергачевского муниципального ра</w:t>
            </w:r>
            <w:r>
              <w:t>йона Саратовской области на 202</w:t>
            </w:r>
            <w:r w:rsidRPr="00B62C1E">
              <w:t>4</w:t>
            </w:r>
            <w:r w:rsidRPr="0049177E">
              <w:t xml:space="preserve"> г.»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3И00247200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75" w:rsidRDefault="00724175" w:rsidP="00724175">
            <w:pPr>
              <w:jc w:val="center"/>
            </w:pPr>
            <w:r>
              <w:t>1793,4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75" w:rsidRDefault="00724175" w:rsidP="00724175">
            <w:pPr>
              <w:jc w:val="center"/>
            </w:pPr>
            <w:r>
              <w:t>957,9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75" w:rsidRDefault="00724175" w:rsidP="00724175">
            <w:pPr>
              <w:jc w:val="center"/>
            </w:pPr>
            <w:r>
              <w:t>1291,9</w:t>
            </w:r>
          </w:p>
        </w:tc>
      </w:tr>
      <w:tr w:rsidR="00724175" w:rsidTr="00724175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75" w:rsidRDefault="00724175" w:rsidP="00724175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3И00247200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75" w:rsidRDefault="00724175" w:rsidP="00724175">
            <w:pPr>
              <w:spacing w:after="200" w:line="276" w:lineRule="auto"/>
              <w:jc w:val="center"/>
            </w:pPr>
            <w:r>
              <w:t>1793,4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75" w:rsidRDefault="00724175" w:rsidP="00724175">
            <w:pPr>
              <w:jc w:val="center"/>
            </w:pPr>
            <w:r>
              <w:t>957,9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75" w:rsidRDefault="00724175" w:rsidP="00724175">
            <w:pPr>
              <w:jc w:val="center"/>
            </w:pPr>
            <w:r>
              <w:t>1291,9</w:t>
            </w:r>
          </w:p>
        </w:tc>
      </w:tr>
      <w:tr w:rsidR="00724175" w:rsidTr="00724175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75" w:rsidRDefault="00724175" w:rsidP="00724175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3И00247200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75" w:rsidRDefault="00724175" w:rsidP="00724175">
            <w:pPr>
              <w:spacing w:after="200" w:line="276" w:lineRule="auto"/>
              <w:jc w:val="center"/>
            </w:pPr>
            <w:r>
              <w:t>1793,4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75" w:rsidRDefault="00724175" w:rsidP="00724175">
            <w:pPr>
              <w:jc w:val="center"/>
            </w:pPr>
            <w:r>
              <w:t>957,9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75" w:rsidRDefault="00724175" w:rsidP="00724175">
            <w:pPr>
              <w:jc w:val="center"/>
            </w:pPr>
            <w:r>
              <w:t>1291,9</w:t>
            </w:r>
          </w:p>
        </w:tc>
      </w:tr>
      <w:tr w:rsidR="00724175" w:rsidTr="00724175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75" w:rsidRPr="00D72033" w:rsidRDefault="00724175" w:rsidP="00724175">
            <w:pPr>
              <w:spacing w:line="276" w:lineRule="auto"/>
              <w:jc w:val="both"/>
              <w:rPr>
                <w:b/>
              </w:rPr>
            </w:pPr>
            <w:r>
              <w:t xml:space="preserve">Осуществление  дорожной деятельности в отношении автомобильных дорог общего пользования местного значения в границах населенных пунктов сельских поселений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3И002</w:t>
            </w:r>
            <w:r>
              <w:rPr>
                <w:lang w:val="en-US"/>
              </w:rPr>
              <w:t>7193D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75" w:rsidRDefault="00724175" w:rsidP="00724175">
            <w:pPr>
              <w:jc w:val="center"/>
            </w:pPr>
            <w:r>
              <w:t>1515,0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75" w:rsidRDefault="00724175" w:rsidP="00724175">
            <w:pPr>
              <w:jc w:val="center"/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75" w:rsidRDefault="00724175" w:rsidP="00724175">
            <w:pPr>
              <w:jc w:val="center"/>
            </w:pPr>
            <w:r>
              <w:t>0,0</w:t>
            </w:r>
          </w:p>
        </w:tc>
      </w:tr>
      <w:tr w:rsidR="00724175" w:rsidTr="00724175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75" w:rsidRDefault="00724175" w:rsidP="00724175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3И002</w:t>
            </w:r>
            <w:r>
              <w:rPr>
                <w:lang w:val="en-US"/>
              </w:rPr>
              <w:t>7193D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75" w:rsidRDefault="00724175" w:rsidP="00724175">
            <w:pPr>
              <w:spacing w:after="200" w:line="276" w:lineRule="auto"/>
              <w:jc w:val="center"/>
            </w:pPr>
            <w:r>
              <w:t>1515,0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75" w:rsidRDefault="00724175" w:rsidP="00724175">
            <w:pPr>
              <w:jc w:val="center"/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75" w:rsidRDefault="00724175" w:rsidP="00724175">
            <w:pPr>
              <w:jc w:val="center"/>
            </w:pPr>
            <w:r>
              <w:t>0,0</w:t>
            </w:r>
          </w:p>
        </w:tc>
      </w:tr>
      <w:tr w:rsidR="00724175" w:rsidTr="00724175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75" w:rsidRDefault="00724175" w:rsidP="00724175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3И002</w:t>
            </w:r>
            <w:r>
              <w:rPr>
                <w:lang w:val="en-US"/>
              </w:rPr>
              <w:t>7193D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75" w:rsidRDefault="00724175" w:rsidP="00724175">
            <w:pPr>
              <w:spacing w:after="200" w:line="276" w:lineRule="auto"/>
              <w:jc w:val="center"/>
            </w:pPr>
            <w:r>
              <w:t>1515,0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75" w:rsidRDefault="00724175" w:rsidP="00724175">
            <w:pPr>
              <w:jc w:val="center"/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75" w:rsidRDefault="00724175" w:rsidP="00724175">
            <w:pPr>
              <w:jc w:val="center"/>
            </w:pPr>
            <w:r>
              <w:t>0,0</w:t>
            </w:r>
          </w:p>
        </w:tc>
      </w:tr>
      <w:tr w:rsidR="00724175" w:rsidTr="00724175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175" w:rsidRPr="00660DF8" w:rsidRDefault="00724175" w:rsidP="00724175">
            <w:pPr>
              <w:pStyle w:val="a7"/>
              <w:rPr>
                <w:b/>
              </w:rPr>
            </w:pPr>
            <w:r w:rsidRPr="00660DF8">
              <w:rPr>
                <w:b/>
              </w:rPr>
              <w:t xml:space="preserve">Муниципальная программа «Обеспечение деятельности органов местного  самоуправления </w:t>
            </w:r>
            <w:r>
              <w:rPr>
                <w:b/>
              </w:rPr>
              <w:t>Октябрьского</w:t>
            </w:r>
            <w:r w:rsidRPr="00660DF8">
              <w:rPr>
                <w:b/>
              </w:rPr>
              <w:t xml:space="preserve"> муниципального образования Дергачевского муниципального р</w:t>
            </w:r>
            <w:r>
              <w:rPr>
                <w:b/>
              </w:rPr>
              <w:t>айона Саратовской области на 2023</w:t>
            </w:r>
            <w:r w:rsidRPr="00660DF8">
              <w:rPr>
                <w:b/>
              </w:rPr>
              <w:t xml:space="preserve"> – 202</w:t>
            </w:r>
            <w:r>
              <w:rPr>
                <w:b/>
              </w:rPr>
              <w:t>7</w:t>
            </w:r>
            <w:r w:rsidRPr="00660DF8">
              <w:rPr>
                <w:b/>
              </w:rPr>
              <w:t xml:space="preserve"> </w:t>
            </w:r>
            <w:proofErr w:type="spellStart"/>
            <w:proofErr w:type="gramStart"/>
            <w:r w:rsidRPr="00660DF8">
              <w:rPr>
                <w:b/>
              </w:rPr>
              <w:t>гг</w:t>
            </w:r>
            <w:proofErr w:type="spellEnd"/>
            <w:proofErr w:type="gramEnd"/>
            <w:r w:rsidRPr="00660DF8">
              <w:rPr>
                <w:b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175" w:rsidRPr="00660DF8" w:rsidRDefault="00724175" w:rsidP="00724175">
            <w:pPr>
              <w:spacing w:line="276" w:lineRule="auto"/>
              <w:jc w:val="both"/>
              <w:rPr>
                <w:b/>
              </w:rPr>
            </w:pPr>
            <w:r w:rsidRPr="00660DF8">
              <w:rPr>
                <w:b/>
              </w:rPr>
              <w:t>4200000000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175" w:rsidRPr="00660DF8" w:rsidRDefault="00724175" w:rsidP="00724175">
            <w:pPr>
              <w:spacing w:line="276" w:lineRule="auto"/>
              <w:rPr>
                <w:b/>
              </w:rPr>
            </w:pPr>
            <w:r w:rsidRPr="00660DF8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175" w:rsidRDefault="00724175" w:rsidP="00724175">
            <w:r>
              <w:t>1983,4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175" w:rsidRDefault="00724175" w:rsidP="00724175">
            <w:r>
              <w:t>1805,2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175" w:rsidRDefault="00724175" w:rsidP="00724175">
            <w:r>
              <w:t>1812,7</w:t>
            </w:r>
          </w:p>
        </w:tc>
      </w:tr>
      <w:tr w:rsidR="00724175" w:rsidTr="00724175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75" w:rsidRPr="00184F04" w:rsidRDefault="00724175" w:rsidP="00724175">
            <w:pPr>
              <w:pStyle w:val="a7"/>
            </w:pPr>
            <w:r w:rsidRPr="00184F04">
              <w:t xml:space="preserve">Основные мероприятия «Обеспечение деятельности органов местного  самоуправления </w:t>
            </w:r>
            <w:r>
              <w:t>Октябрьского</w:t>
            </w:r>
            <w:r w:rsidRPr="00184F04">
              <w:t xml:space="preserve"> муниципального образования Дергачевского муниципального района Саратовской области на 20</w:t>
            </w:r>
            <w:r>
              <w:t>23</w:t>
            </w:r>
            <w:r w:rsidRPr="00184F04">
              <w:t xml:space="preserve"> – 202</w:t>
            </w:r>
            <w:r>
              <w:t>7</w:t>
            </w:r>
            <w:r w:rsidRPr="00184F04">
              <w:t xml:space="preserve"> </w:t>
            </w:r>
            <w:proofErr w:type="spellStart"/>
            <w:proofErr w:type="gramStart"/>
            <w:r w:rsidRPr="00184F04">
              <w:t>гг</w:t>
            </w:r>
            <w:proofErr w:type="spellEnd"/>
            <w:proofErr w:type="gramEnd"/>
            <w:r w:rsidRPr="00184F04"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75" w:rsidRDefault="00724175" w:rsidP="00724175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75" w:rsidRDefault="00724175" w:rsidP="00724175">
            <w:r>
              <w:t>1983,4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75" w:rsidRDefault="00724175" w:rsidP="00724175">
            <w:r>
              <w:t>1805,2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75" w:rsidRDefault="00724175" w:rsidP="00724175">
            <w:r>
              <w:t>1812,7</w:t>
            </w:r>
          </w:p>
        </w:tc>
      </w:tr>
      <w:tr w:rsidR="00724175" w:rsidTr="00724175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75" w:rsidRPr="00184F04" w:rsidRDefault="00724175" w:rsidP="00724175">
            <w:pPr>
              <w:pStyle w:val="a7"/>
            </w:pPr>
            <w:r w:rsidRPr="00184F04">
              <w:t xml:space="preserve">Реализация основного мероприятия «Обеспечение деятельности органов местного  самоуправления </w:t>
            </w:r>
            <w:r>
              <w:t>Октябрьского</w:t>
            </w:r>
            <w:r w:rsidRPr="00184F04">
              <w:t xml:space="preserve"> муниципального </w:t>
            </w:r>
            <w:r w:rsidRPr="00184F04">
              <w:lastRenderedPageBreak/>
              <w:t>образования Дергачевского муниципального р</w:t>
            </w:r>
            <w:r>
              <w:t>айона Саратовской области на 2023</w:t>
            </w:r>
            <w:r w:rsidRPr="00184F04">
              <w:t xml:space="preserve"> – 202</w:t>
            </w:r>
            <w:r>
              <w:t>7</w:t>
            </w:r>
            <w:r w:rsidRPr="00184F04">
              <w:t xml:space="preserve"> </w:t>
            </w:r>
            <w:proofErr w:type="spellStart"/>
            <w:proofErr w:type="gramStart"/>
            <w:r w:rsidRPr="00184F04">
              <w:t>гг</w:t>
            </w:r>
            <w:proofErr w:type="spellEnd"/>
            <w:proofErr w:type="gramEnd"/>
            <w:r w:rsidRPr="00184F04"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lastRenderedPageBreak/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75" w:rsidRDefault="00724175" w:rsidP="00724175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75" w:rsidRDefault="00724175" w:rsidP="00724175">
            <w:r>
              <w:t>1983,4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75" w:rsidRDefault="00724175" w:rsidP="00724175">
            <w:r>
              <w:t>1805,2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75" w:rsidRDefault="00724175" w:rsidP="00724175">
            <w:r>
              <w:t>1812,7</w:t>
            </w:r>
          </w:p>
        </w:tc>
      </w:tr>
      <w:tr w:rsidR="00724175" w:rsidTr="00724175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75" w:rsidRDefault="00724175" w:rsidP="00724175">
            <w:pPr>
              <w:spacing w:line="276" w:lineRule="auto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75" w:rsidRDefault="00724175" w:rsidP="00724175">
            <w:pPr>
              <w:spacing w:after="200" w:line="276" w:lineRule="auto"/>
              <w:jc w:val="center"/>
            </w:pPr>
            <w:r>
              <w:t>1695,3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75" w:rsidRDefault="00724175" w:rsidP="00724175">
            <w:pPr>
              <w:jc w:val="center"/>
            </w:pPr>
            <w:r>
              <w:t>1658,4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75" w:rsidRDefault="00724175" w:rsidP="00724175">
            <w:pPr>
              <w:jc w:val="center"/>
            </w:pPr>
            <w:r>
              <w:t>1658,6</w:t>
            </w:r>
          </w:p>
        </w:tc>
      </w:tr>
      <w:tr w:rsidR="00724175" w:rsidTr="00724175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75" w:rsidRDefault="00724175" w:rsidP="00724175">
            <w:pPr>
              <w:spacing w:line="276" w:lineRule="auto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75" w:rsidRDefault="00724175" w:rsidP="00724175">
            <w:pPr>
              <w:spacing w:after="200" w:line="276" w:lineRule="auto"/>
              <w:jc w:val="center"/>
            </w:pPr>
            <w:r>
              <w:t>1695,3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75" w:rsidRDefault="00724175" w:rsidP="00724175">
            <w:pPr>
              <w:jc w:val="center"/>
            </w:pPr>
            <w:r>
              <w:t>1658,4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75" w:rsidRDefault="00724175" w:rsidP="00724175">
            <w:pPr>
              <w:jc w:val="center"/>
            </w:pPr>
            <w:r>
              <w:t>1658,6</w:t>
            </w:r>
          </w:p>
        </w:tc>
      </w:tr>
      <w:tr w:rsidR="00724175" w:rsidTr="00724175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after="200" w:line="276" w:lineRule="auto"/>
              <w:jc w:val="center"/>
            </w:pPr>
            <w:r>
              <w:t>167,9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112,8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120,0</w:t>
            </w:r>
          </w:p>
        </w:tc>
      </w:tr>
      <w:tr w:rsidR="00724175" w:rsidTr="00724175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after="200" w:line="276" w:lineRule="auto"/>
              <w:jc w:val="center"/>
            </w:pPr>
            <w:r>
              <w:t>167,9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112,8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120,0</w:t>
            </w:r>
          </w:p>
        </w:tc>
      </w:tr>
      <w:tr w:rsidR="00724175" w:rsidTr="00724175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567B22" w:rsidRDefault="00724175" w:rsidP="00724175">
            <w:pPr>
              <w:spacing w:line="276" w:lineRule="auto"/>
              <w:jc w:val="both"/>
            </w:pPr>
            <w:r w:rsidRPr="00567B22"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after="200" w:line="276" w:lineRule="auto"/>
              <w:jc w:val="center"/>
            </w:pPr>
            <w:r>
              <w:t>120,2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spacing w:after="200" w:line="276" w:lineRule="auto"/>
              <w:jc w:val="center"/>
            </w:pPr>
            <w:r>
              <w:t>34,0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34,1</w:t>
            </w:r>
          </w:p>
        </w:tc>
      </w:tr>
      <w:tr w:rsidR="00724175" w:rsidTr="00724175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after="200" w:line="276" w:lineRule="auto"/>
              <w:jc w:val="center"/>
            </w:pPr>
            <w:r>
              <w:t>120,2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spacing w:after="200" w:line="276" w:lineRule="auto"/>
              <w:jc w:val="center"/>
            </w:pPr>
            <w:r>
              <w:t>34,0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34,1</w:t>
            </w:r>
          </w:p>
        </w:tc>
      </w:tr>
      <w:tr w:rsidR="00724175" w:rsidTr="00724175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FD21C9" w:rsidRDefault="00724175" w:rsidP="00724175">
            <w:pPr>
              <w:jc w:val="both"/>
            </w:pPr>
            <w:r w:rsidRPr="00FD21C9">
              <w:t>Осуществление переданных полномочий за счет субвенций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5030000000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center"/>
            </w:pPr>
            <w: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153,4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167,5</w:t>
            </w:r>
          </w:p>
        </w:tc>
      </w:tr>
      <w:tr w:rsidR="00724175" w:rsidTr="00724175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FD21C9" w:rsidRDefault="00724175" w:rsidP="00724175">
            <w:pPr>
              <w:jc w:val="both"/>
            </w:pPr>
            <w:r w:rsidRPr="00FD21C9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center"/>
            </w:pPr>
            <w: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153,4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167,5</w:t>
            </w:r>
          </w:p>
        </w:tc>
      </w:tr>
      <w:tr w:rsidR="00724175" w:rsidTr="00724175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FD21C9" w:rsidRDefault="00724175" w:rsidP="00724175">
            <w:pPr>
              <w:jc w:val="both"/>
            </w:pPr>
            <w:r w:rsidRPr="00FD21C9"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after="200" w:line="276" w:lineRule="auto"/>
              <w:jc w:val="center"/>
            </w:pPr>
            <w:r>
              <w:t>130,2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130,4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133,0</w:t>
            </w:r>
          </w:p>
        </w:tc>
      </w:tr>
      <w:tr w:rsidR="00724175" w:rsidTr="00724175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FD21C9" w:rsidRDefault="00724175" w:rsidP="00724175">
            <w:pPr>
              <w:jc w:val="both"/>
            </w:pPr>
            <w:r w:rsidRPr="00FD21C9"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after="200" w:line="276" w:lineRule="auto"/>
              <w:jc w:val="center"/>
            </w:pPr>
            <w:r>
              <w:t>130,2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130,4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133,0</w:t>
            </w:r>
          </w:p>
        </w:tc>
      </w:tr>
      <w:tr w:rsidR="00724175" w:rsidTr="00724175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FD21C9" w:rsidRDefault="00724175" w:rsidP="00724175">
            <w:pPr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after="200" w:line="276" w:lineRule="auto"/>
              <w:jc w:val="center"/>
            </w:pPr>
            <w: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34,5</w:t>
            </w:r>
          </w:p>
        </w:tc>
      </w:tr>
      <w:tr w:rsidR="00724175" w:rsidTr="00724175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FD21C9" w:rsidRDefault="00724175" w:rsidP="00724175">
            <w:pPr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after="200" w:line="276" w:lineRule="auto"/>
              <w:jc w:val="center"/>
            </w:pPr>
            <w: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34,5</w:t>
            </w:r>
          </w:p>
        </w:tc>
      </w:tr>
      <w:tr w:rsidR="00724175" w:rsidTr="00724175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5040000000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after="200" w:line="276" w:lineRule="auto"/>
              <w:jc w:val="center"/>
            </w:pPr>
            <w:r>
              <w:t>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19,7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20,8</w:t>
            </w:r>
          </w:p>
        </w:tc>
      </w:tr>
      <w:tr w:rsidR="00724175" w:rsidTr="00724175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Иные межбюджетные трансферты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F53F22" w:rsidRDefault="00724175" w:rsidP="00724175">
            <w:pPr>
              <w:spacing w:line="276" w:lineRule="auto"/>
              <w:jc w:val="center"/>
              <w:rPr>
                <w:color w:val="000000" w:themeColor="text1"/>
              </w:rPr>
            </w:pPr>
            <w:r w:rsidRPr="00F53F22">
              <w:rPr>
                <w:color w:val="000000" w:themeColor="text1"/>
              </w:rPr>
              <w:t>5040010100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tabs>
                <w:tab w:val="left" w:pos="735"/>
              </w:tabs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after="200" w:line="276" w:lineRule="auto"/>
              <w:jc w:val="center"/>
            </w:pPr>
            <w:r>
              <w:t>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19,7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20,8</w:t>
            </w:r>
          </w:p>
        </w:tc>
      </w:tr>
      <w:tr w:rsidR="00724175" w:rsidTr="00724175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 xml:space="preserve">Иные межбюджетные трансферты на осуществление полномочий по формированию, исполнению бюджета поселений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after="200" w:line="276" w:lineRule="auto"/>
              <w:jc w:val="center"/>
            </w:pPr>
            <w:r>
              <w:t>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18,2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19,2</w:t>
            </w:r>
          </w:p>
        </w:tc>
      </w:tr>
      <w:tr w:rsidR="00724175" w:rsidTr="00724175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after="200" w:line="276" w:lineRule="auto"/>
              <w:jc w:val="center"/>
            </w:pPr>
            <w:r>
              <w:t>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18,2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19,2</w:t>
            </w:r>
          </w:p>
        </w:tc>
      </w:tr>
      <w:tr w:rsidR="00724175" w:rsidTr="00724175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after="200" w:line="276" w:lineRule="auto"/>
              <w:jc w:val="center"/>
            </w:pPr>
            <w:r>
              <w:t>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18,2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19,2</w:t>
            </w:r>
          </w:p>
        </w:tc>
      </w:tr>
      <w:tr w:rsidR="00724175" w:rsidTr="00724175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 xml:space="preserve">Иные межбюджетные трансферты на осуществление полномочий по обеспечению деятельности </w:t>
            </w:r>
            <w:proofErr w:type="spellStart"/>
            <w:r>
              <w:t>контрольно</w:t>
            </w:r>
            <w:proofErr w:type="spellEnd"/>
            <w:r>
              <w:t xml:space="preserve"> - счетного органа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after="200" w:line="276" w:lineRule="auto"/>
              <w:jc w:val="center"/>
            </w:pPr>
            <w: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spacing w:after="200" w:line="276" w:lineRule="auto"/>
              <w:jc w:val="center"/>
            </w:pPr>
            <w:r>
              <w:t>1,5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1,6</w:t>
            </w:r>
          </w:p>
        </w:tc>
      </w:tr>
      <w:tr w:rsidR="00724175" w:rsidTr="00724175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after="200" w:line="276" w:lineRule="auto"/>
              <w:jc w:val="center"/>
            </w:pPr>
            <w: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spacing w:after="200" w:line="276" w:lineRule="auto"/>
              <w:jc w:val="center"/>
            </w:pPr>
            <w:r>
              <w:t>1,5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1,6</w:t>
            </w:r>
          </w:p>
        </w:tc>
      </w:tr>
      <w:tr w:rsidR="00724175" w:rsidTr="00724175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after="200" w:line="276" w:lineRule="auto"/>
              <w:jc w:val="center"/>
            </w:pPr>
            <w: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spacing w:after="200" w:line="276" w:lineRule="auto"/>
              <w:jc w:val="center"/>
            </w:pPr>
            <w:r>
              <w:t>1,5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1,6</w:t>
            </w:r>
          </w:p>
        </w:tc>
      </w:tr>
      <w:tr w:rsidR="00724175" w:rsidTr="00724175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230392" w:rsidRDefault="00724175" w:rsidP="007241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Иные межбюджетные трансферта на осуществление полномочий по организации ритуальных услуг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230392" w:rsidRDefault="00724175" w:rsidP="007241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230392" w:rsidRDefault="00724175" w:rsidP="007241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230392" w:rsidRDefault="00724175" w:rsidP="007241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spacing w:after="200" w:line="276" w:lineRule="auto"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</w:p>
        </w:tc>
      </w:tr>
      <w:tr w:rsidR="00724175" w:rsidTr="00724175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230392" w:rsidRDefault="00724175" w:rsidP="007241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spacing w:after="200" w:line="276" w:lineRule="auto"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</w:p>
        </w:tc>
      </w:tr>
      <w:tr w:rsidR="00724175" w:rsidTr="00724175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230392" w:rsidRDefault="00724175" w:rsidP="007241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230392" w:rsidRDefault="00724175" w:rsidP="007241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230392" w:rsidRDefault="00724175" w:rsidP="0072417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230392" w:rsidRDefault="00724175" w:rsidP="007241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spacing w:after="200" w:line="276" w:lineRule="auto"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</w:p>
        </w:tc>
      </w:tr>
      <w:tr w:rsidR="00724175" w:rsidRPr="008136BD" w:rsidTr="00724175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8136BD" w:rsidRDefault="00724175" w:rsidP="00724175">
            <w:pPr>
              <w:spacing w:line="276" w:lineRule="auto"/>
              <w:jc w:val="both"/>
              <w:rPr>
                <w:b/>
              </w:rPr>
            </w:pPr>
            <w:r w:rsidRPr="008136BD">
              <w:rPr>
                <w:b/>
              </w:rPr>
              <w:t>Выполнение функций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8136BD" w:rsidRDefault="00724175" w:rsidP="00724175">
            <w:pPr>
              <w:spacing w:line="276" w:lineRule="auto"/>
              <w:jc w:val="both"/>
              <w:rPr>
                <w:b/>
              </w:rPr>
            </w:pPr>
            <w:r w:rsidRPr="008136BD">
              <w:rPr>
                <w:b/>
              </w:rPr>
              <w:t>6100000000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8136BD" w:rsidRDefault="00724175" w:rsidP="0072417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5E38E7" w:rsidRDefault="00724175" w:rsidP="00724175">
            <w:pPr>
              <w:spacing w:after="200" w:line="276" w:lineRule="auto"/>
              <w:jc w:val="center"/>
            </w:pPr>
            <w:r>
              <w:t>32,6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Pr="005E38E7" w:rsidRDefault="00724175" w:rsidP="00724175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Pr="005E38E7" w:rsidRDefault="00724175" w:rsidP="00724175">
            <w:pPr>
              <w:spacing w:after="200" w:line="276" w:lineRule="auto"/>
              <w:jc w:val="center"/>
            </w:pPr>
            <w:r>
              <w:t>1,0</w:t>
            </w:r>
          </w:p>
        </w:tc>
      </w:tr>
      <w:tr w:rsidR="00724175" w:rsidTr="00724175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 xml:space="preserve">Средства резервных фондов и фондов финансовой </w:t>
            </w:r>
            <w:r>
              <w:lastRenderedPageBreak/>
              <w:t>поддержки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lastRenderedPageBreak/>
              <w:t>6150000000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spacing w:after="200" w:line="276" w:lineRule="auto"/>
              <w:jc w:val="center"/>
            </w:pPr>
            <w:r>
              <w:t>1,0</w:t>
            </w:r>
          </w:p>
        </w:tc>
      </w:tr>
      <w:tr w:rsidR="00724175" w:rsidTr="00724175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lastRenderedPageBreak/>
              <w:t>Средства резервного фонда местных администраций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1,0</w:t>
            </w:r>
          </w:p>
        </w:tc>
      </w:tr>
      <w:tr w:rsidR="00724175" w:rsidTr="00724175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1,0</w:t>
            </w:r>
          </w:p>
        </w:tc>
      </w:tr>
      <w:tr w:rsidR="00724175" w:rsidTr="00724175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Резервные средства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spacing w:line="276" w:lineRule="auto"/>
              <w:jc w:val="both"/>
            </w:pPr>
            <w: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  <w:r>
              <w:t>1,0</w:t>
            </w:r>
          </w:p>
        </w:tc>
      </w:tr>
      <w:tr w:rsidR="00724175" w:rsidTr="00724175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230392" w:rsidRDefault="00724175" w:rsidP="00724175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деятельности </w:t>
            </w:r>
            <w:proofErr w:type="spellStart"/>
            <w:r>
              <w:rPr>
                <w:sz w:val="22"/>
                <w:szCs w:val="22"/>
                <w:lang w:eastAsia="en-US"/>
              </w:rPr>
              <w:t>жилищн</w:t>
            </w:r>
            <w:proofErr w:type="gramStart"/>
            <w:r>
              <w:rPr>
                <w:sz w:val="22"/>
                <w:szCs w:val="22"/>
                <w:lang w:eastAsia="en-US"/>
              </w:rPr>
              <w:t>о</w:t>
            </w:r>
            <w:proofErr w:type="spellEnd"/>
            <w:r>
              <w:rPr>
                <w:sz w:val="22"/>
                <w:szCs w:val="22"/>
                <w:lang w:eastAsia="en-US"/>
              </w:rPr>
              <w:t>–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коммунального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jc w:val="both"/>
            </w:pPr>
            <w:r>
              <w:t>6170000000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jc w:val="center"/>
            </w:pPr>
            <w:r>
              <w:t>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</w:p>
        </w:tc>
      </w:tr>
      <w:tr w:rsidR="00724175" w:rsidTr="00724175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Обеспечение мероприятий в области коммунального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jc w:val="both"/>
            </w:pPr>
            <w:r>
              <w:t>6170200000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jc w:val="center"/>
            </w:pPr>
            <w:r>
              <w:t>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</w:p>
        </w:tc>
      </w:tr>
      <w:tr w:rsidR="00724175" w:rsidTr="00724175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обеспечение мероприятий в области коммунального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jc w:val="both"/>
            </w:pPr>
            <w:r>
              <w:t>6170240200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jc w:val="center"/>
            </w:pPr>
            <w:r>
              <w:t>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</w:p>
        </w:tc>
      </w:tr>
      <w:tr w:rsidR="00724175" w:rsidTr="00724175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7F6851" w:rsidRDefault="00724175" w:rsidP="00724175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jc w:val="both"/>
            </w:pPr>
            <w:r>
              <w:t>6170240200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jc w:val="center"/>
            </w:pPr>
            <w:r>
              <w:t>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</w:p>
        </w:tc>
      </w:tr>
      <w:tr w:rsidR="00724175" w:rsidTr="00724175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7F6851" w:rsidRDefault="00724175" w:rsidP="00724175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jc w:val="both"/>
            </w:pPr>
            <w:r>
              <w:t>6170240200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Default="00724175" w:rsidP="00724175">
            <w:pPr>
              <w:jc w:val="center"/>
            </w:pPr>
            <w:r>
              <w:t>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Default="00724175" w:rsidP="00724175">
            <w:pPr>
              <w:jc w:val="center"/>
            </w:pPr>
          </w:p>
        </w:tc>
      </w:tr>
      <w:tr w:rsidR="00724175" w:rsidTr="00724175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386B80" w:rsidRDefault="00724175" w:rsidP="00724175">
            <w:pPr>
              <w:jc w:val="both"/>
              <w:rPr>
                <w:b/>
              </w:rPr>
            </w:pPr>
            <w:r w:rsidRPr="00386B80">
              <w:rPr>
                <w:b/>
              </w:rPr>
              <w:t>Обеспечение деятельности по благоустройству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386B80" w:rsidRDefault="00724175" w:rsidP="00724175">
            <w:pPr>
              <w:jc w:val="both"/>
              <w:rPr>
                <w:b/>
              </w:rPr>
            </w:pPr>
            <w:r w:rsidRPr="00386B80">
              <w:rPr>
                <w:b/>
              </w:rPr>
              <w:t>6190000000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386B80" w:rsidRDefault="00724175" w:rsidP="00724175">
            <w:pPr>
              <w:jc w:val="both"/>
              <w:rPr>
                <w:b/>
              </w:rPr>
            </w:pPr>
            <w:r w:rsidRPr="00386B80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7F6851" w:rsidRDefault="00724175" w:rsidP="00724175">
            <w:pPr>
              <w:jc w:val="center"/>
            </w:pPr>
            <w:r>
              <w:t>79,7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Pr="007F6851" w:rsidRDefault="00724175" w:rsidP="00724175">
            <w:pPr>
              <w:jc w:val="center"/>
            </w:pPr>
            <w:r>
              <w:t>147,1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Pr="007F6851" w:rsidRDefault="00724175" w:rsidP="00724175">
            <w:pPr>
              <w:jc w:val="center"/>
            </w:pPr>
            <w:r>
              <w:t>141,5</w:t>
            </w:r>
          </w:p>
        </w:tc>
      </w:tr>
      <w:tr w:rsidR="00724175" w:rsidTr="00724175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00736B" w:rsidRDefault="00724175" w:rsidP="00724175">
            <w:pPr>
              <w:jc w:val="both"/>
              <w:rPr>
                <w:lang w:eastAsia="en-US"/>
              </w:rPr>
            </w:pPr>
            <w:r w:rsidRPr="0000736B">
              <w:rPr>
                <w:lang w:eastAsia="en-US"/>
              </w:rPr>
              <w:t>Прочие мероприятия по благоустройству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00736B" w:rsidRDefault="00724175" w:rsidP="00724175">
            <w:pPr>
              <w:jc w:val="both"/>
              <w:rPr>
                <w:lang w:eastAsia="en-US"/>
              </w:rPr>
            </w:pPr>
            <w:r w:rsidRPr="0000736B">
              <w:rPr>
                <w:lang w:eastAsia="en-US"/>
              </w:rPr>
              <w:t>6190005100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00736B" w:rsidRDefault="00724175" w:rsidP="00724175">
            <w:pPr>
              <w:jc w:val="both"/>
              <w:rPr>
                <w:lang w:eastAsia="en-US"/>
              </w:rPr>
            </w:pPr>
            <w:r w:rsidRPr="0000736B"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7F6851" w:rsidRDefault="00724175" w:rsidP="00724175">
            <w:pPr>
              <w:jc w:val="center"/>
            </w:pPr>
            <w:r>
              <w:t>79,7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Pr="007F6851" w:rsidRDefault="00724175" w:rsidP="00724175">
            <w:pPr>
              <w:jc w:val="center"/>
            </w:pPr>
            <w:r>
              <w:t>147,1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Pr="007F6851" w:rsidRDefault="00724175" w:rsidP="00724175">
            <w:pPr>
              <w:jc w:val="center"/>
            </w:pPr>
            <w:r>
              <w:t>141,5</w:t>
            </w:r>
          </w:p>
        </w:tc>
      </w:tr>
      <w:tr w:rsidR="00724175" w:rsidTr="00724175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00736B" w:rsidRDefault="00724175" w:rsidP="00724175">
            <w:pPr>
              <w:jc w:val="both"/>
              <w:rPr>
                <w:lang w:eastAsia="en-US"/>
              </w:rPr>
            </w:pPr>
            <w:r w:rsidRPr="0000736B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00736B" w:rsidRDefault="00724175" w:rsidP="00724175">
            <w:pPr>
              <w:jc w:val="both"/>
              <w:rPr>
                <w:lang w:eastAsia="en-US"/>
              </w:rPr>
            </w:pPr>
            <w:r w:rsidRPr="0000736B">
              <w:rPr>
                <w:lang w:eastAsia="en-US"/>
              </w:rPr>
              <w:t>6190005100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00736B" w:rsidRDefault="00724175" w:rsidP="00724175">
            <w:pPr>
              <w:jc w:val="both"/>
              <w:rPr>
                <w:lang w:eastAsia="en-US"/>
              </w:rPr>
            </w:pPr>
            <w:r w:rsidRPr="0000736B">
              <w:rPr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7F6851" w:rsidRDefault="00724175" w:rsidP="00724175">
            <w:pPr>
              <w:jc w:val="center"/>
            </w:pPr>
            <w:r>
              <w:t>79,7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Pr="007F6851" w:rsidRDefault="00724175" w:rsidP="00724175">
            <w:pPr>
              <w:jc w:val="center"/>
            </w:pPr>
            <w:r>
              <w:t>147,1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Pr="007F6851" w:rsidRDefault="00724175" w:rsidP="00724175">
            <w:pPr>
              <w:jc w:val="center"/>
            </w:pPr>
            <w:r>
              <w:t>141,5</w:t>
            </w:r>
          </w:p>
        </w:tc>
      </w:tr>
      <w:tr w:rsidR="00724175" w:rsidTr="00724175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00736B" w:rsidRDefault="00724175" w:rsidP="00724175">
            <w:pPr>
              <w:jc w:val="both"/>
              <w:rPr>
                <w:lang w:eastAsia="en-US"/>
              </w:rPr>
            </w:pPr>
            <w:r w:rsidRPr="0000736B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00736B" w:rsidRDefault="00724175" w:rsidP="00724175">
            <w:pPr>
              <w:jc w:val="both"/>
              <w:rPr>
                <w:lang w:eastAsia="en-US"/>
              </w:rPr>
            </w:pPr>
            <w:r w:rsidRPr="0000736B">
              <w:rPr>
                <w:lang w:eastAsia="en-US"/>
              </w:rPr>
              <w:t>6190005100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00736B" w:rsidRDefault="00724175" w:rsidP="00724175">
            <w:pPr>
              <w:jc w:val="both"/>
              <w:rPr>
                <w:lang w:eastAsia="en-US"/>
              </w:rPr>
            </w:pPr>
            <w:r w:rsidRPr="0000736B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4175" w:rsidRPr="007F6851" w:rsidRDefault="00724175" w:rsidP="00724175">
            <w:pPr>
              <w:jc w:val="center"/>
            </w:pPr>
            <w:r>
              <w:t>79,7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Pr="007F6851" w:rsidRDefault="00724175" w:rsidP="00724175">
            <w:pPr>
              <w:jc w:val="center"/>
            </w:pPr>
            <w:r>
              <w:t>147,1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175" w:rsidRPr="007F6851" w:rsidRDefault="00724175" w:rsidP="00724175">
            <w:pPr>
              <w:jc w:val="center"/>
            </w:pPr>
            <w:r>
              <w:t>141,5</w:t>
            </w:r>
          </w:p>
        </w:tc>
      </w:tr>
      <w:tr w:rsidR="00724175" w:rsidTr="00724175">
        <w:trPr>
          <w:trHeight w:val="58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724175" w:rsidRPr="00895A02" w:rsidRDefault="00724175" w:rsidP="00724175">
            <w:pPr>
              <w:spacing w:line="276" w:lineRule="auto"/>
              <w:jc w:val="both"/>
              <w:rPr>
                <w:b/>
              </w:rPr>
            </w:pPr>
            <w:r w:rsidRPr="00895A02">
              <w:rPr>
                <w:b/>
              </w:rPr>
              <w:t>Всего расходов: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24175" w:rsidRPr="00895A02" w:rsidRDefault="00724175" w:rsidP="00724175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24175" w:rsidRPr="00895A02" w:rsidRDefault="00724175" w:rsidP="00724175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724175" w:rsidRPr="00895A02" w:rsidRDefault="00724175" w:rsidP="00724175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5570,5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24175" w:rsidRPr="00895A02" w:rsidRDefault="00724175" w:rsidP="00724175">
            <w:pPr>
              <w:jc w:val="center"/>
              <w:rPr>
                <w:b/>
              </w:rPr>
            </w:pPr>
            <w:r>
              <w:rPr>
                <w:b/>
              </w:rPr>
              <w:t>3084,3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24175" w:rsidRPr="005A1B56" w:rsidRDefault="00724175" w:rsidP="0072417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3435,4</w:t>
            </w:r>
          </w:p>
        </w:tc>
      </w:tr>
    </w:tbl>
    <w:p w:rsidR="00724175" w:rsidRDefault="00724175" w:rsidP="00724175">
      <w:pPr>
        <w:jc w:val="right"/>
        <w:rPr>
          <w:b/>
          <w:sz w:val="28"/>
          <w:szCs w:val="28"/>
        </w:rPr>
      </w:pPr>
    </w:p>
    <w:p w:rsidR="00724175" w:rsidRDefault="00724175" w:rsidP="00724175">
      <w:pPr>
        <w:jc w:val="right"/>
        <w:rPr>
          <w:b/>
          <w:sz w:val="28"/>
          <w:szCs w:val="28"/>
        </w:rPr>
      </w:pPr>
    </w:p>
    <w:p w:rsidR="00724175" w:rsidRDefault="00724175" w:rsidP="00724175">
      <w:pPr>
        <w:jc w:val="right"/>
        <w:rPr>
          <w:b/>
          <w:sz w:val="28"/>
          <w:szCs w:val="28"/>
        </w:rPr>
      </w:pPr>
    </w:p>
    <w:p w:rsidR="00724175" w:rsidRDefault="00724175" w:rsidP="00724175">
      <w:pPr>
        <w:jc w:val="right"/>
        <w:rPr>
          <w:b/>
          <w:sz w:val="28"/>
          <w:szCs w:val="28"/>
        </w:rPr>
      </w:pPr>
    </w:p>
    <w:p w:rsidR="00724175" w:rsidRDefault="00724175" w:rsidP="00724175">
      <w:pPr>
        <w:jc w:val="right"/>
        <w:rPr>
          <w:b/>
          <w:sz w:val="28"/>
          <w:szCs w:val="28"/>
        </w:rPr>
      </w:pPr>
    </w:p>
    <w:p w:rsidR="00724175" w:rsidRDefault="00724175" w:rsidP="00724175">
      <w:pPr>
        <w:jc w:val="right"/>
        <w:rPr>
          <w:b/>
          <w:sz w:val="28"/>
          <w:szCs w:val="28"/>
        </w:rPr>
      </w:pPr>
    </w:p>
    <w:p w:rsidR="00724175" w:rsidRDefault="00724175" w:rsidP="00724175">
      <w:pPr>
        <w:jc w:val="right"/>
        <w:rPr>
          <w:b/>
          <w:sz w:val="28"/>
          <w:szCs w:val="28"/>
        </w:rPr>
      </w:pPr>
    </w:p>
    <w:p w:rsidR="00724175" w:rsidRDefault="00724175" w:rsidP="00724175">
      <w:pPr>
        <w:rPr>
          <w:b/>
          <w:sz w:val="28"/>
          <w:szCs w:val="28"/>
        </w:rPr>
      </w:pPr>
    </w:p>
    <w:p w:rsidR="00724175" w:rsidRDefault="00724175" w:rsidP="00724175">
      <w:pPr>
        <w:rPr>
          <w:b/>
          <w:sz w:val="28"/>
          <w:szCs w:val="28"/>
        </w:rPr>
      </w:pPr>
    </w:p>
    <w:p w:rsidR="00724175" w:rsidRDefault="00724175" w:rsidP="00724175">
      <w:pPr>
        <w:rPr>
          <w:b/>
          <w:sz w:val="28"/>
          <w:szCs w:val="28"/>
        </w:rPr>
      </w:pPr>
    </w:p>
    <w:p w:rsidR="00724175" w:rsidRDefault="00724175" w:rsidP="00724175">
      <w:pPr>
        <w:rPr>
          <w:b/>
          <w:sz w:val="28"/>
          <w:szCs w:val="28"/>
        </w:rPr>
      </w:pPr>
    </w:p>
    <w:p w:rsidR="00724175" w:rsidRDefault="00724175" w:rsidP="00724175">
      <w:pPr>
        <w:jc w:val="right"/>
        <w:rPr>
          <w:b/>
          <w:sz w:val="28"/>
          <w:szCs w:val="28"/>
        </w:rPr>
      </w:pPr>
    </w:p>
    <w:p w:rsidR="00724175" w:rsidRDefault="00724175" w:rsidP="00724175">
      <w:pPr>
        <w:jc w:val="center"/>
        <w:rPr>
          <w:b/>
          <w:sz w:val="28"/>
          <w:szCs w:val="28"/>
        </w:rPr>
      </w:pPr>
    </w:p>
    <w:p w:rsidR="00724175" w:rsidRDefault="00724175" w:rsidP="007241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724175" w:rsidRDefault="00724175" w:rsidP="00724175">
      <w:pPr>
        <w:jc w:val="center"/>
        <w:rPr>
          <w:b/>
          <w:sz w:val="28"/>
          <w:szCs w:val="28"/>
        </w:rPr>
      </w:pPr>
    </w:p>
    <w:p w:rsidR="00724175" w:rsidRDefault="00724175" w:rsidP="00724175">
      <w:pPr>
        <w:jc w:val="both"/>
        <w:rPr>
          <w:bCs/>
          <w:sz w:val="28"/>
          <w:szCs w:val="28"/>
        </w:rPr>
      </w:pPr>
      <w:r w:rsidRPr="009944C7">
        <w:rPr>
          <w:b/>
          <w:sz w:val="28"/>
          <w:szCs w:val="28"/>
        </w:rPr>
        <w:t>1.</w:t>
      </w:r>
      <w:r w:rsidRPr="009944C7">
        <w:rPr>
          <w:sz w:val="28"/>
          <w:szCs w:val="28"/>
        </w:rPr>
        <w:t xml:space="preserve">Вносятся изменения в приложение №1,2 решение совета </w:t>
      </w:r>
      <w:r>
        <w:rPr>
          <w:sz w:val="28"/>
          <w:szCs w:val="28"/>
        </w:rPr>
        <w:t xml:space="preserve">Октябрьского </w:t>
      </w:r>
      <w:r w:rsidRPr="009944C7">
        <w:rPr>
          <w:sz w:val="28"/>
          <w:szCs w:val="28"/>
        </w:rPr>
        <w:t xml:space="preserve">муниципального образования «О бюджете </w:t>
      </w:r>
      <w:r>
        <w:rPr>
          <w:sz w:val="28"/>
          <w:szCs w:val="28"/>
        </w:rPr>
        <w:t>Октябрьского</w:t>
      </w:r>
      <w:r w:rsidRPr="009944C7">
        <w:rPr>
          <w:sz w:val="28"/>
          <w:szCs w:val="28"/>
        </w:rPr>
        <w:t xml:space="preserve"> муниципального образования Дергачевского муниципального района Саратовской области на 202</w:t>
      </w:r>
      <w:r>
        <w:rPr>
          <w:sz w:val="28"/>
          <w:szCs w:val="28"/>
        </w:rPr>
        <w:t>4</w:t>
      </w:r>
      <w:r w:rsidRPr="009944C7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9944C7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9944C7">
        <w:rPr>
          <w:sz w:val="28"/>
          <w:szCs w:val="28"/>
        </w:rPr>
        <w:t xml:space="preserve"> годов» от </w:t>
      </w:r>
      <w:r>
        <w:rPr>
          <w:sz w:val="28"/>
          <w:szCs w:val="28"/>
        </w:rPr>
        <w:t>22.12.2023</w:t>
      </w:r>
      <w:r w:rsidRPr="009944C7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434-696</w:t>
      </w:r>
      <w:r w:rsidRPr="009944C7">
        <w:rPr>
          <w:sz w:val="28"/>
          <w:szCs w:val="28"/>
        </w:rPr>
        <w:t xml:space="preserve"> в части увеличения плановых назначений доходов в разрезе кодов бюджетной классификации.</w:t>
      </w:r>
      <w:r w:rsidRPr="009944C7">
        <w:rPr>
          <w:bCs/>
          <w:sz w:val="28"/>
          <w:szCs w:val="28"/>
        </w:rPr>
        <w:t xml:space="preserve"> </w:t>
      </w:r>
    </w:p>
    <w:p w:rsidR="00724175" w:rsidRPr="009944C7" w:rsidRDefault="00724175" w:rsidP="00724175">
      <w:pPr>
        <w:jc w:val="both"/>
        <w:rPr>
          <w:bCs/>
          <w:sz w:val="28"/>
          <w:szCs w:val="28"/>
        </w:rPr>
      </w:pPr>
    </w:p>
    <w:tbl>
      <w:tblPr>
        <w:tblStyle w:val="a8"/>
        <w:tblpPr w:leftFromText="180" w:rightFromText="180" w:vertAnchor="text" w:tblpX="74" w:tblpY="1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3794"/>
        <w:gridCol w:w="2693"/>
        <w:gridCol w:w="3402"/>
      </w:tblGrid>
      <w:tr w:rsidR="00724175" w:rsidRPr="009944C7" w:rsidTr="00724175">
        <w:trPr>
          <w:trHeight w:val="288"/>
        </w:trPr>
        <w:tc>
          <w:tcPr>
            <w:tcW w:w="3794" w:type="dxa"/>
            <w:vMerge w:val="restart"/>
          </w:tcPr>
          <w:p w:rsidR="00724175" w:rsidRPr="009944C7" w:rsidRDefault="00724175" w:rsidP="00724175">
            <w:pPr>
              <w:pStyle w:val="aa"/>
              <w:ind w:left="0"/>
              <w:jc w:val="center"/>
              <w:rPr>
                <w:sz w:val="28"/>
                <w:szCs w:val="28"/>
              </w:rPr>
            </w:pPr>
            <w:r w:rsidRPr="009944C7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24175" w:rsidRPr="009944C7" w:rsidRDefault="00724175" w:rsidP="00724175">
            <w:pPr>
              <w:jc w:val="center"/>
              <w:rPr>
                <w:sz w:val="28"/>
                <w:szCs w:val="28"/>
              </w:rPr>
            </w:pPr>
            <w:r w:rsidRPr="009944C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</w:p>
        </w:tc>
      </w:tr>
      <w:tr w:rsidR="00724175" w:rsidRPr="009944C7" w:rsidTr="00724175">
        <w:trPr>
          <w:trHeight w:val="546"/>
        </w:trPr>
        <w:tc>
          <w:tcPr>
            <w:tcW w:w="3794" w:type="dxa"/>
            <w:vMerge/>
            <w:tcBorders>
              <w:bottom w:val="single" w:sz="4" w:space="0" w:color="auto"/>
            </w:tcBorders>
          </w:tcPr>
          <w:p w:rsidR="00724175" w:rsidRPr="009944C7" w:rsidRDefault="00724175" w:rsidP="00724175">
            <w:pPr>
              <w:pStyle w:val="aa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24175" w:rsidRPr="009944C7" w:rsidRDefault="00724175" w:rsidP="00724175">
            <w:pPr>
              <w:pStyle w:val="aa"/>
              <w:ind w:left="0"/>
              <w:jc w:val="center"/>
              <w:rPr>
                <w:sz w:val="28"/>
                <w:szCs w:val="28"/>
              </w:rPr>
            </w:pPr>
            <w:r w:rsidRPr="009944C7">
              <w:rPr>
                <w:sz w:val="28"/>
                <w:szCs w:val="28"/>
              </w:rP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724175" w:rsidRPr="009944C7" w:rsidRDefault="00724175" w:rsidP="00724175">
            <w:pPr>
              <w:jc w:val="center"/>
              <w:rPr>
                <w:sz w:val="28"/>
                <w:szCs w:val="28"/>
              </w:rPr>
            </w:pPr>
            <w:r w:rsidRPr="009944C7">
              <w:rPr>
                <w:sz w:val="28"/>
                <w:szCs w:val="28"/>
              </w:rPr>
              <w:t>1 квартал</w:t>
            </w:r>
          </w:p>
        </w:tc>
      </w:tr>
      <w:tr w:rsidR="00724175" w:rsidRPr="009944C7" w:rsidTr="00724175">
        <w:trPr>
          <w:trHeight w:val="367"/>
        </w:trPr>
        <w:tc>
          <w:tcPr>
            <w:tcW w:w="3794" w:type="dxa"/>
            <w:tcBorders>
              <w:bottom w:val="single" w:sz="4" w:space="0" w:color="auto"/>
            </w:tcBorders>
          </w:tcPr>
          <w:p w:rsidR="00724175" w:rsidRPr="009944C7" w:rsidRDefault="00724175" w:rsidP="00724175">
            <w:pPr>
              <w:pStyle w:val="aa"/>
              <w:ind w:left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047</w:t>
            </w:r>
            <w:r w:rsidRPr="00082CD6">
              <w:rPr>
                <w:bCs/>
                <w:sz w:val="28"/>
                <w:szCs w:val="28"/>
              </w:rPr>
              <w:t> 202 49999 10000 150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24175" w:rsidRPr="009944C7" w:rsidRDefault="00724175" w:rsidP="00724175">
            <w:pPr>
              <w:pStyle w:val="aa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87 800,00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724175" w:rsidRPr="009944C7" w:rsidRDefault="00724175" w:rsidP="00724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87 800,00</w:t>
            </w:r>
          </w:p>
        </w:tc>
      </w:tr>
      <w:tr w:rsidR="00724175" w:rsidRPr="009944C7" w:rsidTr="00724175">
        <w:trPr>
          <w:trHeight w:val="372"/>
        </w:trPr>
        <w:tc>
          <w:tcPr>
            <w:tcW w:w="3794" w:type="dxa"/>
          </w:tcPr>
          <w:p w:rsidR="00724175" w:rsidRPr="009944C7" w:rsidRDefault="00724175" w:rsidP="00724175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050.1.11.05.013.05.0000.120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24175" w:rsidRPr="009944C7" w:rsidRDefault="00724175" w:rsidP="00724175">
            <w:pPr>
              <w:pStyle w:val="aa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100 000,00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724175" w:rsidRPr="009944C7" w:rsidRDefault="00724175" w:rsidP="00724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100 000,00</w:t>
            </w:r>
          </w:p>
        </w:tc>
      </w:tr>
      <w:tr w:rsidR="00724175" w:rsidRPr="009944C7" w:rsidTr="00724175">
        <w:trPr>
          <w:trHeight w:val="141"/>
        </w:trPr>
        <w:tc>
          <w:tcPr>
            <w:tcW w:w="3794" w:type="dxa"/>
            <w:tcBorders>
              <w:top w:val="single" w:sz="4" w:space="0" w:color="auto"/>
            </w:tcBorders>
          </w:tcPr>
          <w:p w:rsidR="00724175" w:rsidRPr="009944C7" w:rsidRDefault="00724175" w:rsidP="00724175">
            <w:pPr>
              <w:pStyle w:val="aa"/>
              <w:ind w:left="0"/>
              <w:rPr>
                <w:b/>
                <w:sz w:val="28"/>
                <w:szCs w:val="28"/>
              </w:rPr>
            </w:pPr>
            <w:r w:rsidRPr="009944C7">
              <w:rPr>
                <w:b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24175" w:rsidRPr="009944C7" w:rsidRDefault="00724175" w:rsidP="00724175">
            <w:pPr>
              <w:pStyle w:val="aa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187 800,00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724175" w:rsidRPr="009944C7" w:rsidRDefault="00724175" w:rsidP="00724175">
            <w:pPr>
              <w:pStyle w:val="aa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187 800,00</w:t>
            </w:r>
          </w:p>
        </w:tc>
      </w:tr>
    </w:tbl>
    <w:p w:rsidR="00724175" w:rsidRDefault="00724175" w:rsidP="00724175">
      <w:pPr>
        <w:jc w:val="both"/>
        <w:rPr>
          <w:b/>
          <w:sz w:val="28"/>
          <w:szCs w:val="28"/>
        </w:rPr>
      </w:pPr>
    </w:p>
    <w:p w:rsidR="00724175" w:rsidRDefault="00724175" w:rsidP="00724175">
      <w:pPr>
        <w:jc w:val="both"/>
        <w:rPr>
          <w:bCs/>
          <w:sz w:val="28"/>
          <w:szCs w:val="28"/>
        </w:rPr>
      </w:pPr>
      <w:r w:rsidRPr="009944C7">
        <w:rPr>
          <w:b/>
          <w:sz w:val="28"/>
          <w:szCs w:val="28"/>
        </w:rPr>
        <w:t>2.</w:t>
      </w:r>
      <w:r w:rsidRPr="009944C7">
        <w:rPr>
          <w:sz w:val="28"/>
          <w:szCs w:val="28"/>
        </w:rPr>
        <w:t xml:space="preserve">Вносятся изменения в приложение №3,4,5 решение совета </w:t>
      </w:r>
      <w:r>
        <w:rPr>
          <w:sz w:val="28"/>
          <w:szCs w:val="28"/>
        </w:rPr>
        <w:t>Октябрьского</w:t>
      </w:r>
      <w:r w:rsidRPr="009944C7">
        <w:rPr>
          <w:sz w:val="28"/>
          <w:szCs w:val="28"/>
        </w:rPr>
        <w:t xml:space="preserve"> муниципального образования «О бюджете </w:t>
      </w:r>
      <w:r>
        <w:rPr>
          <w:sz w:val="28"/>
          <w:szCs w:val="28"/>
        </w:rPr>
        <w:t>Октябрьского</w:t>
      </w:r>
      <w:r w:rsidRPr="009944C7">
        <w:rPr>
          <w:sz w:val="28"/>
          <w:szCs w:val="28"/>
        </w:rPr>
        <w:t xml:space="preserve"> муниципального образования Дергачевского муниципального района Саратовской области на 202</w:t>
      </w:r>
      <w:r>
        <w:rPr>
          <w:sz w:val="28"/>
          <w:szCs w:val="28"/>
        </w:rPr>
        <w:t>4</w:t>
      </w:r>
      <w:r w:rsidRPr="009944C7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9944C7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9944C7">
        <w:rPr>
          <w:sz w:val="28"/>
          <w:szCs w:val="28"/>
        </w:rPr>
        <w:t xml:space="preserve"> годов» от 2</w:t>
      </w:r>
      <w:r>
        <w:rPr>
          <w:sz w:val="28"/>
          <w:szCs w:val="28"/>
        </w:rPr>
        <w:t>2</w:t>
      </w:r>
      <w:r w:rsidRPr="009944C7">
        <w:rPr>
          <w:sz w:val="28"/>
          <w:szCs w:val="28"/>
        </w:rPr>
        <w:t>.12.202</w:t>
      </w:r>
      <w:r>
        <w:rPr>
          <w:sz w:val="28"/>
          <w:szCs w:val="28"/>
        </w:rPr>
        <w:t>3</w:t>
      </w:r>
      <w:r w:rsidRPr="009944C7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434-696</w:t>
      </w:r>
      <w:r w:rsidRPr="009944C7">
        <w:rPr>
          <w:sz w:val="28"/>
          <w:szCs w:val="28"/>
        </w:rPr>
        <w:t xml:space="preserve"> в части увеличения плановых назначений расходов в разрезе кодов бюджетной</w:t>
      </w:r>
      <w:r w:rsidRPr="009944C7">
        <w:rPr>
          <w:bCs/>
          <w:sz w:val="28"/>
          <w:szCs w:val="28"/>
        </w:rPr>
        <w:t>:</w:t>
      </w:r>
    </w:p>
    <w:p w:rsidR="00724175" w:rsidRPr="009944C7" w:rsidRDefault="00724175" w:rsidP="00724175">
      <w:pPr>
        <w:jc w:val="both"/>
        <w:rPr>
          <w:bCs/>
          <w:sz w:val="28"/>
          <w:szCs w:val="28"/>
        </w:rPr>
      </w:pPr>
    </w:p>
    <w:tbl>
      <w:tblPr>
        <w:tblStyle w:val="a8"/>
        <w:tblpPr w:leftFromText="180" w:rightFromText="180" w:vertAnchor="text" w:tblpX="-204" w:tblpY="1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4644"/>
        <w:gridCol w:w="2552"/>
        <w:gridCol w:w="2693"/>
      </w:tblGrid>
      <w:tr w:rsidR="00724175" w:rsidRPr="009944C7" w:rsidTr="00724175">
        <w:trPr>
          <w:trHeight w:val="288"/>
        </w:trPr>
        <w:tc>
          <w:tcPr>
            <w:tcW w:w="4644" w:type="dxa"/>
            <w:vMerge w:val="restart"/>
          </w:tcPr>
          <w:p w:rsidR="00724175" w:rsidRPr="009944C7" w:rsidRDefault="00724175" w:rsidP="00724175">
            <w:pPr>
              <w:pStyle w:val="aa"/>
              <w:ind w:left="0"/>
              <w:jc w:val="center"/>
              <w:rPr>
                <w:sz w:val="28"/>
                <w:szCs w:val="28"/>
              </w:rPr>
            </w:pPr>
            <w:r w:rsidRPr="009944C7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24175" w:rsidRPr="009944C7" w:rsidRDefault="00724175" w:rsidP="00724175">
            <w:pPr>
              <w:jc w:val="center"/>
              <w:rPr>
                <w:sz w:val="28"/>
                <w:szCs w:val="28"/>
              </w:rPr>
            </w:pPr>
            <w:r w:rsidRPr="009944C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</w:p>
        </w:tc>
      </w:tr>
      <w:tr w:rsidR="00724175" w:rsidRPr="009944C7" w:rsidTr="00724175">
        <w:trPr>
          <w:trHeight w:val="546"/>
        </w:trPr>
        <w:tc>
          <w:tcPr>
            <w:tcW w:w="4644" w:type="dxa"/>
            <w:vMerge/>
            <w:tcBorders>
              <w:bottom w:val="single" w:sz="4" w:space="0" w:color="auto"/>
            </w:tcBorders>
          </w:tcPr>
          <w:p w:rsidR="00724175" w:rsidRPr="009944C7" w:rsidRDefault="00724175" w:rsidP="00724175">
            <w:pPr>
              <w:pStyle w:val="aa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24175" w:rsidRPr="009944C7" w:rsidRDefault="00724175" w:rsidP="00724175">
            <w:pPr>
              <w:pStyle w:val="aa"/>
              <w:ind w:left="0"/>
              <w:jc w:val="center"/>
              <w:rPr>
                <w:sz w:val="28"/>
                <w:szCs w:val="28"/>
              </w:rPr>
            </w:pPr>
            <w:r w:rsidRPr="009944C7">
              <w:rPr>
                <w:sz w:val="28"/>
                <w:szCs w:val="28"/>
              </w:rPr>
              <w:t>Всего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724175" w:rsidRPr="009944C7" w:rsidRDefault="00724175" w:rsidP="00724175">
            <w:pPr>
              <w:jc w:val="center"/>
              <w:rPr>
                <w:sz w:val="28"/>
                <w:szCs w:val="28"/>
              </w:rPr>
            </w:pPr>
            <w:r w:rsidRPr="009944C7">
              <w:rPr>
                <w:sz w:val="28"/>
                <w:szCs w:val="28"/>
              </w:rPr>
              <w:t>1 квартал</w:t>
            </w:r>
          </w:p>
        </w:tc>
      </w:tr>
      <w:tr w:rsidR="00724175" w:rsidRPr="009944C7" w:rsidTr="00724175">
        <w:trPr>
          <w:trHeight w:val="233"/>
        </w:trPr>
        <w:tc>
          <w:tcPr>
            <w:tcW w:w="4644" w:type="dxa"/>
            <w:tcBorders>
              <w:bottom w:val="single" w:sz="4" w:space="0" w:color="auto"/>
            </w:tcBorders>
          </w:tcPr>
          <w:p w:rsidR="00724175" w:rsidRPr="009944C7" w:rsidRDefault="00724175" w:rsidP="00724175">
            <w:pPr>
              <w:pStyle w:val="aa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средств 06.18.00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24175" w:rsidRPr="009944C7" w:rsidRDefault="00724175" w:rsidP="00724175">
            <w:pPr>
              <w:pStyle w:val="aa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87 800,00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724175" w:rsidRPr="009944C7" w:rsidRDefault="00724175" w:rsidP="00724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87 800,00</w:t>
            </w:r>
          </w:p>
        </w:tc>
      </w:tr>
      <w:tr w:rsidR="00724175" w:rsidRPr="009944C7" w:rsidTr="00724175">
        <w:trPr>
          <w:trHeight w:val="233"/>
        </w:trPr>
        <w:tc>
          <w:tcPr>
            <w:tcW w:w="4644" w:type="dxa"/>
            <w:tcBorders>
              <w:bottom w:val="single" w:sz="4" w:space="0" w:color="auto"/>
            </w:tcBorders>
          </w:tcPr>
          <w:p w:rsidR="00724175" w:rsidRPr="009944C7" w:rsidRDefault="00724175" w:rsidP="00724175">
            <w:pPr>
              <w:pStyle w:val="aa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047.0102.42001В6100.121.211.102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24175" w:rsidRPr="009944C7" w:rsidRDefault="00724175" w:rsidP="00724175">
            <w:pPr>
              <w:pStyle w:val="aa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12 200,00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724175" w:rsidRPr="009944C7" w:rsidRDefault="00724175" w:rsidP="00724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12 200,00</w:t>
            </w:r>
          </w:p>
        </w:tc>
      </w:tr>
      <w:tr w:rsidR="00724175" w:rsidRPr="009944C7" w:rsidTr="00724175">
        <w:trPr>
          <w:trHeight w:val="233"/>
        </w:trPr>
        <w:tc>
          <w:tcPr>
            <w:tcW w:w="4644" w:type="dxa"/>
            <w:tcBorders>
              <w:bottom w:val="single" w:sz="4" w:space="0" w:color="auto"/>
            </w:tcBorders>
          </w:tcPr>
          <w:p w:rsidR="00724175" w:rsidRPr="009944C7" w:rsidRDefault="00724175" w:rsidP="00724175">
            <w:pPr>
              <w:pStyle w:val="aa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047.0102.42001В6100.129.213.102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24175" w:rsidRPr="009944C7" w:rsidRDefault="00724175" w:rsidP="00724175">
            <w:pPr>
              <w:pStyle w:val="aa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3 700,00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724175" w:rsidRPr="009944C7" w:rsidRDefault="00724175" w:rsidP="00724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3 700,00</w:t>
            </w:r>
          </w:p>
        </w:tc>
      </w:tr>
      <w:tr w:rsidR="00724175" w:rsidRPr="009944C7" w:rsidTr="00724175">
        <w:trPr>
          <w:trHeight w:val="233"/>
        </w:trPr>
        <w:tc>
          <w:tcPr>
            <w:tcW w:w="4644" w:type="dxa"/>
            <w:tcBorders>
              <w:bottom w:val="single" w:sz="4" w:space="0" w:color="auto"/>
            </w:tcBorders>
          </w:tcPr>
          <w:p w:rsidR="00724175" w:rsidRPr="009944C7" w:rsidRDefault="00724175" w:rsidP="00724175">
            <w:pPr>
              <w:pStyle w:val="aa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047.0104.42001В6100.121.211.105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24175" w:rsidRPr="009944C7" w:rsidRDefault="00724175" w:rsidP="00724175">
            <w:pPr>
              <w:pStyle w:val="aa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55 200,00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724175" w:rsidRPr="009944C7" w:rsidRDefault="00724175" w:rsidP="00724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44 400,00</w:t>
            </w:r>
          </w:p>
        </w:tc>
      </w:tr>
      <w:tr w:rsidR="00724175" w:rsidRPr="009944C7" w:rsidTr="00724175">
        <w:trPr>
          <w:trHeight w:val="332"/>
        </w:trPr>
        <w:tc>
          <w:tcPr>
            <w:tcW w:w="4644" w:type="dxa"/>
            <w:tcBorders>
              <w:bottom w:val="single" w:sz="4" w:space="0" w:color="auto"/>
            </w:tcBorders>
          </w:tcPr>
          <w:p w:rsidR="00724175" w:rsidRPr="009944C7" w:rsidRDefault="00724175" w:rsidP="00724175">
            <w:pPr>
              <w:pStyle w:val="aa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047.0104.42001В6100.129.213.105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24175" w:rsidRPr="009944C7" w:rsidRDefault="00724175" w:rsidP="00724175">
            <w:pPr>
              <w:pStyle w:val="aa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16 700,00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724175" w:rsidRPr="009944C7" w:rsidRDefault="00724175" w:rsidP="00724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13 500,00</w:t>
            </w:r>
          </w:p>
        </w:tc>
      </w:tr>
      <w:tr w:rsidR="00724175" w:rsidRPr="009944C7" w:rsidTr="00724175">
        <w:trPr>
          <w:trHeight w:val="332"/>
        </w:trPr>
        <w:tc>
          <w:tcPr>
            <w:tcW w:w="4644" w:type="dxa"/>
            <w:tcBorders>
              <w:bottom w:val="single" w:sz="4" w:space="0" w:color="auto"/>
            </w:tcBorders>
          </w:tcPr>
          <w:p w:rsidR="00724175" w:rsidRDefault="00724175" w:rsidP="00724175">
            <w:pPr>
              <w:pStyle w:val="aa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средств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24175" w:rsidRDefault="00724175" w:rsidP="00724175">
            <w:pPr>
              <w:pStyle w:val="aa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100 000,00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724175" w:rsidRDefault="00724175" w:rsidP="00724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100 000,00</w:t>
            </w:r>
          </w:p>
        </w:tc>
      </w:tr>
      <w:tr w:rsidR="00724175" w:rsidRPr="009944C7" w:rsidTr="00724175">
        <w:trPr>
          <w:trHeight w:val="332"/>
        </w:trPr>
        <w:tc>
          <w:tcPr>
            <w:tcW w:w="4644" w:type="dxa"/>
            <w:tcBorders>
              <w:bottom w:val="single" w:sz="4" w:space="0" w:color="auto"/>
            </w:tcBorders>
          </w:tcPr>
          <w:p w:rsidR="00724175" w:rsidRPr="009944C7" w:rsidRDefault="00724175" w:rsidP="00724175">
            <w:pPr>
              <w:pStyle w:val="aa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047.0102.42001В6100.121.211.102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24175" w:rsidRDefault="00724175" w:rsidP="00724175">
            <w:pPr>
              <w:pStyle w:val="aa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76 800,00 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724175" w:rsidRDefault="00724175" w:rsidP="00724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76 800,00</w:t>
            </w:r>
          </w:p>
        </w:tc>
      </w:tr>
      <w:tr w:rsidR="00724175" w:rsidRPr="009944C7" w:rsidTr="00724175">
        <w:trPr>
          <w:trHeight w:val="332"/>
        </w:trPr>
        <w:tc>
          <w:tcPr>
            <w:tcW w:w="4644" w:type="dxa"/>
            <w:tcBorders>
              <w:bottom w:val="single" w:sz="4" w:space="0" w:color="auto"/>
            </w:tcBorders>
          </w:tcPr>
          <w:p w:rsidR="00724175" w:rsidRPr="009944C7" w:rsidRDefault="00724175" w:rsidP="00724175">
            <w:pPr>
              <w:pStyle w:val="aa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047.0102.42001В6100.129.213.102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24175" w:rsidRDefault="00724175" w:rsidP="00724175">
            <w:pPr>
              <w:pStyle w:val="aa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23 200,00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724175" w:rsidRDefault="00724175" w:rsidP="00724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23 200,00</w:t>
            </w:r>
          </w:p>
        </w:tc>
      </w:tr>
      <w:tr w:rsidR="00724175" w:rsidRPr="009944C7" w:rsidTr="00724175">
        <w:tc>
          <w:tcPr>
            <w:tcW w:w="4644" w:type="dxa"/>
            <w:tcBorders>
              <w:top w:val="single" w:sz="4" w:space="0" w:color="auto"/>
            </w:tcBorders>
          </w:tcPr>
          <w:p w:rsidR="00724175" w:rsidRPr="009944C7" w:rsidRDefault="00724175" w:rsidP="00724175">
            <w:pPr>
              <w:pStyle w:val="aa"/>
              <w:ind w:left="0"/>
              <w:rPr>
                <w:b/>
                <w:sz w:val="28"/>
                <w:szCs w:val="28"/>
              </w:rPr>
            </w:pPr>
            <w:r w:rsidRPr="009944C7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24175" w:rsidRPr="009944C7" w:rsidRDefault="00724175" w:rsidP="00724175">
            <w:pPr>
              <w:pStyle w:val="aa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187 800,00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724175" w:rsidRPr="009944C7" w:rsidRDefault="00724175" w:rsidP="00724175">
            <w:pPr>
              <w:pStyle w:val="aa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187 800,00</w:t>
            </w:r>
          </w:p>
        </w:tc>
      </w:tr>
    </w:tbl>
    <w:p w:rsidR="00724175" w:rsidRDefault="00724175" w:rsidP="00724175">
      <w:pPr>
        <w:jc w:val="center"/>
        <w:rPr>
          <w:b/>
          <w:sz w:val="28"/>
          <w:szCs w:val="28"/>
        </w:rPr>
      </w:pPr>
    </w:p>
    <w:p w:rsidR="00C929F7" w:rsidRDefault="00C929F7" w:rsidP="00EC0893"/>
    <w:p w:rsidR="0089765E" w:rsidRDefault="0089765E" w:rsidP="00EC0893"/>
    <w:p w:rsidR="0089765E" w:rsidRDefault="0089765E" w:rsidP="00EC0893"/>
    <w:p w:rsidR="0089765E" w:rsidRDefault="0089765E" w:rsidP="00EC0893"/>
    <w:p w:rsidR="0089765E" w:rsidRDefault="0089765E" w:rsidP="00EC0893"/>
    <w:p w:rsidR="0089765E" w:rsidRDefault="0089765E" w:rsidP="00EC0893"/>
    <w:p w:rsidR="0089765E" w:rsidRDefault="0089765E" w:rsidP="00EC0893"/>
    <w:p w:rsidR="0089765E" w:rsidRDefault="0089765E" w:rsidP="00EC0893"/>
    <w:p w:rsidR="0089765E" w:rsidRDefault="0089765E" w:rsidP="00EC0893"/>
    <w:p w:rsidR="0089765E" w:rsidRDefault="0089765E" w:rsidP="00EC0893"/>
    <w:p w:rsidR="0089765E" w:rsidRDefault="0089765E" w:rsidP="00EC0893"/>
    <w:p w:rsidR="0089765E" w:rsidRDefault="0089765E" w:rsidP="0089765E">
      <w:pPr>
        <w:shd w:val="clear" w:color="auto" w:fill="BFBFBF"/>
        <w:tabs>
          <w:tab w:val="left" w:pos="2899"/>
        </w:tabs>
        <w:ind w:left="-709"/>
        <w:rPr>
          <w:b/>
          <w:color w:val="0D0D0D"/>
          <w:sz w:val="18"/>
          <w:szCs w:val="18"/>
        </w:rPr>
      </w:pPr>
      <w:r>
        <w:rPr>
          <w:b/>
          <w:color w:val="0D0D0D"/>
          <w:sz w:val="18"/>
          <w:szCs w:val="18"/>
        </w:rPr>
        <w:t xml:space="preserve">    .                                                                                                                                                               </w:t>
      </w:r>
    </w:p>
    <w:p w:rsidR="0089765E" w:rsidRDefault="0089765E" w:rsidP="0089765E">
      <w:pPr>
        <w:shd w:val="clear" w:color="auto" w:fill="BFBFBF"/>
        <w:tabs>
          <w:tab w:val="left" w:pos="1964"/>
        </w:tabs>
        <w:ind w:left="-709" w:firstLine="709"/>
        <w:rPr>
          <w:b/>
          <w:color w:val="0D0D0D"/>
        </w:rPr>
      </w:pPr>
      <w:r>
        <w:rPr>
          <w:b/>
          <w:i/>
          <w:color w:val="0D0D0D"/>
        </w:rPr>
        <w:t>Главный редактор</w:t>
      </w:r>
      <w:r>
        <w:rPr>
          <w:b/>
          <w:i/>
          <w:color w:val="0D0D0D"/>
        </w:rPr>
        <w:tab/>
        <w:t xml:space="preserve">                        </w:t>
      </w:r>
      <w:r>
        <w:rPr>
          <w:b/>
          <w:color w:val="0D0D0D"/>
        </w:rPr>
        <w:t>Учредитель:</w:t>
      </w:r>
      <w:r>
        <w:rPr>
          <w:b/>
          <w:i/>
          <w:color w:val="0D0D0D"/>
        </w:rPr>
        <w:t xml:space="preserve">                            </w:t>
      </w:r>
      <w:r>
        <w:rPr>
          <w:b/>
          <w:color w:val="0D0D0D"/>
        </w:rPr>
        <w:t xml:space="preserve">                       </w:t>
      </w:r>
      <w:r>
        <w:rPr>
          <w:b/>
          <w:color w:val="0D0D0D"/>
          <w:sz w:val="18"/>
          <w:szCs w:val="18"/>
        </w:rPr>
        <w:t>Адрес редакции, издателя:</w:t>
      </w:r>
    </w:p>
    <w:p w:rsidR="0089765E" w:rsidRDefault="0089765E" w:rsidP="0089765E">
      <w:pPr>
        <w:shd w:val="clear" w:color="auto" w:fill="BFBFBF"/>
        <w:tabs>
          <w:tab w:val="left" w:pos="1964"/>
        </w:tabs>
        <w:ind w:left="-709" w:firstLine="709"/>
        <w:rPr>
          <w:b/>
          <w:color w:val="0D0D0D"/>
        </w:rPr>
      </w:pPr>
      <w:proofErr w:type="spellStart"/>
      <w:r>
        <w:rPr>
          <w:b/>
          <w:i/>
          <w:color w:val="0D0D0D"/>
          <w:sz w:val="28"/>
          <w:szCs w:val="28"/>
        </w:rPr>
        <w:t>Джакияева</w:t>
      </w:r>
      <w:proofErr w:type="spellEnd"/>
      <w:r>
        <w:rPr>
          <w:b/>
          <w:i/>
          <w:color w:val="0D0D0D"/>
          <w:sz w:val="28"/>
          <w:szCs w:val="28"/>
        </w:rPr>
        <w:t xml:space="preserve"> К.К.</w:t>
      </w:r>
      <w:r>
        <w:rPr>
          <w:b/>
          <w:i/>
          <w:color w:val="0D0D0D"/>
        </w:rPr>
        <w:t xml:space="preserve">                   </w:t>
      </w:r>
      <w:r>
        <w:rPr>
          <w:b/>
          <w:color w:val="0D0D0D"/>
        </w:rPr>
        <w:t xml:space="preserve">Совет  </w:t>
      </w:r>
      <w:proofErr w:type="gramStart"/>
      <w:r>
        <w:rPr>
          <w:b/>
          <w:color w:val="0D0D0D"/>
        </w:rPr>
        <w:t>Октябрьского</w:t>
      </w:r>
      <w:proofErr w:type="gramEnd"/>
      <w:r>
        <w:rPr>
          <w:b/>
          <w:color w:val="0D0D0D"/>
        </w:rPr>
        <w:t xml:space="preserve">                           </w:t>
      </w:r>
      <w:r>
        <w:rPr>
          <w:color w:val="0D0D0D"/>
        </w:rPr>
        <w:t>413484 Саратовская область</w:t>
      </w:r>
    </w:p>
    <w:p w:rsidR="0089765E" w:rsidRDefault="0089765E" w:rsidP="0089765E">
      <w:pPr>
        <w:shd w:val="clear" w:color="auto" w:fill="BFBFBF"/>
        <w:tabs>
          <w:tab w:val="left" w:pos="1964"/>
        </w:tabs>
        <w:ind w:left="-709" w:firstLine="709"/>
        <w:rPr>
          <w:b/>
          <w:color w:val="0D0D0D"/>
        </w:rPr>
      </w:pPr>
      <w:r>
        <w:rPr>
          <w:b/>
          <w:color w:val="0D0D0D"/>
        </w:rPr>
        <w:tab/>
        <w:t xml:space="preserve">                        муниципального образования                  </w:t>
      </w:r>
      <w:proofErr w:type="spellStart"/>
      <w:r>
        <w:rPr>
          <w:color w:val="0D0D0D"/>
        </w:rPr>
        <w:t>Дергачевский</w:t>
      </w:r>
      <w:proofErr w:type="spellEnd"/>
      <w:r>
        <w:rPr>
          <w:color w:val="0D0D0D"/>
        </w:rPr>
        <w:t xml:space="preserve"> район</w:t>
      </w:r>
      <w:r>
        <w:rPr>
          <w:b/>
          <w:color w:val="0D0D0D"/>
        </w:rPr>
        <w:t xml:space="preserve">       </w:t>
      </w:r>
    </w:p>
    <w:p w:rsidR="0089765E" w:rsidRDefault="0089765E" w:rsidP="0089765E">
      <w:pPr>
        <w:shd w:val="clear" w:color="auto" w:fill="BFBFBF"/>
        <w:tabs>
          <w:tab w:val="left" w:pos="6471"/>
        </w:tabs>
        <w:ind w:left="-709" w:firstLine="709"/>
        <w:rPr>
          <w:color w:val="0D0D0D"/>
        </w:rPr>
      </w:pPr>
      <w:r>
        <w:rPr>
          <w:b/>
          <w:color w:val="0D0D0D"/>
        </w:rPr>
        <w:t xml:space="preserve">      Тираж</w:t>
      </w:r>
      <w:r>
        <w:rPr>
          <w:b/>
          <w:i/>
          <w:color w:val="0D0D0D"/>
        </w:rPr>
        <w:t xml:space="preserve"> </w:t>
      </w:r>
      <w:r>
        <w:rPr>
          <w:b/>
          <w:color w:val="0D0D0D"/>
        </w:rPr>
        <w:t xml:space="preserve">  10</w:t>
      </w:r>
      <w:r>
        <w:rPr>
          <w:b/>
          <w:i/>
          <w:color w:val="0D0D0D"/>
        </w:rPr>
        <w:t xml:space="preserve"> </w:t>
      </w:r>
      <w:r>
        <w:rPr>
          <w:b/>
          <w:color w:val="0D0D0D"/>
        </w:rPr>
        <w:t>экз.</w:t>
      </w:r>
      <w:r>
        <w:rPr>
          <w:b/>
          <w:i/>
          <w:color w:val="0D0D0D"/>
        </w:rPr>
        <w:t xml:space="preserve">                           </w:t>
      </w:r>
      <w:r>
        <w:rPr>
          <w:b/>
          <w:color w:val="0D0D0D"/>
        </w:rPr>
        <w:t xml:space="preserve">Дергачевского муниципального   </w:t>
      </w:r>
      <w:r>
        <w:rPr>
          <w:b/>
          <w:i/>
          <w:color w:val="0D0D0D"/>
        </w:rPr>
        <w:t xml:space="preserve">          </w:t>
      </w:r>
      <w:proofErr w:type="spellStart"/>
      <w:r>
        <w:rPr>
          <w:b/>
          <w:i/>
          <w:color w:val="0D0D0D"/>
        </w:rPr>
        <w:t>п</w:t>
      </w:r>
      <w:proofErr w:type="gramStart"/>
      <w:r>
        <w:rPr>
          <w:color w:val="0D0D0D"/>
        </w:rPr>
        <w:t>.К</w:t>
      </w:r>
      <w:proofErr w:type="gramEnd"/>
      <w:r>
        <w:rPr>
          <w:color w:val="0D0D0D"/>
        </w:rPr>
        <w:t>расноозерный</w:t>
      </w:r>
      <w:proofErr w:type="spellEnd"/>
    </w:p>
    <w:p w:rsidR="0089765E" w:rsidRDefault="0089765E" w:rsidP="0089765E">
      <w:pPr>
        <w:shd w:val="clear" w:color="auto" w:fill="BFBFBF"/>
        <w:tabs>
          <w:tab w:val="left" w:pos="2899"/>
          <w:tab w:val="left" w:pos="6471"/>
        </w:tabs>
        <w:ind w:left="-709" w:firstLine="709"/>
        <w:rPr>
          <w:color w:val="0D0D0D"/>
        </w:rPr>
      </w:pPr>
      <w:r>
        <w:rPr>
          <w:color w:val="0D0D0D"/>
        </w:rPr>
        <w:t xml:space="preserve">                                                                </w:t>
      </w:r>
      <w:r>
        <w:rPr>
          <w:b/>
          <w:color w:val="0D0D0D"/>
        </w:rPr>
        <w:t>района Саратовской области</w:t>
      </w:r>
      <w:r>
        <w:rPr>
          <w:b/>
          <w:color w:val="0D0D0D"/>
        </w:rPr>
        <w:tab/>
        <w:t xml:space="preserve">      </w:t>
      </w:r>
      <w:r>
        <w:rPr>
          <w:color w:val="0D0D0D"/>
        </w:rPr>
        <w:t>ул</w:t>
      </w:r>
      <w:proofErr w:type="gramStart"/>
      <w:r>
        <w:rPr>
          <w:color w:val="0D0D0D"/>
        </w:rPr>
        <w:t>.К</w:t>
      </w:r>
      <w:proofErr w:type="gramEnd"/>
      <w:r>
        <w:rPr>
          <w:color w:val="0D0D0D"/>
        </w:rPr>
        <w:t>ировская,д.16</w:t>
      </w:r>
    </w:p>
    <w:p w:rsidR="0089765E" w:rsidRDefault="0089765E" w:rsidP="0089765E">
      <w:pPr>
        <w:tabs>
          <w:tab w:val="left" w:pos="2899"/>
        </w:tabs>
        <w:ind w:left="-709"/>
        <w:rPr>
          <w:sz w:val="28"/>
        </w:rPr>
      </w:pPr>
      <w:r>
        <w:rPr>
          <w:color w:val="0D0D0D"/>
        </w:rPr>
        <w:t>____________________________________________________________________________________________________</w:t>
      </w:r>
      <w:r w:rsidRPr="00735A15">
        <w:rPr>
          <w:szCs w:val="28"/>
        </w:rPr>
        <w:t xml:space="preserve">      </w:t>
      </w:r>
    </w:p>
    <w:p w:rsidR="0089765E" w:rsidRPr="00E10D9A" w:rsidRDefault="0089765E" w:rsidP="0089765E">
      <w:pPr>
        <w:widowControl w:val="0"/>
        <w:rPr>
          <w:sz w:val="28"/>
        </w:rPr>
      </w:pPr>
    </w:p>
    <w:p w:rsidR="0089765E" w:rsidRDefault="0089765E" w:rsidP="0089765E">
      <w:pPr>
        <w:shd w:val="clear" w:color="auto" w:fill="BFBFBF"/>
        <w:tabs>
          <w:tab w:val="left" w:pos="2899"/>
        </w:tabs>
        <w:ind w:left="-709"/>
        <w:rPr>
          <w:color w:val="0D0D0D"/>
        </w:rPr>
      </w:pPr>
      <w:r>
        <w:rPr>
          <w:b/>
          <w:color w:val="0D0D0D"/>
          <w:sz w:val="18"/>
          <w:szCs w:val="18"/>
        </w:rPr>
        <w:t xml:space="preserve">    </w:t>
      </w:r>
    </w:p>
    <w:p w:rsidR="0089765E" w:rsidRPr="00E10D9A" w:rsidRDefault="0089765E" w:rsidP="0089765E">
      <w:pPr>
        <w:widowControl w:val="0"/>
        <w:rPr>
          <w:sz w:val="28"/>
        </w:rPr>
      </w:pPr>
    </w:p>
    <w:p w:rsidR="0089765E" w:rsidRDefault="0089765E" w:rsidP="0089765E">
      <w:pPr>
        <w:shd w:val="clear" w:color="auto" w:fill="BFBFBF"/>
        <w:tabs>
          <w:tab w:val="left" w:pos="2899"/>
        </w:tabs>
        <w:ind w:left="-709"/>
        <w:rPr>
          <w:b/>
          <w:i/>
          <w:color w:val="0D0D0D"/>
          <w:sz w:val="28"/>
          <w:szCs w:val="28"/>
        </w:rPr>
      </w:pPr>
      <w:r>
        <w:rPr>
          <w:b/>
          <w:color w:val="0D0D0D"/>
          <w:sz w:val="18"/>
          <w:szCs w:val="18"/>
        </w:rPr>
        <w:t xml:space="preserve">    </w:t>
      </w:r>
    </w:p>
    <w:p w:rsidR="0089765E" w:rsidRDefault="0089765E" w:rsidP="00EC0893"/>
    <w:p w:rsidR="0089765E" w:rsidRDefault="0089765E" w:rsidP="00EC0893"/>
    <w:sectPr w:rsidR="00897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D2873"/>
    <w:multiLevelType w:val="hybridMultilevel"/>
    <w:tmpl w:val="E2928678"/>
    <w:lvl w:ilvl="0" w:tplc="EFE2594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D7396"/>
    <w:multiLevelType w:val="hybridMultilevel"/>
    <w:tmpl w:val="2DD81E04"/>
    <w:lvl w:ilvl="0" w:tplc="EFE2594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0328C"/>
    <w:multiLevelType w:val="hybridMultilevel"/>
    <w:tmpl w:val="6FC4184A"/>
    <w:lvl w:ilvl="0" w:tplc="A2EA73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9E76481"/>
    <w:multiLevelType w:val="hybridMultilevel"/>
    <w:tmpl w:val="291C9C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F4C6816"/>
    <w:multiLevelType w:val="hybridMultilevel"/>
    <w:tmpl w:val="C18E1550"/>
    <w:lvl w:ilvl="0" w:tplc="E3A4884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FF82675"/>
    <w:multiLevelType w:val="hybridMultilevel"/>
    <w:tmpl w:val="D02A675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C2D34"/>
    <w:multiLevelType w:val="hybridMultilevel"/>
    <w:tmpl w:val="C3AE8786"/>
    <w:lvl w:ilvl="0" w:tplc="EFE2594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737E3D"/>
    <w:multiLevelType w:val="hybridMultilevel"/>
    <w:tmpl w:val="A122360A"/>
    <w:lvl w:ilvl="0" w:tplc="04190009">
      <w:start w:val="1"/>
      <w:numFmt w:val="bullet"/>
      <w:lvlText w:val=""/>
      <w:lvlJc w:val="left"/>
      <w:pPr>
        <w:ind w:left="5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8">
    <w:nsid w:val="3CE3054A"/>
    <w:multiLevelType w:val="hybridMultilevel"/>
    <w:tmpl w:val="2824778A"/>
    <w:lvl w:ilvl="0" w:tplc="EFE2594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B31914"/>
    <w:multiLevelType w:val="hybridMultilevel"/>
    <w:tmpl w:val="83B8CAD4"/>
    <w:lvl w:ilvl="0" w:tplc="EFE2594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C315EA"/>
    <w:multiLevelType w:val="hybridMultilevel"/>
    <w:tmpl w:val="D2AE1796"/>
    <w:lvl w:ilvl="0" w:tplc="EFE2594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4B6EC4"/>
    <w:multiLevelType w:val="hybridMultilevel"/>
    <w:tmpl w:val="38325F06"/>
    <w:lvl w:ilvl="0" w:tplc="EFE2594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6B2486"/>
    <w:multiLevelType w:val="singleLevel"/>
    <w:tmpl w:val="FC68C4EE"/>
    <w:lvl w:ilvl="0">
      <w:start w:val="4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53C60AA8"/>
    <w:multiLevelType w:val="hybridMultilevel"/>
    <w:tmpl w:val="51D0F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931DC2"/>
    <w:multiLevelType w:val="hybridMultilevel"/>
    <w:tmpl w:val="15163120"/>
    <w:lvl w:ilvl="0" w:tplc="E4F055B8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58F86EAC"/>
    <w:multiLevelType w:val="hybridMultilevel"/>
    <w:tmpl w:val="15CED52A"/>
    <w:lvl w:ilvl="0" w:tplc="EFE2594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905ADE"/>
    <w:multiLevelType w:val="hybridMultilevel"/>
    <w:tmpl w:val="603A0322"/>
    <w:lvl w:ilvl="0" w:tplc="EFE2594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157F31"/>
    <w:multiLevelType w:val="hybridMultilevel"/>
    <w:tmpl w:val="777AF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302109"/>
    <w:multiLevelType w:val="hybridMultilevel"/>
    <w:tmpl w:val="C1B0FFB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0021F1"/>
    <w:multiLevelType w:val="hybridMultilevel"/>
    <w:tmpl w:val="C192962C"/>
    <w:lvl w:ilvl="0" w:tplc="EFE2594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D962C9"/>
    <w:multiLevelType w:val="hybridMultilevel"/>
    <w:tmpl w:val="E78EB7D4"/>
    <w:lvl w:ilvl="0" w:tplc="EFE2594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2F1786"/>
    <w:multiLevelType w:val="hybridMultilevel"/>
    <w:tmpl w:val="ACDE6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EA2671"/>
    <w:multiLevelType w:val="hybridMultilevel"/>
    <w:tmpl w:val="EBD284E2"/>
    <w:lvl w:ilvl="0" w:tplc="EFE2594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5B173F"/>
    <w:multiLevelType w:val="hybridMultilevel"/>
    <w:tmpl w:val="03729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0C3599"/>
    <w:multiLevelType w:val="hybridMultilevel"/>
    <w:tmpl w:val="3454FE3C"/>
    <w:lvl w:ilvl="0" w:tplc="E0801E12">
      <w:start w:val="1"/>
      <w:numFmt w:val="russianLower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23"/>
  </w:num>
  <w:num w:numId="5">
    <w:abstractNumId w:val="3"/>
  </w:num>
  <w:num w:numId="6">
    <w:abstractNumId w:val="13"/>
  </w:num>
  <w:num w:numId="7">
    <w:abstractNumId w:val="21"/>
  </w:num>
  <w:num w:numId="8">
    <w:abstractNumId w:val="17"/>
  </w:num>
  <w:num w:numId="9">
    <w:abstractNumId w:val="2"/>
  </w:num>
  <w:num w:numId="10">
    <w:abstractNumId w:val="24"/>
  </w:num>
  <w:num w:numId="11">
    <w:abstractNumId w:val="10"/>
  </w:num>
  <w:num w:numId="12">
    <w:abstractNumId w:val="20"/>
  </w:num>
  <w:num w:numId="13">
    <w:abstractNumId w:val="15"/>
  </w:num>
  <w:num w:numId="14">
    <w:abstractNumId w:val="22"/>
  </w:num>
  <w:num w:numId="15">
    <w:abstractNumId w:val="1"/>
  </w:num>
  <w:num w:numId="16">
    <w:abstractNumId w:val="8"/>
  </w:num>
  <w:num w:numId="17">
    <w:abstractNumId w:val="16"/>
  </w:num>
  <w:num w:numId="18">
    <w:abstractNumId w:val="9"/>
  </w:num>
  <w:num w:numId="19">
    <w:abstractNumId w:val="19"/>
  </w:num>
  <w:num w:numId="20">
    <w:abstractNumId w:val="0"/>
  </w:num>
  <w:num w:numId="21">
    <w:abstractNumId w:val="11"/>
  </w:num>
  <w:num w:numId="22">
    <w:abstractNumId w:val="6"/>
  </w:num>
  <w:num w:numId="23">
    <w:abstractNumId w:val="12"/>
    <w:lvlOverride w:ilvl="0">
      <w:startOverride w:val="4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893"/>
    <w:rsid w:val="003138B0"/>
    <w:rsid w:val="00724175"/>
    <w:rsid w:val="0089765E"/>
    <w:rsid w:val="00981EF6"/>
    <w:rsid w:val="00C929F7"/>
    <w:rsid w:val="00E16A05"/>
    <w:rsid w:val="00EC0893"/>
    <w:rsid w:val="00F3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8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733E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81E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uiPriority w:val="99"/>
    <w:rsid w:val="00EC0893"/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C08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89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EC0893"/>
    <w:rPr>
      <w:color w:val="0000FF"/>
      <w:u w:val="single"/>
    </w:rPr>
  </w:style>
  <w:style w:type="paragraph" w:styleId="a6">
    <w:name w:val="Normal (Web)"/>
    <w:basedOn w:val="a"/>
    <w:uiPriority w:val="99"/>
    <w:rsid w:val="00EC0893"/>
    <w:pPr>
      <w:suppressAutoHyphens/>
      <w:spacing w:before="280" w:after="280"/>
    </w:pPr>
    <w:rPr>
      <w:sz w:val="24"/>
      <w:szCs w:val="24"/>
      <w:lang w:eastAsia="ar-SA"/>
    </w:rPr>
  </w:style>
  <w:style w:type="paragraph" w:styleId="a7">
    <w:name w:val="No Spacing"/>
    <w:uiPriority w:val="1"/>
    <w:qFormat/>
    <w:rsid w:val="00EC08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_ac"/>
    <w:basedOn w:val="a"/>
    <w:rsid w:val="00EC0893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Строгий1"/>
    <w:basedOn w:val="a0"/>
    <w:rsid w:val="00EC0893"/>
  </w:style>
  <w:style w:type="paragraph" w:customStyle="1" w:styleId="12">
    <w:name w:val="Верхний колонтитул1"/>
    <w:basedOn w:val="a"/>
    <w:rsid w:val="00EC0893"/>
    <w:pPr>
      <w:spacing w:before="100" w:beforeAutospacing="1" w:after="100" w:afterAutospacing="1"/>
    </w:pPr>
    <w:rPr>
      <w:sz w:val="24"/>
      <w:szCs w:val="24"/>
    </w:rPr>
  </w:style>
  <w:style w:type="paragraph" w:customStyle="1" w:styleId="normalweb">
    <w:name w:val="normalweb"/>
    <w:basedOn w:val="a"/>
    <w:rsid w:val="00EC0893"/>
    <w:pPr>
      <w:spacing w:before="100" w:beforeAutospacing="1" w:after="100" w:afterAutospacing="1"/>
    </w:pPr>
    <w:rPr>
      <w:sz w:val="24"/>
      <w:szCs w:val="24"/>
    </w:rPr>
  </w:style>
  <w:style w:type="character" w:customStyle="1" w:styleId="a00">
    <w:name w:val="a00"/>
    <w:basedOn w:val="a0"/>
    <w:rsid w:val="00EC0893"/>
  </w:style>
  <w:style w:type="table" w:styleId="a8">
    <w:name w:val="Table Grid"/>
    <w:basedOn w:val="a1"/>
    <w:uiPriority w:val="59"/>
    <w:rsid w:val="00F37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3733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pple-converted-space">
    <w:name w:val="apple-converted-space"/>
    <w:basedOn w:val="a0"/>
    <w:rsid w:val="00F3733E"/>
  </w:style>
  <w:style w:type="character" w:styleId="a9">
    <w:name w:val="footnote reference"/>
    <w:uiPriority w:val="99"/>
    <w:semiHidden/>
    <w:unhideWhenUsed/>
    <w:rsid w:val="00981EF6"/>
    <w:rPr>
      <w:vertAlign w:val="superscript"/>
    </w:rPr>
  </w:style>
  <w:style w:type="paragraph" w:customStyle="1" w:styleId="s1">
    <w:name w:val="s_1"/>
    <w:basedOn w:val="a"/>
    <w:rsid w:val="00981EF6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81E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rsid w:val="00981EF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981EF6"/>
    <w:pPr>
      <w:widowControl w:val="0"/>
      <w:autoSpaceDE w:val="0"/>
      <w:autoSpaceDN w:val="0"/>
      <w:adjustRightInd w:val="0"/>
      <w:spacing w:line="340" w:lineRule="exact"/>
    </w:pPr>
    <w:rPr>
      <w:rFonts w:ascii="Consolas" w:eastAsiaTheme="minorEastAsia" w:hAnsi="Consolas" w:cstheme="minorBidi"/>
      <w:sz w:val="24"/>
      <w:szCs w:val="24"/>
    </w:rPr>
  </w:style>
  <w:style w:type="paragraph" w:customStyle="1" w:styleId="Style5">
    <w:name w:val="Style5"/>
    <w:basedOn w:val="a"/>
    <w:uiPriority w:val="99"/>
    <w:rsid w:val="00981EF6"/>
    <w:pPr>
      <w:widowControl w:val="0"/>
      <w:autoSpaceDE w:val="0"/>
      <w:autoSpaceDN w:val="0"/>
      <w:adjustRightInd w:val="0"/>
      <w:spacing w:line="347" w:lineRule="exact"/>
      <w:ind w:firstLine="1896"/>
    </w:pPr>
    <w:rPr>
      <w:rFonts w:ascii="Consolas" w:eastAsiaTheme="minorEastAsia" w:hAnsi="Consolas" w:cstheme="minorBidi"/>
      <w:sz w:val="24"/>
      <w:szCs w:val="24"/>
    </w:rPr>
  </w:style>
  <w:style w:type="paragraph" w:customStyle="1" w:styleId="Style7">
    <w:name w:val="Style7"/>
    <w:basedOn w:val="a"/>
    <w:uiPriority w:val="99"/>
    <w:rsid w:val="00981EF6"/>
    <w:pPr>
      <w:widowControl w:val="0"/>
      <w:autoSpaceDE w:val="0"/>
      <w:autoSpaceDN w:val="0"/>
      <w:adjustRightInd w:val="0"/>
      <w:spacing w:line="343" w:lineRule="exact"/>
      <w:jc w:val="both"/>
    </w:pPr>
    <w:rPr>
      <w:rFonts w:ascii="Consolas" w:eastAsiaTheme="minorEastAsia" w:hAnsi="Consolas" w:cstheme="minorBidi"/>
      <w:sz w:val="24"/>
      <w:szCs w:val="24"/>
    </w:rPr>
  </w:style>
  <w:style w:type="paragraph" w:customStyle="1" w:styleId="Style8">
    <w:name w:val="Style8"/>
    <w:basedOn w:val="a"/>
    <w:uiPriority w:val="99"/>
    <w:rsid w:val="00981EF6"/>
    <w:pPr>
      <w:widowControl w:val="0"/>
      <w:autoSpaceDE w:val="0"/>
      <w:autoSpaceDN w:val="0"/>
      <w:adjustRightInd w:val="0"/>
      <w:spacing w:line="346" w:lineRule="exact"/>
    </w:pPr>
    <w:rPr>
      <w:rFonts w:ascii="Consolas" w:eastAsiaTheme="minorEastAsia" w:hAnsi="Consolas" w:cstheme="minorBidi"/>
      <w:sz w:val="24"/>
      <w:szCs w:val="24"/>
    </w:rPr>
  </w:style>
  <w:style w:type="character" w:customStyle="1" w:styleId="FontStyle13">
    <w:name w:val="Font Style13"/>
    <w:basedOn w:val="a0"/>
    <w:uiPriority w:val="99"/>
    <w:rsid w:val="00981EF6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6">
    <w:name w:val="Style6"/>
    <w:basedOn w:val="a"/>
    <w:uiPriority w:val="99"/>
    <w:rsid w:val="00981EF6"/>
    <w:pPr>
      <w:widowControl w:val="0"/>
      <w:autoSpaceDE w:val="0"/>
      <w:autoSpaceDN w:val="0"/>
      <w:adjustRightInd w:val="0"/>
      <w:spacing w:line="342" w:lineRule="exact"/>
    </w:pPr>
    <w:rPr>
      <w:rFonts w:ascii="Consolas" w:eastAsiaTheme="minorEastAsia" w:hAnsi="Consolas" w:cstheme="minorBidi"/>
      <w:sz w:val="24"/>
      <w:szCs w:val="24"/>
    </w:rPr>
  </w:style>
  <w:style w:type="character" w:customStyle="1" w:styleId="FontStyle12">
    <w:name w:val="Font Style12"/>
    <w:basedOn w:val="a0"/>
    <w:uiPriority w:val="99"/>
    <w:rsid w:val="00981EF6"/>
    <w:rPr>
      <w:rFonts w:ascii="Times New Roman" w:hAnsi="Times New Roman" w:cs="Times New Roman" w:hint="default"/>
      <w:sz w:val="24"/>
      <w:szCs w:val="24"/>
    </w:rPr>
  </w:style>
  <w:style w:type="paragraph" w:styleId="aa">
    <w:name w:val="List Paragraph"/>
    <w:basedOn w:val="a"/>
    <w:link w:val="ab"/>
    <w:uiPriority w:val="34"/>
    <w:qFormat/>
    <w:rsid w:val="00981EF6"/>
    <w:pPr>
      <w:ind w:left="720"/>
      <w:contextualSpacing/>
    </w:pPr>
    <w:rPr>
      <w:sz w:val="24"/>
      <w:szCs w:val="24"/>
    </w:rPr>
  </w:style>
  <w:style w:type="paragraph" w:customStyle="1" w:styleId="msonormalbullet2gif">
    <w:name w:val="msonormalbullet2.gif"/>
    <w:basedOn w:val="a"/>
    <w:rsid w:val="00981EF6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3gif">
    <w:name w:val="msonormalbullet3.gif"/>
    <w:basedOn w:val="a"/>
    <w:rsid w:val="00981EF6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basedOn w:val="a0"/>
    <w:uiPriority w:val="22"/>
    <w:qFormat/>
    <w:rsid w:val="00981EF6"/>
    <w:rPr>
      <w:b/>
      <w:bCs/>
    </w:rPr>
  </w:style>
  <w:style w:type="character" w:customStyle="1" w:styleId="wmi-callto">
    <w:name w:val="wmi-callto"/>
    <w:basedOn w:val="a0"/>
    <w:rsid w:val="00981EF6"/>
  </w:style>
  <w:style w:type="paragraph" w:styleId="ae">
    <w:name w:val="header"/>
    <w:basedOn w:val="a"/>
    <w:link w:val="af"/>
    <w:uiPriority w:val="99"/>
    <w:semiHidden/>
    <w:unhideWhenUsed/>
    <w:rsid w:val="00981EF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981E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981EF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981E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uiPriority w:val="99"/>
    <w:unhideWhenUsed/>
    <w:rsid w:val="00981EF6"/>
    <w:rPr>
      <w:sz w:val="28"/>
      <w:szCs w:val="24"/>
    </w:rPr>
  </w:style>
  <w:style w:type="character" w:customStyle="1" w:styleId="af3">
    <w:name w:val="Основной текст Знак"/>
    <w:basedOn w:val="a0"/>
    <w:link w:val="af2"/>
    <w:uiPriority w:val="99"/>
    <w:rsid w:val="00981EF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Абзац списка Знак"/>
    <w:link w:val="aa"/>
    <w:uiPriority w:val="34"/>
    <w:locked/>
    <w:rsid w:val="00981E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8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733E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81E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uiPriority w:val="99"/>
    <w:rsid w:val="00EC0893"/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C08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89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EC0893"/>
    <w:rPr>
      <w:color w:val="0000FF"/>
      <w:u w:val="single"/>
    </w:rPr>
  </w:style>
  <w:style w:type="paragraph" w:styleId="a6">
    <w:name w:val="Normal (Web)"/>
    <w:basedOn w:val="a"/>
    <w:uiPriority w:val="99"/>
    <w:rsid w:val="00EC0893"/>
    <w:pPr>
      <w:suppressAutoHyphens/>
      <w:spacing w:before="280" w:after="280"/>
    </w:pPr>
    <w:rPr>
      <w:sz w:val="24"/>
      <w:szCs w:val="24"/>
      <w:lang w:eastAsia="ar-SA"/>
    </w:rPr>
  </w:style>
  <w:style w:type="paragraph" w:styleId="a7">
    <w:name w:val="No Spacing"/>
    <w:uiPriority w:val="1"/>
    <w:qFormat/>
    <w:rsid w:val="00EC08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_ac"/>
    <w:basedOn w:val="a"/>
    <w:rsid w:val="00EC0893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Строгий1"/>
    <w:basedOn w:val="a0"/>
    <w:rsid w:val="00EC0893"/>
  </w:style>
  <w:style w:type="paragraph" w:customStyle="1" w:styleId="12">
    <w:name w:val="Верхний колонтитул1"/>
    <w:basedOn w:val="a"/>
    <w:rsid w:val="00EC0893"/>
    <w:pPr>
      <w:spacing w:before="100" w:beforeAutospacing="1" w:after="100" w:afterAutospacing="1"/>
    </w:pPr>
    <w:rPr>
      <w:sz w:val="24"/>
      <w:szCs w:val="24"/>
    </w:rPr>
  </w:style>
  <w:style w:type="paragraph" w:customStyle="1" w:styleId="normalweb">
    <w:name w:val="normalweb"/>
    <w:basedOn w:val="a"/>
    <w:rsid w:val="00EC0893"/>
    <w:pPr>
      <w:spacing w:before="100" w:beforeAutospacing="1" w:after="100" w:afterAutospacing="1"/>
    </w:pPr>
    <w:rPr>
      <w:sz w:val="24"/>
      <w:szCs w:val="24"/>
    </w:rPr>
  </w:style>
  <w:style w:type="character" w:customStyle="1" w:styleId="a00">
    <w:name w:val="a00"/>
    <w:basedOn w:val="a0"/>
    <w:rsid w:val="00EC0893"/>
  </w:style>
  <w:style w:type="table" w:styleId="a8">
    <w:name w:val="Table Grid"/>
    <w:basedOn w:val="a1"/>
    <w:uiPriority w:val="59"/>
    <w:rsid w:val="00F37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3733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pple-converted-space">
    <w:name w:val="apple-converted-space"/>
    <w:basedOn w:val="a0"/>
    <w:rsid w:val="00F3733E"/>
  </w:style>
  <w:style w:type="character" w:styleId="a9">
    <w:name w:val="footnote reference"/>
    <w:uiPriority w:val="99"/>
    <w:semiHidden/>
    <w:unhideWhenUsed/>
    <w:rsid w:val="00981EF6"/>
    <w:rPr>
      <w:vertAlign w:val="superscript"/>
    </w:rPr>
  </w:style>
  <w:style w:type="paragraph" w:customStyle="1" w:styleId="s1">
    <w:name w:val="s_1"/>
    <w:basedOn w:val="a"/>
    <w:rsid w:val="00981EF6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81E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rsid w:val="00981EF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981EF6"/>
    <w:pPr>
      <w:widowControl w:val="0"/>
      <w:autoSpaceDE w:val="0"/>
      <w:autoSpaceDN w:val="0"/>
      <w:adjustRightInd w:val="0"/>
      <w:spacing w:line="340" w:lineRule="exact"/>
    </w:pPr>
    <w:rPr>
      <w:rFonts w:ascii="Consolas" w:eastAsiaTheme="minorEastAsia" w:hAnsi="Consolas" w:cstheme="minorBidi"/>
      <w:sz w:val="24"/>
      <w:szCs w:val="24"/>
    </w:rPr>
  </w:style>
  <w:style w:type="paragraph" w:customStyle="1" w:styleId="Style5">
    <w:name w:val="Style5"/>
    <w:basedOn w:val="a"/>
    <w:uiPriority w:val="99"/>
    <w:rsid w:val="00981EF6"/>
    <w:pPr>
      <w:widowControl w:val="0"/>
      <w:autoSpaceDE w:val="0"/>
      <w:autoSpaceDN w:val="0"/>
      <w:adjustRightInd w:val="0"/>
      <w:spacing w:line="347" w:lineRule="exact"/>
      <w:ind w:firstLine="1896"/>
    </w:pPr>
    <w:rPr>
      <w:rFonts w:ascii="Consolas" w:eastAsiaTheme="minorEastAsia" w:hAnsi="Consolas" w:cstheme="minorBidi"/>
      <w:sz w:val="24"/>
      <w:szCs w:val="24"/>
    </w:rPr>
  </w:style>
  <w:style w:type="paragraph" w:customStyle="1" w:styleId="Style7">
    <w:name w:val="Style7"/>
    <w:basedOn w:val="a"/>
    <w:uiPriority w:val="99"/>
    <w:rsid w:val="00981EF6"/>
    <w:pPr>
      <w:widowControl w:val="0"/>
      <w:autoSpaceDE w:val="0"/>
      <w:autoSpaceDN w:val="0"/>
      <w:adjustRightInd w:val="0"/>
      <w:spacing w:line="343" w:lineRule="exact"/>
      <w:jc w:val="both"/>
    </w:pPr>
    <w:rPr>
      <w:rFonts w:ascii="Consolas" w:eastAsiaTheme="minorEastAsia" w:hAnsi="Consolas" w:cstheme="minorBidi"/>
      <w:sz w:val="24"/>
      <w:szCs w:val="24"/>
    </w:rPr>
  </w:style>
  <w:style w:type="paragraph" w:customStyle="1" w:styleId="Style8">
    <w:name w:val="Style8"/>
    <w:basedOn w:val="a"/>
    <w:uiPriority w:val="99"/>
    <w:rsid w:val="00981EF6"/>
    <w:pPr>
      <w:widowControl w:val="0"/>
      <w:autoSpaceDE w:val="0"/>
      <w:autoSpaceDN w:val="0"/>
      <w:adjustRightInd w:val="0"/>
      <w:spacing w:line="346" w:lineRule="exact"/>
    </w:pPr>
    <w:rPr>
      <w:rFonts w:ascii="Consolas" w:eastAsiaTheme="minorEastAsia" w:hAnsi="Consolas" w:cstheme="minorBidi"/>
      <w:sz w:val="24"/>
      <w:szCs w:val="24"/>
    </w:rPr>
  </w:style>
  <w:style w:type="character" w:customStyle="1" w:styleId="FontStyle13">
    <w:name w:val="Font Style13"/>
    <w:basedOn w:val="a0"/>
    <w:uiPriority w:val="99"/>
    <w:rsid w:val="00981EF6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6">
    <w:name w:val="Style6"/>
    <w:basedOn w:val="a"/>
    <w:uiPriority w:val="99"/>
    <w:rsid w:val="00981EF6"/>
    <w:pPr>
      <w:widowControl w:val="0"/>
      <w:autoSpaceDE w:val="0"/>
      <w:autoSpaceDN w:val="0"/>
      <w:adjustRightInd w:val="0"/>
      <w:spacing w:line="342" w:lineRule="exact"/>
    </w:pPr>
    <w:rPr>
      <w:rFonts w:ascii="Consolas" w:eastAsiaTheme="minorEastAsia" w:hAnsi="Consolas" w:cstheme="minorBidi"/>
      <w:sz w:val="24"/>
      <w:szCs w:val="24"/>
    </w:rPr>
  </w:style>
  <w:style w:type="character" w:customStyle="1" w:styleId="FontStyle12">
    <w:name w:val="Font Style12"/>
    <w:basedOn w:val="a0"/>
    <w:uiPriority w:val="99"/>
    <w:rsid w:val="00981EF6"/>
    <w:rPr>
      <w:rFonts w:ascii="Times New Roman" w:hAnsi="Times New Roman" w:cs="Times New Roman" w:hint="default"/>
      <w:sz w:val="24"/>
      <w:szCs w:val="24"/>
    </w:rPr>
  </w:style>
  <w:style w:type="paragraph" w:styleId="aa">
    <w:name w:val="List Paragraph"/>
    <w:basedOn w:val="a"/>
    <w:link w:val="ab"/>
    <w:uiPriority w:val="34"/>
    <w:qFormat/>
    <w:rsid w:val="00981EF6"/>
    <w:pPr>
      <w:ind w:left="720"/>
      <w:contextualSpacing/>
    </w:pPr>
    <w:rPr>
      <w:sz w:val="24"/>
      <w:szCs w:val="24"/>
    </w:rPr>
  </w:style>
  <w:style w:type="paragraph" w:customStyle="1" w:styleId="msonormalbullet2gif">
    <w:name w:val="msonormalbullet2.gif"/>
    <w:basedOn w:val="a"/>
    <w:rsid w:val="00981EF6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3gif">
    <w:name w:val="msonormalbullet3.gif"/>
    <w:basedOn w:val="a"/>
    <w:rsid w:val="00981EF6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basedOn w:val="a0"/>
    <w:uiPriority w:val="22"/>
    <w:qFormat/>
    <w:rsid w:val="00981EF6"/>
    <w:rPr>
      <w:b/>
      <w:bCs/>
    </w:rPr>
  </w:style>
  <w:style w:type="character" w:customStyle="1" w:styleId="wmi-callto">
    <w:name w:val="wmi-callto"/>
    <w:basedOn w:val="a0"/>
    <w:rsid w:val="00981EF6"/>
  </w:style>
  <w:style w:type="paragraph" w:styleId="ae">
    <w:name w:val="header"/>
    <w:basedOn w:val="a"/>
    <w:link w:val="af"/>
    <w:uiPriority w:val="99"/>
    <w:semiHidden/>
    <w:unhideWhenUsed/>
    <w:rsid w:val="00981EF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981E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981EF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981E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uiPriority w:val="99"/>
    <w:unhideWhenUsed/>
    <w:rsid w:val="00981EF6"/>
    <w:rPr>
      <w:sz w:val="28"/>
      <w:szCs w:val="24"/>
    </w:rPr>
  </w:style>
  <w:style w:type="character" w:customStyle="1" w:styleId="af3">
    <w:name w:val="Основной текст Знак"/>
    <w:basedOn w:val="a0"/>
    <w:link w:val="af2"/>
    <w:uiPriority w:val="99"/>
    <w:rsid w:val="00981EF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Абзац списка Знак"/>
    <w:link w:val="aa"/>
    <w:uiPriority w:val="34"/>
    <w:locked/>
    <w:rsid w:val="00981E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rgachi.sarmo.ru/" TargetMode="External"/><Relationship Id="rId13" Type="http://schemas.openxmlformats.org/officeDocument/2006/relationships/hyperlink" Target="https://base.garant.ru/198625/2bc38fb3fd3cd88df7aa955e002477c3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consultantplus://offline/ref=5082CA6A0C6616B68202741A9C20D8E3DFF375D19794E28D65D260T0m6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base.garant.ru/198625/2bc38fb3fd3cd88df7aa955e002477c3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dergachi.sarm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082CA6A0C6616B68202741A9C20D8E3DFF375D19794E28D65D260T0m6I" TargetMode="External"/><Relationship Id="rId10" Type="http://schemas.openxmlformats.org/officeDocument/2006/relationships/hyperlink" Target="http://dergachi.sarm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ergachi.sarmo.ru/" TargetMode="External"/><Relationship Id="rId14" Type="http://schemas.openxmlformats.org/officeDocument/2006/relationships/hyperlink" Target="http://dergachi.sarm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105</Pages>
  <Words>29037</Words>
  <Characters>165516</Characters>
  <Application>Microsoft Office Word</Application>
  <DocSecurity>0</DocSecurity>
  <Lines>1379</Lines>
  <Paragraphs>388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2024-04-02T14:46:00Z</dcterms:created>
  <dcterms:modified xsi:type="dcterms:W3CDTF">2024-04-02T16:41:00Z</dcterms:modified>
</cp:coreProperties>
</file>