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9D" w:rsidRPr="00DC1623" w:rsidRDefault="003D239D" w:rsidP="003D23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3D239D" w:rsidRPr="00CA6DD5" w:rsidRDefault="00202617" w:rsidP="003D2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851320">
        <w:rPr>
          <w:rFonts w:ascii="Times New Roman" w:hAnsi="Times New Roman"/>
          <w:b/>
          <w:sz w:val="28"/>
          <w:szCs w:val="28"/>
        </w:rPr>
        <w:t xml:space="preserve"> </w:t>
      </w:r>
      <w:r w:rsidR="003D239D" w:rsidRPr="00CA6DD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ДЕРГАЧЕВ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D239D" w:rsidRPr="00CA6DD5" w:rsidRDefault="003D239D" w:rsidP="003D239D">
      <w:pPr>
        <w:rPr>
          <w:rFonts w:ascii="Times New Roman" w:hAnsi="Times New Roman"/>
          <w:b/>
          <w:sz w:val="28"/>
          <w:szCs w:val="28"/>
        </w:rPr>
      </w:pPr>
    </w:p>
    <w:p w:rsidR="003D239D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ПОСТАНОВЛЕНИЕ</w:t>
      </w:r>
      <w:r w:rsidR="009D7FC8">
        <w:rPr>
          <w:rFonts w:ascii="Times New Roman" w:hAnsi="Times New Roman"/>
          <w:b/>
          <w:sz w:val="28"/>
          <w:szCs w:val="28"/>
        </w:rPr>
        <w:t xml:space="preserve"> № </w:t>
      </w:r>
      <w:r w:rsidR="005D1A99">
        <w:rPr>
          <w:rFonts w:ascii="Times New Roman" w:hAnsi="Times New Roman"/>
          <w:b/>
          <w:sz w:val="28"/>
          <w:szCs w:val="28"/>
        </w:rPr>
        <w:t>7</w:t>
      </w:r>
    </w:p>
    <w:p w:rsidR="005D1A99" w:rsidRPr="005D1A99" w:rsidRDefault="005D1A99" w:rsidP="003D23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14 марта 2024 года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9D7" w:rsidRPr="00CA6DD5" w:rsidRDefault="007C79D7" w:rsidP="007C79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 w:rsidRPr="009760BE">
        <w:rPr>
          <w:rFonts w:ascii="Times New Roman" w:hAnsi="Times New Roman"/>
          <w:sz w:val="28"/>
          <w:szCs w:val="28"/>
        </w:rPr>
        <w:t xml:space="preserve">от </w:t>
      </w:r>
      <w:r w:rsidR="009760BE">
        <w:rPr>
          <w:rFonts w:ascii="Times New Roman" w:hAnsi="Times New Roman"/>
          <w:sz w:val="28"/>
          <w:szCs w:val="28"/>
        </w:rPr>
        <w:t>30</w:t>
      </w:r>
      <w:r w:rsidRPr="009760BE">
        <w:rPr>
          <w:rFonts w:ascii="Times New Roman" w:hAnsi="Times New Roman"/>
          <w:sz w:val="28"/>
          <w:szCs w:val="28"/>
        </w:rPr>
        <w:t xml:space="preserve"> </w:t>
      </w:r>
      <w:r w:rsidR="009760BE">
        <w:rPr>
          <w:rFonts w:ascii="Times New Roman" w:hAnsi="Times New Roman"/>
          <w:sz w:val="28"/>
          <w:szCs w:val="28"/>
        </w:rPr>
        <w:t>марта 2023</w:t>
      </w:r>
      <w:r w:rsidRPr="009760BE">
        <w:rPr>
          <w:rFonts w:ascii="Times New Roman" w:hAnsi="Times New Roman"/>
          <w:sz w:val="28"/>
          <w:szCs w:val="28"/>
        </w:rPr>
        <w:t xml:space="preserve"> года №1</w:t>
      </w:r>
      <w:r w:rsidR="009760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 </w:t>
      </w:r>
      <w:proofErr w:type="gramStart"/>
      <w:r>
        <w:rPr>
          <w:rFonts w:ascii="Times New Roman" w:hAnsi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Дергачевского муниципального 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 на 2023 – 202</w:t>
      </w:r>
      <w:r w:rsidR="00402E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г.г»</w:t>
      </w:r>
    </w:p>
    <w:p w:rsidR="007C79D7" w:rsidRDefault="007C79D7" w:rsidP="007C79D7">
      <w:pPr>
        <w:pStyle w:val="a3"/>
        <w:rPr>
          <w:rFonts w:ascii="Times New Roman" w:hAnsi="Times New Roman"/>
          <w:sz w:val="28"/>
          <w:szCs w:val="28"/>
        </w:rPr>
      </w:pPr>
    </w:p>
    <w:p w:rsidR="007C79D7" w:rsidRDefault="007C79D7" w:rsidP="007C79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7C79D7" w:rsidRDefault="007C79D7" w:rsidP="007C79D7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Октябрьское муниципального образования от </w:t>
      </w:r>
      <w:r w:rsidR="009760BE">
        <w:rPr>
          <w:rFonts w:ascii="Times New Roman" w:hAnsi="Times New Roman"/>
          <w:sz w:val="28"/>
          <w:szCs w:val="28"/>
        </w:rPr>
        <w:t>30</w:t>
      </w:r>
      <w:r w:rsidRPr="009760BE">
        <w:rPr>
          <w:rFonts w:ascii="Times New Roman" w:hAnsi="Times New Roman"/>
          <w:sz w:val="28"/>
          <w:szCs w:val="28"/>
        </w:rPr>
        <w:t xml:space="preserve"> </w:t>
      </w:r>
      <w:r w:rsidR="009760BE">
        <w:rPr>
          <w:rFonts w:ascii="Times New Roman" w:hAnsi="Times New Roman"/>
          <w:sz w:val="28"/>
          <w:szCs w:val="28"/>
        </w:rPr>
        <w:t>марта 2023</w:t>
      </w:r>
      <w:r w:rsidRPr="009760BE">
        <w:rPr>
          <w:rFonts w:ascii="Times New Roman" w:hAnsi="Times New Roman"/>
          <w:sz w:val="28"/>
          <w:szCs w:val="28"/>
        </w:rPr>
        <w:t xml:space="preserve"> года №1</w:t>
      </w:r>
      <w:r w:rsidR="009760BE">
        <w:rPr>
          <w:rFonts w:ascii="Times New Roman" w:hAnsi="Times New Roman"/>
          <w:sz w:val="28"/>
          <w:szCs w:val="28"/>
        </w:rPr>
        <w:t>0</w:t>
      </w:r>
      <w:r w:rsidRPr="009760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«Обеспечение деятельности органов местного  самоуправления Октябрьское муниципального образования Дергачевского муниципального района Саратовской области на 20</w:t>
      </w:r>
      <w:r w:rsidR="00A84C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– 2027 г.г» следующие изменения:</w:t>
      </w:r>
    </w:p>
    <w:p w:rsidR="007C79D7" w:rsidRDefault="007C79D7" w:rsidP="007C79D7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7C79D7" w:rsidRDefault="007C79D7" w:rsidP="007C79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ответственным лицом за исполнение настоящего постановления главу администрации Октябрьское муниципального образования</w:t>
      </w:r>
    </w:p>
    <w:p w:rsidR="007C79D7" w:rsidRDefault="007C79D7" w:rsidP="007C79D7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подписания.</w:t>
      </w:r>
    </w:p>
    <w:p w:rsidR="007C79D7" w:rsidRDefault="007C79D7" w:rsidP="007C79D7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опубликовать в официальном печатном     органе Октябрьское муниципального образования «Вестник Октябрьское МО» и разместить на официальном сайте администрации Дергачевского муниципального района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   </w:t>
      </w:r>
    </w:p>
    <w:p w:rsidR="007C79D7" w:rsidRDefault="007C79D7" w:rsidP="007C79D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79D7" w:rsidRDefault="007C79D7" w:rsidP="007C79D7">
      <w:pPr>
        <w:rPr>
          <w:rFonts w:ascii="Calibri" w:hAnsi="Calibri" w:cs="Times New Roman"/>
          <w:sz w:val="28"/>
          <w:szCs w:val="28"/>
        </w:rPr>
      </w:pPr>
    </w:p>
    <w:p w:rsidR="00D841B4" w:rsidRPr="00B2438C" w:rsidRDefault="00D841B4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0261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E6084F" w:rsidRPr="00B2438C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3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B44C81" w:rsidRPr="00B2438C" w:rsidRDefault="00B44C81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5162C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202617">
        <w:rPr>
          <w:rFonts w:ascii="Times New Roman" w:hAnsi="Times New Roman" w:cs="Times New Roman"/>
          <w:sz w:val="28"/>
          <w:szCs w:val="28"/>
        </w:rPr>
        <w:t>Октябрьского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</w:t>
      </w:r>
      <w:r w:rsidR="005C52F7">
        <w:rPr>
          <w:rFonts w:ascii="Times New Roman" w:hAnsi="Times New Roman" w:cs="Times New Roman"/>
          <w:sz w:val="28"/>
          <w:szCs w:val="28"/>
        </w:rPr>
        <w:t>йона Саратовской области  на 202</w:t>
      </w:r>
      <w:r w:rsidR="00D51451">
        <w:rPr>
          <w:rFonts w:ascii="Times New Roman" w:hAnsi="Times New Roman" w:cs="Times New Roman"/>
          <w:sz w:val="28"/>
          <w:szCs w:val="28"/>
        </w:rPr>
        <w:t>3</w:t>
      </w:r>
      <w:r w:rsidRPr="00B2438C">
        <w:rPr>
          <w:rFonts w:ascii="Times New Roman" w:hAnsi="Times New Roman" w:cs="Times New Roman"/>
          <w:sz w:val="28"/>
          <w:szCs w:val="28"/>
        </w:rPr>
        <w:t xml:space="preserve"> – 202</w:t>
      </w:r>
      <w:r w:rsidR="00D51451">
        <w:rPr>
          <w:rFonts w:ascii="Times New Roman" w:hAnsi="Times New Roman" w:cs="Times New Roman"/>
          <w:sz w:val="28"/>
          <w:szCs w:val="28"/>
        </w:rPr>
        <w:t>7</w:t>
      </w:r>
      <w:r w:rsidRPr="00B2438C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75162C" w:rsidRPr="00B2438C" w:rsidRDefault="0075162C" w:rsidP="002D7AF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</w:t>
      </w:r>
      <w:r w:rsidR="00DD0F5C"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органов местного самоуправления </w:t>
      </w:r>
      <w:proofErr w:type="spellStart"/>
      <w:r w:rsidR="00202617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spellEnd"/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Дергачевского муниципального ра</w:t>
      </w:r>
      <w:r w:rsidR="005C52F7">
        <w:rPr>
          <w:rFonts w:ascii="Times New Roman" w:hAnsi="Times New Roman" w:cs="Times New Roman"/>
          <w:b/>
          <w:i/>
          <w:sz w:val="28"/>
          <w:szCs w:val="28"/>
        </w:rPr>
        <w:t>йона Саратовской области  на 202</w:t>
      </w:r>
      <w:r w:rsidR="00D5145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D5145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г.г.»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B2438C" w:rsidRDefault="0075162C" w:rsidP="00D51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 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</w:t>
            </w:r>
            <w:r w:rsidR="0020261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</w:t>
            </w:r>
            <w:r w:rsidR="005C52F7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 на 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B2438C" w:rsidRDefault="0075162C" w:rsidP="00D51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B2438C" w:rsidRDefault="0075162C" w:rsidP="00202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61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B2438C" w:rsidRDefault="0075162C" w:rsidP="00202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61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E76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B2438C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B2438C" w:rsidRDefault="005C52F7" w:rsidP="00D514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E38" w:rsidRPr="00B243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3E38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B2438C" w:rsidRDefault="00003E38" w:rsidP="002026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61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003E38" w:rsidRPr="00B14D86" w:rsidRDefault="002D7AF2" w:rsidP="00F2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C1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8816,6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D7AF2" w:rsidRPr="00B14D86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C1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8816,6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B14D86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D7AF2" w:rsidRPr="00B14D86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1656,5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D7AF2" w:rsidRPr="00B14D86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1656,5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B14D86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1103E">
              <w:rPr>
                <w:rFonts w:ascii="Times New Roman" w:hAnsi="Times New Roman" w:cs="Times New Roman"/>
                <w:sz w:val="24"/>
                <w:szCs w:val="24"/>
              </w:rPr>
              <w:t>1729,5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D7AF2" w:rsidRPr="00B14D86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 w:rsidR="0041103E">
              <w:rPr>
                <w:rFonts w:ascii="Times New Roman" w:hAnsi="Times New Roman" w:cs="Times New Roman"/>
                <w:sz w:val="24"/>
                <w:szCs w:val="24"/>
              </w:rPr>
              <w:t>1729,5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B14D86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51320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1805,2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D7AF2" w:rsidRPr="00B14D86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851320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1805,2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B14D86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E05EA" w:rsidRPr="00B14D86" w:rsidRDefault="002D7AF2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B14D86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  <w:r w:rsidR="002D7AF2" w:rsidRPr="00B14D86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D7AF2" w:rsidRPr="00B14D86" w:rsidRDefault="002D7AF2" w:rsidP="00A3197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r w:rsidR="00A31978"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  <w:r w:rsidRPr="00B14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B14D8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D7AF2" w:rsidRPr="00B2438C" w:rsidTr="002D7AF2">
        <w:tc>
          <w:tcPr>
            <w:tcW w:w="2158" w:type="dxa"/>
          </w:tcPr>
          <w:p w:rsidR="002D7AF2" w:rsidRPr="00B2438C" w:rsidRDefault="002D7AF2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B2438C" w:rsidRDefault="002D7AF2" w:rsidP="00B14D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Главой </w:t>
            </w:r>
            <w:r w:rsidR="00B14D8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75162C" w:rsidRPr="00B2438C" w:rsidRDefault="002D7AF2" w:rsidP="002D7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B2438C" w:rsidRDefault="004140F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B2438C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B2438C" w:rsidRDefault="0030319C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B2438C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B2438C" w:rsidRDefault="008E1A09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B2438C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B2438C" w:rsidRDefault="00125110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B2438C" w:rsidRDefault="00291D5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B2438C" w:rsidRDefault="00125110" w:rsidP="00125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B14D86">
        <w:rPr>
          <w:rFonts w:ascii="Times New Roman" w:hAnsi="Times New Roman" w:cs="Times New Roman"/>
          <w:sz w:val="28"/>
          <w:szCs w:val="28"/>
        </w:rPr>
        <w:t>Октябрьского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291D5A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r w:rsidR="00B14D86">
        <w:rPr>
          <w:rFonts w:ascii="Times New Roman" w:hAnsi="Times New Roman" w:cs="Times New Roman"/>
          <w:sz w:val="28"/>
          <w:szCs w:val="28"/>
        </w:rPr>
        <w:t>Октябрьского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</w:t>
      </w:r>
      <w:r w:rsidR="00B14D86">
        <w:rPr>
          <w:rFonts w:ascii="Times New Roman" w:hAnsi="Times New Roman" w:cs="Times New Roman"/>
          <w:sz w:val="28"/>
          <w:szCs w:val="28"/>
        </w:rPr>
        <w:t>Октябрьского</w:t>
      </w:r>
      <w:r w:rsidR="00851320">
        <w:rPr>
          <w:rFonts w:ascii="Times New Roman" w:hAnsi="Times New Roman" w:cs="Times New Roman"/>
          <w:sz w:val="28"/>
          <w:szCs w:val="28"/>
        </w:rPr>
        <w:t xml:space="preserve"> </w:t>
      </w:r>
      <w:r w:rsidRPr="00B2438C">
        <w:rPr>
          <w:rFonts w:ascii="Times New Roman" w:hAnsi="Times New Roman" w:cs="Times New Roman"/>
          <w:sz w:val="28"/>
          <w:szCs w:val="28"/>
        </w:rPr>
        <w:t>муниципального образования Дергачевского муниципального района саратовской области.</w:t>
      </w:r>
    </w:p>
    <w:p w:rsidR="005C52F7" w:rsidRDefault="005C52F7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B2438C" w:rsidRDefault="00291D5A" w:rsidP="00291D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B2438C" w:rsidRDefault="0082290C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B2438C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C23F1A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F1A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и полное обеспечение денежным содержанием и дополнительными </w:t>
      </w:r>
      <w:proofErr w:type="gramStart"/>
      <w:r w:rsidRPr="00C23F1A">
        <w:rPr>
          <w:rFonts w:ascii="Times New Roman" w:hAnsi="Times New Roman" w:cs="Times New Roman"/>
          <w:sz w:val="28"/>
          <w:szCs w:val="28"/>
        </w:rPr>
        <w:t>выплатами сотрудников</w:t>
      </w:r>
      <w:proofErr w:type="gramEnd"/>
      <w:r w:rsidRPr="00C23F1A">
        <w:rPr>
          <w:rFonts w:ascii="Times New Roman" w:hAnsi="Times New Roman" w:cs="Times New Roman"/>
          <w:sz w:val="28"/>
          <w:szCs w:val="28"/>
        </w:rPr>
        <w:t>.</w:t>
      </w:r>
    </w:p>
    <w:p w:rsidR="004520A6" w:rsidRPr="00C23F1A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F1A">
        <w:rPr>
          <w:rFonts w:ascii="Times New Roman" w:hAnsi="Times New Roman" w:cs="Times New Roman"/>
          <w:sz w:val="28"/>
          <w:szCs w:val="28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4520A6" w:rsidRPr="00C23F1A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F1A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4520A6" w:rsidRPr="00C23F1A" w:rsidRDefault="004520A6" w:rsidP="004520A6">
      <w:pPr>
        <w:pStyle w:val="a3"/>
        <w:numPr>
          <w:ilvl w:val="0"/>
          <w:numId w:val="8"/>
        </w:numPr>
        <w:tabs>
          <w:tab w:val="left" w:pos="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F1A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14"/>
        <w:gridCol w:w="34"/>
        <w:gridCol w:w="1850"/>
        <w:gridCol w:w="1559"/>
        <w:gridCol w:w="850"/>
        <w:gridCol w:w="713"/>
        <w:gridCol w:w="142"/>
        <w:gridCol w:w="925"/>
        <w:gridCol w:w="918"/>
        <w:gridCol w:w="906"/>
        <w:gridCol w:w="853"/>
        <w:gridCol w:w="851"/>
        <w:gridCol w:w="850"/>
      </w:tblGrid>
      <w:tr w:rsidR="003711ED" w:rsidRPr="00B2438C" w:rsidTr="00B14D86">
        <w:tc>
          <w:tcPr>
            <w:tcW w:w="556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855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453" w:type="dxa"/>
            <w:gridSpan w:val="5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B2438C" w:rsidTr="00B14D86">
        <w:tc>
          <w:tcPr>
            <w:tcW w:w="556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711ED" w:rsidRPr="00B2438C" w:rsidRDefault="005C52F7" w:rsidP="00D51451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3711ED" w:rsidRPr="00B2438C" w:rsidRDefault="005C52F7" w:rsidP="00D51451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</w:tcPr>
          <w:p w:rsidR="003711ED" w:rsidRPr="00B2438C" w:rsidRDefault="005C52F7" w:rsidP="00D51451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3711ED" w:rsidRPr="00B2438C" w:rsidRDefault="003711ED" w:rsidP="00D51451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711ED" w:rsidRPr="00B2438C" w:rsidRDefault="003711ED" w:rsidP="00D51451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B2438C" w:rsidTr="00B14D86">
        <w:tc>
          <w:tcPr>
            <w:tcW w:w="556" w:type="dxa"/>
            <w:gridSpan w:val="3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B2438C" w:rsidTr="00255BEE">
        <w:tc>
          <w:tcPr>
            <w:tcW w:w="10973" w:type="dxa"/>
            <w:gridSpan w:val="14"/>
          </w:tcPr>
          <w:p w:rsidR="0074521C" w:rsidRPr="00B2438C" w:rsidRDefault="003276EB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11ED" w:rsidRPr="00B2438C" w:rsidTr="00255BEE">
        <w:tc>
          <w:tcPr>
            <w:tcW w:w="10973" w:type="dxa"/>
            <w:gridSpan w:val="14"/>
          </w:tcPr>
          <w:p w:rsidR="003711ED" w:rsidRPr="00B2438C" w:rsidRDefault="003711ED" w:rsidP="00B14D86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B14D8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C52F7" w:rsidRPr="00B2438C" w:rsidTr="00B14D86">
        <w:tc>
          <w:tcPr>
            <w:tcW w:w="556" w:type="dxa"/>
            <w:gridSpan w:val="3"/>
          </w:tcPr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  <w:vMerge w:val="restart"/>
          </w:tcPr>
          <w:p w:rsidR="005C52F7" w:rsidRPr="00B2438C" w:rsidRDefault="005C52F7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5C52F7" w:rsidRPr="00B2438C" w:rsidRDefault="00D51451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5C52F7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5C52F7" w:rsidRPr="00B2438C" w:rsidRDefault="00A31978" w:rsidP="00BC781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4141,5</w:t>
            </w:r>
          </w:p>
        </w:tc>
        <w:tc>
          <w:tcPr>
            <w:tcW w:w="1067" w:type="dxa"/>
            <w:gridSpan w:val="2"/>
          </w:tcPr>
          <w:p w:rsidR="005C52F7" w:rsidRPr="00B2438C" w:rsidRDefault="00A31978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825,8</w:t>
            </w:r>
          </w:p>
        </w:tc>
        <w:tc>
          <w:tcPr>
            <w:tcW w:w="918" w:type="dxa"/>
          </w:tcPr>
          <w:p w:rsidR="005C52F7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700,6</w:t>
            </w:r>
          </w:p>
        </w:tc>
        <w:tc>
          <w:tcPr>
            <w:tcW w:w="906" w:type="dxa"/>
          </w:tcPr>
          <w:p w:rsidR="00504FDB" w:rsidRPr="00B2438C" w:rsidRDefault="00A4490E" w:rsidP="00504FDB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849,1</w:t>
            </w:r>
          </w:p>
        </w:tc>
        <w:tc>
          <w:tcPr>
            <w:tcW w:w="853" w:type="dxa"/>
          </w:tcPr>
          <w:p w:rsidR="005C52F7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1" w:type="dxa"/>
          </w:tcPr>
          <w:p w:rsidR="005C52F7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0" w:type="dxa"/>
          </w:tcPr>
          <w:p w:rsidR="005C52F7" w:rsidRPr="00B2438C" w:rsidRDefault="00FB5865" w:rsidP="00B14D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4D86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5C52F7"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14D86" w:rsidRPr="00B2438C" w:rsidTr="00B14D86">
        <w:tc>
          <w:tcPr>
            <w:tcW w:w="556" w:type="dxa"/>
            <w:gridSpan w:val="3"/>
          </w:tcPr>
          <w:p w:rsidR="00B14D86" w:rsidRPr="00B2438C" w:rsidRDefault="00B14D8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B14D86" w:rsidRPr="00B2438C" w:rsidRDefault="00B14D86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B14D86" w:rsidRPr="00B2438C" w:rsidRDefault="00A31978" w:rsidP="005C52F7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4141,5</w:t>
            </w:r>
          </w:p>
        </w:tc>
        <w:tc>
          <w:tcPr>
            <w:tcW w:w="1067" w:type="dxa"/>
            <w:gridSpan w:val="2"/>
          </w:tcPr>
          <w:p w:rsidR="00B14D86" w:rsidRPr="00B2438C" w:rsidRDefault="00A31978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825,8</w:t>
            </w:r>
          </w:p>
        </w:tc>
        <w:tc>
          <w:tcPr>
            <w:tcW w:w="918" w:type="dxa"/>
          </w:tcPr>
          <w:p w:rsidR="00B14D86" w:rsidRPr="00B2438C" w:rsidRDefault="00A4490E" w:rsidP="006504B1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700,6</w:t>
            </w:r>
          </w:p>
        </w:tc>
        <w:tc>
          <w:tcPr>
            <w:tcW w:w="906" w:type="dxa"/>
          </w:tcPr>
          <w:p w:rsidR="00B14D86" w:rsidRPr="00B2438C" w:rsidRDefault="00D51451" w:rsidP="00A4490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849,</w:t>
            </w:r>
            <w:r w:rsidR="00A44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B14D86" w:rsidRPr="00B2438C" w:rsidRDefault="00A4490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883,0</w:t>
            </w:r>
          </w:p>
        </w:tc>
        <w:tc>
          <w:tcPr>
            <w:tcW w:w="851" w:type="dxa"/>
          </w:tcPr>
          <w:p w:rsidR="00B14D86" w:rsidRPr="00B2438C" w:rsidRDefault="00A4490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883,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51451" w:rsidRPr="00B2438C" w:rsidTr="00B14D86">
        <w:trPr>
          <w:gridAfter w:val="10"/>
          <w:wAfter w:w="8567" w:type="dxa"/>
        </w:trPr>
        <w:tc>
          <w:tcPr>
            <w:tcW w:w="556" w:type="dxa"/>
            <w:gridSpan w:val="3"/>
          </w:tcPr>
          <w:p w:rsidR="00D51451" w:rsidRPr="00B2438C" w:rsidRDefault="00D51451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51451" w:rsidRPr="00B2438C" w:rsidRDefault="00D51451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4405" w:rsidRPr="00B2438C" w:rsidTr="00255BEE">
        <w:tc>
          <w:tcPr>
            <w:tcW w:w="10973" w:type="dxa"/>
            <w:gridSpan w:val="14"/>
          </w:tcPr>
          <w:p w:rsidR="00584405" w:rsidRPr="00B2438C" w:rsidRDefault="00584405" w:rsidP="00B14D86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B14D8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2304"/>
        </w:trPr>
        <w:tc>
          <w:tcPr>
            <w:tcW w:w="556" w:type="dxa"/>
            <w:gridSpan w:val="3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0" w:type="dxa"/>
          </w:tcPr>
          <w:p w:rsidR="00B14D86" w:rsidRPr="00B2438C" w:rsidRDefault="00B14D86" w:rsidP="00FB5865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73CD1" w:rsidRPr="00B2438C" w:rsidTr="00255BEE">
        <w:tc>
          <w:tcPr>
            <w:tcW w:w="10973" w:type="dxa"/>
            <w:gridSpan w:val="14"/>
          </w:tcPr>
          <w:p w:rsidR="00B73CD1" w:rsidRPr="00B2438C" w:rsidRDefault="00B73CD1" w:rsidP="00B14D86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B14D8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182"/>
        </w:trPr>
        <w:tc>
          <w:tcPr>
            <w:tcW w:w="556" w:type="dxa"/>
            <w:gridSpan w:val="3"/>
            <w:vMerge w:val="restart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B14D86" w:rsidRPr="00B2438C" w:rsidRDefault="00D51451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B2438C" w:rsidRDefault="00A31978" w:rsidP="00FE4371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3839,8</w:t>
            </w:r>
          </w:p>
        </w:tc>
        <w:tc>
          <w:tcPr>
            <w:tcW w:w="925" w:type="dxa"/>
          </w:tcPr>
          <w:p w:rsidR="00B14D86" w:rsidRPr="00B2438C" w:rsidRDefault="00A31978" w:rsidP="005D123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672,4</w:t>
            </w:r>
          </w:p>
        </w:tc>
        <w:tc>
          <w:tcPr>
            <w:tcW w:w="918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806,9</w:t>
            </w:r>
          </w:p>
        </w:tc>
        <w:tc>
          <w:tcPr>
            <w:tcW w:w="906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809,3</w:t>
            </w:r>
          </w:p>
        </w:tc>
        <w:tc>
          <w:tcPr>
            <w:tcW w:w="853" w:type="dxa"/>
          </w:tcPr>
          <w:p w:rsidR="00B14D86" w:rsidRPr="00B2438C" w:rsidRDefault="00A31978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1" w:type="dxa"/>
          </w:tcPr>
          <w:p w:rsidR="00B14D86" w:rsidRPr="00B2438C" w:rsidRDefault="00A31978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14D86" w:rsidRPr="00B2438C" w:rsidTr="00B14D86">
        <w:trPr>
          <w:trHeight w:val="975"/>
        </w:trPr>
        <w:tc>
          <w:tcPr>
            <w:tcW w:w="556" w:type="dxa"/>
            <w:gridSpan w:val="3"/>
            <w:vMerge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B2438C" w:rsidRDefault="00A31978" w:rsidP="00FE4371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3839,8</w:t>
            </w:r>
          </w:p>
        </w:tc>
        <w:tc>
          <w:tcPr>
            <w:tcW w:w="925" w:type="dxa"/>
          </w:tcPr>
          <w:p w:rsidR="00B14D86" w:rsidRPr="00B2438C" w:rsidRDefault="00A31978" w:rsidP="005D123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672,4</w:t>
            </w:r>
          </w:p>
        </w:tc>
        <w:tc>
          <w:tcPr>
            <w:tcW w:w="918" w:type="dxa"/>
          </w:tcPr>
          <w:p w:rsidR="00A4490E" w:rsidRPr="00B2438C" w:rsidRDefault="00A4490E" w:rsidP="00A4490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806,9</w:t>
            </w:r>
          </w:p>
        </w:tc>
        <w:tc>
          <w:tcPr>
            <w:tcW w:w="906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809,3</w:t>
            </w:r>
          </w:p>
        </w:tc>
        <w:tc>
          <w:tcPr>
            <w:tcW w:w="853" w:type="dxa"/>
          </w:tcPr>
          <w:p w:rsidR="00B14D86" w:rsidRPr="00B2438C" w:rsidRDefault="00A31978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1" w:type="dxa"/>
          </w:tcPr>
          <w:p w:rsidR="00B14D86" w:rsidRPr="00B2438C" w:rsidRDefault="00A31978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775,6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B14D86">
        <w:trPr>
          <w:trHeight w:val="195"/>
        </w:trPr>
        <w:tc>
          <w:tcPr>
            <w:tcW w:w="2406" w:type="dxa"/>
            <w:gridSpan w:val="4"/>
            <w:vMerge w:val="restart"/>
          </w:tcPr>
          <w:p w:rsidR="00D229F3" w:rsidRPr="00B2438C" w:rsidRDefault="00D229F3" w:rsidP="00B73CD1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D229F3" w:rsidRPr="00B2438C" w:rsidRDefault="00A31978" w:rsidP="00D51451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7981,3</w:t>
            </w:r>
          </w:p>
        </w:tc>
        <w:tc>
          <w:tcPr>
            <w:tcW w:w="925" w:type="dxa"/>
          </w:tcPr>
          <w:p w:rsidR="00D229F3" w:rsidRPr="00B2438C" w:rsidRDefault="00A31978" w:rsidP="005D123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1498,2</w:t>
            </w:r>
          </w:p>
        </w:tc>
        <w:tc>
          <w:tcPr>
            <w:tcW w:w="918" w:type="dxa"/>
          </w:tcPr>
          <w:p w:rsidR="00D229F3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1507,5</w:t>
            </w:r>
          </w:p>
        </w:tc>
        <w:tc>
          <w:tcPr>
            <w:tcW w:w="906" w:type="dxa"/>
          </w:tcPr>
          <w:p w:rsidR="00D229F3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1658,4</w:t>
            </w:r>
          </w:p>
        </w:tc>
        <w:tc>
          <w:tcPr>
            <w:tcW w:w="853" w:type="dxa"/>
          </w:tcPr>
          <w:p w:rsidR="00D229F3" w:rsidRPr="00B2438C" w:rsidRDefault="00A31978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1" w:type="dxa"/>
          </w:tcPr>
          <w:p w:rsidR="00D229F3" w:rsidRPr="00B2438C" w:rsidRDefault="00A31978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29F3" w:rsidRPr="00B2438C" w:rsidTr="00B14D86">
        <w:trPr>
          <w:trHeight w:val="150"/>
        </w:trPr>
        <w:tc>
          <w:tcPr>
            <w:tcW w:w="2406" w:type="dxa"/>
            <w:gridSpan w:val="4"/>
            <w:vMerge/>
          </w:tcPr>
          <w:p w:rsidR="00D229F3" w:rsidRPr="00B2438C" w:rsidRDefault="00D229F3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D229F3" w:rsidRPr="00B2438C" w:rsidRDefault="00A31978" w:rsidP="00FE4371">
            <w:pPr>
              <w:pStyle w:val="a3"/>
              <w:tabs>
                <w:tab w:val="left" w:pos="-10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7981,3</w:t>
            </w:r>
          </w:p>
        </w:tc>
        <w:tc>
          <w:tcPr>
            <w:tcW w:w="925" w:type="dxa"/>
          </w:tcPr>
          <w:p w:rsidR="00D229F3" w:rsidRPr="00B2438C" w:rsidRDefault="00A31978" w:rsidP="005D123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1498,2</w:t>
            </w:r>
          </w:p>
        </w:tc>
        <w:tc>
          <w:tcPr>
            <w:tcW w:w="918" w:type="dxa"/>
          </w:tcPr>
          <w:p w:rsidR="00D229F3" w:rsidRPr="00B2438C" w:rsidRDefault="00A4490E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1507,5</w:t>
            </w:r>
          </w:p>
        </w:tc>
        <w:tc>
          <w:tcPr>
            <w:tcW w:w="906" w:type="dxa"/>
          </w:tcPr>
          <w:p w:rsidR="00D229F3" w:rsidRPr="00B2438C" w:rsidRDefault="00A4490E" w:rsidP="0099667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1658,4</w:t>
            </w:r>
          </w:p>
        </w:tc>
        <w:tc>
          <w:tcPr>
            <w:tcW w:w="853" w:type="dxa"/>
          </w:tcPr>
          <w:p w:rsidR="00D229F3" w:rsidRPr="00B2438C" w:rsidRDefault="00A31978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1" w:type="dxa"/>
          </w:tcPr>
          <w:p w:rsidR="00D229F3" w:rsidRPr="00B2438C" w:rsidRDefault="00A31978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1658,6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113"/>
        </w:trPr>
        <w:tc>
          <w:tcPr>
            <w:tcW w:w="10973" w:type="dxa"/>
            <w:gridSpan w:val="14"/>
          </w:tcPr>
          <w:p w:rsidR="00D229F3" w:rsidRPr="00B2438C" w:rsidRDefault="00D229F3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c>
          <w:tcPr>
            <w:tcW w:w="556" w:type="dxa"/>
            <w:gridSpan w:val="3"/>
          </w:tcPr>
          <w:p w:rsidR="00B14D86" w:rsidRPr="00B2438C" w:rsidRDefault="00B14D86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B14D86" w:rsidRPr="00B2438C" w:rsidRDefault="00B14D86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c>
          <w:tcPr>
            <w:tcW w:w="556" w:type="dxa"/>
            <w:gridSpan w:val="3"/>
          </w:tcPr>
          <w:p w:rsidR="00B14D86" w:rsidRPr="00B2438C" w:rsidRDefault="00B14D86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B14D86" w:rsidRPr="00B2438C" w:rsidRDefault="00B14D86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муниципальной информационной системы в целях реализации полномочий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4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B14D86" w:rsidRPr="00B2438C" w:rsidTr="00B14D86">
        <w:trPr>
          <w:trHeight w:val="2194"/>
        </w:trPr>
        <w:tc>
          <w:tcPr>
            <w:tcW w:w="556" w:type="dxa"/>
            <w:gridSpan w:val="3"/>
          </w:tcPr>
          <w:p w:rsidR="00B14D86" w:rsidRPr="00B2438C" w:rsidRDefault="00B14D86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0" w:type="dxa"/>
          </w:tcPr>
          <w:p w:rsidR="00B14D86" w:rsidRPr="00B2438C" w:rsidRDefault="00B14D86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0C4258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123,0</w:t>
            </w:r>
          </w:p>
        </w:tc>
        <w:tc>
          <w:tcPr>
            <w:tcW w:w="925" w:type="dxa"/>
          </w:tcPr>
          <w:p w:rsidR="00B14D86" w:rsidRPr="000C4258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918" w:type="dxa"/>
          </w:tcPr>
          <w:p w:rsidR="00B14D86" w:rsidRPr="000C4258" w:rsidRDefault="000C425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06" w:type="dxa"/>
          </w:tcPr>
          <w:p w:rsidR="00B14D86" w:rsidRPr="000C4258" w:rsidRDefault="008011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3" w:type="dxa"/>
          </w:tcPr>
          <w:p w:rsidR="00B14D86" w:rsidRPr="000C4258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B14D86" w:rsidRPr="000C4258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B14D86">
        <w:trPr>
          <w:trHeight w:val="837"/>
        </w:trPr>
        <w:tc>
          <w:tcPr>
            <w:tcW w:w="2406" w:type="dxa"/>
            <w:gridSpan w:val="4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D229F3" w:rsidRPr="00B2438C" w:rsidRDefault="00D229F3" w:rsidP="003276EB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D229F3" w:rsidRPr="00B2438C" w:rsidRDefault="00D51451" w:rsidP="00B67D6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2"/>
          </w:tcPr>
          <w:p w:rsidR="00D229F3" w:rsidRPr="000C4258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123,0</w:t>
            </w:r>
          </w:p>
        </w:tc>
        <w:tc>
          <w:tcPr>
            <w:tcW w:w="925" w:type="dxa"/>
          </w:tcPr>
          <w:p w:rsidR="00D229F3" w:rsidRPr="000C4258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918" w:type="dxa"/>
          </w:tcPr>
          <w:p w:rsidR="00D229F3" w:rsidRPr="000C4258" w:rsidRDefault="000C425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06" w:type="dxa"/>
          </w:tcPr>
          <w:p w:rsidR="00D229F3" w:rsidRPr="000C4258" w:rsidRDefault="008011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3" w:type="dxa"/>
          </w:tcPr>
          <w:p w:rsidR="00D229F3" w:rsidRPr="000C4258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1" w:type="dxa"/>
          </w:tcPr>
          <w:p w:rsidR="00D229F3" w:rsidRPr="000C4258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8"/>
        </w:trPr>
        <w:tc>
          <w:tcPr>
            <w:tcW w:w="10973" w:type="dxa"/>
            <w:gridSpan w:val="14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D229F3" w:rsidRPr="00B2438C" w:rsidRDefault="00D229F3" w:rsidP="000047C9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7"/>
        </w:trPr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988"/>
        </w:trPr>
        <w:tc>
          <w:tcPr>
            <w:tcW w:w="522" w:type="dxa"/>
            <w:gridSpan w:val="2"/>
          </w:tcPr>
          <w:p w:rsidR="00B14D86" w:rsidRPr="00B2438C" w:rsidRDefault="00B14D86" w:rsidP="000047C9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B14D86" w:rsidRPr="00B2438C" w:rsidRDefault="00B14D86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255BEE">
        <w:trPr>
          <w:trHeight w:val="525"/>
        </w:trPr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AE5060">
              <w:rPr>
                <w:rFonts w:ascii="Times New Roman" w:hAnsi="Times New Roman" w:cs="Times New Roman"/>
                <w:sz w:val="24"/>
                <w:szCs w:val="24"/>
              </w:rPr>
              <w:t xml:space="preserve">е деятельности Совета депутатов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988"/>
        </w:trPr>
        <w:tc>
          <w:tcPr>
            <w:tcW w:w="522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B14D86" w:rsidRPr="00B2438C" w:rsidRDefault="00B14D86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229F3" w:rsidRPr="00B2438C" w:rsidTr="00255BEE">
        <w:trPr>
          <w:trHeight w:val="331"/>
        </w:trPr>
        <w:tc>
          <w:tcPr>
            <w:tcW w:w="10973" w:type="dxa"/>
            <w:gridSpan w:val="14"/>
          </w:tcPr>
          <w:p w:rsidR="00D229F3" w:rsidRPr="00B2438C" w:rsidRDefault="00D229F3" w:rsidP="00996677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996677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1656"/>
        </w:trPr>
        <w:tc>
          <w:tcPr>
            <w:tcW w:w="522" w:type="dxa"/>
            <w:gridSpan w:val="2"/>
            <w:vMerge w:val="restart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B2438C" w:rsidRDefault="0041103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925" w:type="dxa"/>
          </w:tcPr>
          <w:p w:rsidR="00B14D86" w:rsidRPr="00B2438C" w:rsidRDefault="00B14D8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:rsidR="00B14D86" w:rsidRPr="00B2438C" w:rsidRDefault="00A4490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06" w:type="dxa"/>
          </w:tcPr>
          <w:p w:rsidR="00B14D86" w:rsidRPr="00B2438C" w:rsidRDefault="00A4490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B14D86" w:rsidRPr="00B2438C" w:rsidRDefault="0041103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B14D86" w:rsidRPr="00B2438C" w:rsidRDefault="0041103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14D86" w:rsidRPr="00B2438C" w:rsidTr="00B14D86">
        <w:trPr>
          <w:trHeight w:val="988"/>
        </w:trPr>
        <w:tc>
          <w:tcPr>
            <w:tcW w:w="522" w:type="dxa"/>
            <w:gridSpan w:val="2"/>
            <w:vMerge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488,0</w:t>
            </w:r>
          </w:p>
        </w:tc>
        <w:tc>
          <w:tcPr>
            <w:tcW w:w="925" w:type="dxa"/>
          </w:tcPr>
          <w:p w:rsidR="00B14D86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91,2</w:t>
            </w:r>
          </w:p>
        </w:tc>
        <w:tc>
          <w:tcPr>
            <w:tcW w:w="918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153,0</w:t>
            </w:r>
          </w:p>
        </w:tc>
        <w:tc>
          <w:tcPr>
            <w:tcW w:w="906" w:type="dxa"/>
          </w:tcPr>
          <w:p w:rsidR="00B14D86" w:rsidRPr="00B2438C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77,8</w:t>
            </w:r>
          </w:p>
        </w:tc>
        <w:tc>
          <w:tcPr>
            <w:tcW w:w="853" w:type="dxa"/>
          </w:tcPr>
          <w:p w:rsidR="00B14D86" w:rsidRPr="00B2438C" w:rsidRDefault="009A5E40" w:rsidP="00F21EB0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851" w:type="dxa"/>
          </w:tcPr>
          <w:p w:rsidR="00B14D86" w:rsidRPr="00B2438C" w:rsidRDefault="009A5E40" w:rsidP="005D1232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14D86" w:rsidRPr="00B2438C" w:rsidTr="00B14D86">
        <w:trPr>
          <w:trHeight w:val="988"/>
        </w:trPr>
        <w:tc>
          <w:tcPr>
            <w:tcW w:w="522" w:type="dxa"/>
            <w:gridSpan w:val="2"/>
            <w:vMerge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B14D86" w:rsidRPr="00B2438C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184,3</w:t>
            </w:r>
          </w:p>
        </w:tc>
        <w:tc>
          <w:tcPr>
            <w:tcW w:w="925" w:type="dxa"/>
          </w:tcPr>
          <w:p w:rsidR="00B14D86" w:rsidRPr="00B2438C" w:rsidRDefault="00BA15A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48,1</w:t>
            </w:r>
          </w:p>
        </w:tc>
        <w:tc>
          <w:tcPr>
            <w:tcW w:w="918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906" w:type="dxa"/>
          </w:tcPr>
          <w:p w:rsidR="00B14D86" w:rsidRPr="00B2438C" w:rsidRDefault="00A4490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853" w:type="dxa"/>
          </w:tcPr>
          <w:p w:rsidR="00B14D86" w:rsidRPr="00B2438C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51" w:type="dxa"/>
          </w:tcPr>
          <w:p w:rsidR="00B14D86" w:rsidRPr="00B2438C" w:rsidRDefault="0041103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C4024" w:rsidRPr="00B2438C" w:rsidTr="00B14D86">
        <w:trPr>
          <w:trHeight w:val="825"/>
        </w:trPr>
        <w:tc>
          <w:tcPr>
            <w:tcW w:w="2406" w:type="dxa"/>
            <w:gridSpan w:val="4"/>
            <w:vMerge w:val="restart"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</w:tcPr>
          <w:p w:rsidR="00AC4024" w:rsidRPr="00B2438C" w:rsidRDefault="00AC4024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AC4024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835,3</w:t>
            </w:r>
          </w:p>
        </w:tc>
        <w:tc>
          <w:tcPr>
            <w:tcW w:w="925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158,3</w:t>
            </w:r>
          </w:p>
        </w:tc>
        <w:tc>
          <w:tcPr>
            <w:tcW w:w="918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222,00</w:t>
            </w:r>
          </w:p>
        </w:tc>
        <w:tc>
          <w:tcPr>
            <w:tcW w:w="906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853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1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B14D86">
        <w:trPr>
          <w:trHeight w:val="315"/>
        </w:trPr>
        <w:tc>
          <w:tcPr>
            <w:tcW w:w="2406" w:type="dxa"/>
            <w:gridSpan w:val="4"/>
            <w:vMerge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AC4024" w:rsidRPr="00B2438C" w:rsidRDefault="009A5E40" w:rsidP="00B7612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835,3</w:t>
            </w:r>
          </w:p>
        </w:tc>
        <w:tc>
          <w:tcPr>
            <w:tcW w:w="925" w:type="dxa"/>
          </w:tcPr>
          <w:p w:rsidR="00AC4024" w:rsidRPr="00B2438C" w:rsidRDefault="009A5E40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158,3</w:t>
            </w:r>
          </w:p>
        </w:tc>
        <w:tc>
          <w:tcPr>
            <w:tcW w:w="918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222,00</w:t>
            </w:r>
          </w:p>
        </w:tc>
        <w:tc>
          <w:tcPr>
            <w:tcW w:w="906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853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1" w:type="dxa"/>
          </w:tcPr>
          <w:p w:rsidR="00AC4024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154,1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255BEE">
        <w:trPr>
          <w:trHeight w:val="569"/>
        </w:trPr>
        <w:tc>
          <w:tcPr>
            <w:tcW w:w="10973" w:type="dxa"/>
            <w:gridSpan w:val="14"/>
          </w:tcPr>
          <w:p w:rsidR="00AC4024" w:rsidRPr="00B2438C" w:rsidRDefault="00AC4024" w:rsidP="00C671B5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AC4024" w:rsidRPr="00B2438C" w:rsidTr="00255BEE">
        <w:trPr>
          <w:trHeight w:val="393"/>
        </w:trPr>
        <w:tc>
          <w:tcPr>
            <w:tcW w:w="10973" w:type="dxa"/>
            <w:gridSpan w:val="14"/>
          </w:tcPr>
          <w:p w:rsidR="00AC4024" w:rsidRPr="00B2438C" w:rsidRDefault="00AC4024" w:rsidP="00C13F2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C13F25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893"/>
        </w:trPr>
        <w:tc>
          <w:tcPr>
            <w:tcW w:w="508" w:type="dxa"/>
          </w:tcPr>
          <w:p w:rsidR="00B14D86" w:rsidRPr="00B2438C" w:rsidRDefault="00B14D86" w:rsidP="0002288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C4024" w:rsidRPr="00B2438C" w:rsidTr="00255BEE">
        <w:trPr>
          <w:trHeight w:val="313"/>
        </w:trPr>
        <w:tc>
          <w:tcPr>
            <w:tcW w:w="10973" w:type="dxa"/>
            <w:gridSpan w:val="14"/>
          </w:tcPr>
          <w:p w:rsidR="00AC4024" w:rsidRPr="00B2438C" w:rsidRDefault="00AC4024" w:rsidP="00C13F2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C13F25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893"/>
        </w:trPr>
        <w:tc>
          <w:tcPr>
            <w:tcW w:w="508" w:type="dxa"/>
          </w:tcPr>
          <w:p w:rsidR="00B14D86" w:rsidRPr="00B2438C" w:rsidRDefault="00B14D86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C4024" w:rsidRPr="00B2438C" w:rsidTr="00255BEE">
        <w:trPr>
          <w:trHeight w:val="429"/>
        </w:trPr>
        <w:tc>
          <w:tcPr>
            <w:tcW w:w="10973" w:type="dxa"/>
            <w:gridSpan w:val="14"/>
          </w:tcPr>
          <w:p w:rsidR="00AC4024" w:rsidRPr="00B2438C" w:rsidRDefault="00AC4024" w:rsidP="00C13F2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C13F25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14D86" w:rsidRPr="00B2438C" w:rsidTr="00B14D86">
        <w:trPr>
          <w:trHeight w:val="893"/>
        </w:trPr>
        <w:tc>
          <w:tcPr>
            <w:tcW w:w="508" w:type="dxa"/>
          </w:tcPr>
          <w:p w:rsidR="00B14D86" w:rsidRPr="00B2438C" w:rsidRDefault="00B14D86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B14D86" w:rsidRPr="00B2438C" w:rsidRDefault="00B14D86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 имуществом находящегося в собственности муниципального образования.</w:t>
            </w:r>
          </w:p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B14D86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14D86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5" w:type="dxa"/>
            <w:gridSpan w:val="2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4D86" w:rsidRPr="00B2438C" w:rsidRDefault="00B14D8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14D86" w:rsidRPr="00B2438C" w:rsidRDefault="00B14D86" w:rsidP="00C13F2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AC4024" w:rsidRPr="00B2438C" w:rsidTr="00B14D86">
        <w:trPr>
          <w:trHeight w:val="893"/>
        </w:trPr>
        <w:tc>
          <w:tcPr>
            <w:tcW w:w="2406" w:type="dxa"/>
            <w:gridSpan w:val="4"/>
          </w:tcPr>
          <w:p w:rsidR="00AC4024" w:rsidRPr="00B2438C" w:rsidRDefault="00AC4024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AC4024" w:rsidRPr="00B2438C" w:rsidRDefault="00D5145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0D" w:rsidRPr="00B2438C" w:rsidTr="00B14D86">
        <w:trPr>
          <w:trHeight w:val="308"/>
        </w:trPr>
        <w:tc>
          <w:tcPr>
            <w:tcW w:w="2406" w:type="dxa"/>
            <w:gridSpan w:val="4"/>
            <w:vMerge w:val="restart"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5650D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D5650D" w:rsidRPr="00B2438C" w:rsidRDefault="009A5E40" w:rsidP="00B7612F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8816,6</w:t>
            </w:r>
          </w:p>
        </w:tc>
        <w:tc>
          <w:tcPr>
            <w:tcW w:w="925" w:type="dxa"/>
          </w:tcPr>
          <w:p w:rsidR="00D5650D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1656,5</w:t>
            </w:r>
          </w:p>
        </w:tc>
        <w:tc>
          <w:tcPr>
            <w:tcW w:w="918" w:type="dxa"/>
          </w:tcPr>
          <w:p w:rsidR="00D5650D" w:rsidRPr="00B2438C" w:rsidRDefault="009A5E40" w:rsidP="00FE4371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1729,5</w:t>
            </w:r>
          </w:p>
        </w:tc>
        <w:tc>
          <w:tcPr>
            <w:tcW w:w="906" w:type="dxa"/>
          </w:tcPr>
          <w:p w:rsidR="00D5650D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1805,2</w:t>
            </w:r>
          </w:p>
        </w:tc>
        <w:tc>
          <w:tcPr>
            <w:tcW w:w="853" w:type="dxa"/>
          </w:tcPr>
          <w:p w:rsidR="00D5650D" w:rsidRPr="00B2438C" w:rsidRDefault="009A5E40" w:rsidP="0002219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1" w:type="dxa"/>
          </w:tcPr>
          <w:p w:rsidR="00D5650D" w:rsidRPr="00B2438C" w:rsidRDefault="009A5E40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50D" w:rsidRPr="00B2438C" w:rsidTr="00B14D86">
        <w:trPr>
          <w:trHeight w:val="255"/>
        </w:trPr>
        <w:tc>
          <w:tcPr>
            <w:tcW w:w="2406" w:type="dxa"/>
            <w:gridSpan w:val="4"/>
            <w:vMerge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5650D" w:rsidRPr="00B2438C" w:rsidRDefault="00D51451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D5650D" w:rsidRPr="00B2438C" w:rsidRDefault="009A5E40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8816,6</w:t>
            </w:r>
          </w:p>
        </w:tc>
        <w:tc>
          <w:tcPr>
            <w:tcW w:w="925" w:type="dxa"/>
          </w:tcPr>
          <w:p w:rsidR="00D5650D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1656,5</w:t>
            </w:r>
          </w:p>
        </w:tc>
        <w:tc>
          <w:tcPr>
            <w:tcW w:w="918" w:type="dxa"/>
          </w:tcPr>
          <w:p w:rsidR="00D5650D" w:rsidRPr="00B2438C" w:rsidRDefault="00A4490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1729,5</w:t>
            </w:r>
          </w:p>
        </w:tc>
        <w:tc>
          <w:tcPr>
            <w:tcW w:w="906" w:type="dxa"/>
          </w:tcPr>
          <w:p w:rsidR="00D5650D" w:rsidRPr="00B2438C" w:rsidRDefault="009A5E40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1805,2</w:t>
            </w:r>
          </w:p>
        </w:tc>
        <w:tc>
          <w:tcPr>
            <w:tcW w:w="853" w:type="dxa"/>
          </w:tcPr>
          <w:p w:rsidR="00D5650D" w:rsidRPr="00B2438C" w:rsidRDefault="009A5E40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1" w:type="dxa"/>
          </w:tcPr>
          <w:p w:rsidR="00D5650D" w:rsidRPr="00B2438C" w:rsidRDefault="009A5E40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1812,7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258" w:rsidRPr="00B2438C" w:rsidTr="000C4258">
        <w:trPr>
          <w:gridAfter w:val="10"/>
          <w:wAfter w:w="8567" w:type="dxa"/>
          <w:trHeight w:val="276"/>
        </w:trPr>
        <w:tc>
          <w:tcPr>
            <w:tcW w:w="2406" w:type="dxa"/>
            <w:gridSpan w:val="4"/>
            <w:vMerge/>
          </w:tcPr>
          <w:p w:rsidR="000C4258" w:rsidRPr="00B2438C" w:rsidRDefault="000C4258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44214" w:rsidRPr="00B2438C" w:rsidRDefault="00644214" w:rsidP="00644214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B2438C" w:rsidRDefault="004520A6" w:rsidP="004520A6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B2438C" w:rsidRDefault="004520A6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B2438C">
        <w:rPr>
          <w:rFonts w:ascii="Times New Roman" w:hAnsi="Times New Roman" w:cs="Times New Roman"/>
          <w:sz w:val="28"/>
          <w:szCs w:val="28"/>
        </w:rPr>
        <w:t>в проведении мероприятий, направленных на создание условий повышения качества предоставляемых услуг.</w:t>
      </w:r>
      <w:r w:rsidR="0002219D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</w:t>
      </w:r>
      <w:r w:rsidR="00D51451">
        <w:rPr>
          <w:rFonts w:ascii="Times New Roman" w:hAnsi="Times New Roman" w:cs="Times New Roman"/>
          <w:sz w:val="28"/>
          <w:szCs w:val="28"/>
        </w:rPr>
        <w:t>2023-2027</w:t>
      </w:r>
      <w:r w:rsidR="00E6084F" w:rsidRPr="00B2438C">
        <w:rPr>
          <w:rFonts w:ascii="Times New Roman" w:hAnsi="Times New Roman" w:cs="Times New Roman"/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B2438C" w:rsidRDefault="00E6084F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B2438C" w:rsidRDefault="00B77E23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B2438C" w:rsidRDefault="001A6F10" w:rsidP="001A6F10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B2438C" w:rsidRDefault="001A6F10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r w:rsidR="00A73A64">
        <w:rPr>
          <w:rFonts w:ascii="Times New Roman" w:hAnsi="Times New Roman" w:cs="Times New Roman"/>
          <w:sz w:val="28"/>
          <w:szCs w:val="28"/>
        </w:rPr>
        <w:t>Октябрьского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B77E23" w:rsidRPr="00B2438C" w:rsidRDefault="00B77E23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B2438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2438C">
        <w:rPr>
          <w:rFonts w:ascii="Times New Roman" w:hAnsi="Times New Roman" w:cs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sectPr w:rsidR="00B77E23" w:rsidRPr="00B2438C" w:rsidSect="00C23F1A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5"/>
    <w:rsid w:val="00002CD1"/>
    <w:rsid w:val="00003E38"/>
    <w:rsid w:val="000047C9"/>
    <w:rsid w:val="0002219D"/>
    <w:rsid w:val="00022886"/>
    <w:rsid w:val="00046584"/>
    <w:rsid w:val="000B7CA7"/>
    <w:rsid w:val="000C2BF3"/>
    <w:rsid w:val="000C4258"/>
    <w:rsid w:val="000D7491"/>
    <w:rsid w:val="000E4E76"/>
    <w:rsid w:val="00125110"/>
    <w:rsid w:val="00174A75"/>
    <w:rsid w:val="00180DA7"/>
    <w:rsid w:val="001A54DD"/>
    <w:rsid w:val="001A6F10"/>
    <w:rsid w:val="00202617"/>
    <w:rsid w:val="00205A90"/>
    <w:rsid w:val="00250DDB"/>
    <w:rsid w:val="00255BEE"/>
    <w:rsid w:val="00291D5A"/>
    <w:rsid w:val="00296C5E"/>
    <w:rsid w:val="002B17F4"/>
    <w:rsid w:val="002D7AF2"/>
    <w:rsid w:val="002E05EA"/>
    <w:rsid w:val="0030319C"/>
    <w:rsid w:val="003276EB"/>
    <w:rsid w:val="00335A00"/>
    <w:rsid w:val="0034329F"/>
    <w:rsid w:val="003711ED"/>
    <w:rsid w:val="003A7775"/>
    <w:rsid w:val="003D239D"/>
    <w:rsid w:val="00402E31"/>
    <w:rsid w:val="00404088"/>
    <w:rsid w:val="0041103E"/>
    <w:rsid w:val="004140FA"/>
    <w:rsid w:val="00423EB2"/>
    <w:rsid w:val="004520A6"/>
    <w:rsid w:val="00490E5D"/>
    <w:rsid w:val="004D6FC0"/>
    <w:rsid w:val="004E392E"/>
    <w:rsid w:val="00504FDB"/>
    <w:rsid w:val="00512FCE"/>
    <w:rsid w:val="005135F1"/>
    <w:rsid w:val="00526AC5"/>
    <w:rsid w:val="005452A1"/>
    <w:rsid w:val="00584405"/>
    <w:rsid w:val="00584CB7"/>
    <w:rsid w:val="0059247B"/>
    <w:rsid w:val="00593890"/>
    <w:rsid w:val="005C52F7"/>
    <w:rsid w:val="005D1232"/>
    <w:rsid w:val="005D1A99"/>
    <w:rsid w:val="00620C1D"/>
    <w:rsid w:val="006274F5"/>
    <w:rsid w:val="00644214"/>
    <w:rsid w:val="006504B1"/>
    <w:rsid w:val="0074521C"/>
    <w:rsid w:val="0075162C"/>
    <w:rsid w:val="00764CD5"/>
    <w:rsid w:val="007A1945"/>
    <w:rsid w:val="007C79D7"/>
    <w:rsid w:val="007F5E76"/>
    <w:rsid w:val="008011B9"/>
    <w:rsid w:val="00806798"/>
    <w:rsid w:val="0082290C"/>
    <w:rsid w:val="00845AF7"/>
    <w:rsid w:val="00851320"/>
    <w:rsid w:val="008557B3"/>
    <w:rsid w:val="00855A4C"/>
    <w:rsid w:val="008928EE"/>
    <w:rsid w:val="00897A6B"/>
    <w:rsid w:val="008A09DE"/>
    <w:rsid w:val="008E1A09"/>
    <w:rsid w:val="008F27AD"/>
    <w:rsid w:val="00906CB8"/>
    <w:rsid w:val="009760BE"/>
    <w:rsid w:val="00996677"/>
    <w:rsid w:val="009A5E40"/>
    <w:rsid w:val="009D5CAD"/>
    <w:rsid w:val="009D7FC8"/>
    <w:rsid w:val="009E0A63"/>
    <w:rsid w:val="009E5E58"/>
    <w:rsid w:val="009E78D8"/>
    <w:rsid w:val="00A02766"/>
    <w:rsid w:val="00A23251"/>
    <w:rsid w:val="00A31978"/>
    <w:rsid w:val="00A4490E"/>
    <w:rsid w:val="00A65448"/>
    <w:rsid w:val="00A73A64"/>
    <w:rsid w:val="00A75F9E"/>
    <w:rsid w:val="00A84C37"/>
    <w:rsid w:val="00AC4024"/>
    <w:rsid w:val="00AC49A2"/>
    <w:rsid w:val="00AD2D82"/>
    <w:rsid w:val="00AE0713"/>
    <w:rsid w:val="00AE5060"/>
    <w:rsid w:val="00B14D86"/>
    <w:rsid w:val="00B2438C"/>
    <w:rsid w:val="00B44C81"/>
    <w:rsid w:val="00B67D68"/>
    <w:rsid w:val="00B70806"/>
    <w:rsid w:val="00B73CD1"/>
    <w:rsid w:val="00B7612F"/>
    <w:rsid w:val="00B77E23"/>
    <w:rsid w:val="00B80911"/>
    <w:rsid w:val="00BA15A1"/>
    <w:rsid w:val="00BB7B5B"/>
    <w:rsid w:val="00BC781A"/>
    <w:rsid w:val="00BE0842"/>
    <w:rsid w:val="00BF338A"/>
    <w:rsid w:val="00C13F25"/>
    <w:rsid w:val="00C23F1A"/>
    <w:rsid w:val="00C31346"/>
    <w:rsid w:val="00C671B5"/>
    <w:rsid w:val="00C870F4"/>
    <w:rsid w:val="00CF7C78"/>
    <w:rsid w:val="00D2161E"/>
    <w:rsid w:val="00D229F3"/>
    <w:rsid w:val="00D47033"/>
    <w:rsid w:val="00D51451"/>
    <w:rsid w:val="00D5650D"/>
    <w:rsid w:val="00D841B4"/>
    <w:rsid w:val="00DD0F5C"/>
    <w:rsid w:val="00E06124"/>
    <w:rsid w:val="00E17303"/>
    <w:rsid w:val="00E25BC6"/>
    <w:rsid w:val="00E53210"/>
    <w:rsid w:val="00E6084F"/>
    <w:rsid w:val="00E62A5A"/>
    <w:rsid w:val="00E76919"/>
    <w:rsid w:val="00E81686"/>
    <w:rsid w:val="00EC259D"/>
    <w:rsid w:val="00ED57C7"/>
    <w:rsid w:val="00EE24AC"/>
    <w:rsid w:val="00EF3AE6"/>
    <w:rsid w:val="00F21EB0"/>
    <w:rsid w:val="00F41E20"/>
    <w:rsid w:val="00F5110D"/>
    <w:rsid w:val="00FB5865"/>
    <w:rsid w:val="00FC05C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9F1B-A79F-441C-8D84-DA1861CD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2021-05-27T12:49:00Z</cp:lastPrinted>
  <dcterms:created xsi:type="dcterms:W3CDTF">2024-03-14T17:33:00Z</dcterms:created>
  <dcterms:modified xsi:type="dcterms:W3CDTF">2024-03-14T17:37:00Z</dcterms:modified>
</cp:coreProperties>
</file>