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39" w:rsidRPr="00F17B39" w:rsidRDefault="00F17B39" w:rsidP="00F17B39">
      <w:pPr>
        <w:tabs>
          <w:tab w:val="left" w:pos="7305"/>
        </w:tabs>
        <w:spacing w:before="33" w:after="33"/>
        <w:ind w:left="33" w:right="33" w:hanging="3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17B39" w:rsidRPr="00F17B39" w:rsidRDefault="00F17B39" w:rsidP="00F17B39">
      <w:pPr>
        <w:spacing w:before="33" w:after="33"/>
        <w:ind w:left="33" w:right="33" w:hanging="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                                                                                                             ДЕМЬЯССКОГО  МУНИЦИПАЛЬНОГО ОБРАЗОВАНИЯ ДЕРГАЧЕВСКОГО  МУНИЦИПАЛЬНОГО РАЙОНА                                  САРАТОВСКОЙ ОБЛАСТИ </w:t>
      </w:r>
      <w:r w:rsidRPr="00F17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17B39" w:rsidRPr="00F17B39" w:rsidRDefault="00F17B39" w:rsidP="00F17B39">
      <w:pPr>
        <w:spacing w:before="33" w:after="33"/>
        <w:ind w:right="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№  428-639</w:t>
      </w:r>
    </w:p>
    <w:p w:rsidR="00F17B39" w:rsidRPr="00F17B39" w:rsidRDefault="00F17B39" w:rsidP="00F17B39">
      <w:pPr>
        <w:spacing w:before="33" w:after="33"/>
        <w:ind w:right="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21 декабря 2022 года</w:t>
      </w:r>
    </w:p>
    <w:p w:rsidR="00F17B39" w:rsidRPr="00F17B39" w:rsidRDefault="00F17B39" w:rsidP="00F17B39">
      <w:pPr>
        <w:spacing w:after="0" w:line="240" w:lineRule="auto"/>
        <w:ind w:left="33" w:right="33" w:hanging="33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17B39" w:rsidRPr="00F17B39" w:rsidRDefault="00F17B39" w:rsidP="00F17B39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F17B39" w:rsidRPr="00F17B39" w:rsidTr="00F17B39">
        <w:tc>
          <w:tcPr>
            <w:tcW w:w="4928" w:type="dxa"/>
            <w:hideMark/>
          </w:tcPr>
          <w:p w:rsidR="00F17B39" w:rsidRPr="00F17B39" w:rsidRDefault="00F17B39" w:rsidP="00F17B39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 w:rsidRPr="00F17B39">
              <w:rPr>
                <w:rFonts w:ascii="Times New Roman" w:eastAsia="Times New Roman" w:hAnsi="Times New Roman" w:cs="Times New Roman"/>
                <w:sz w:val="28"/>
              </w:rPr>
              <w:t xml:space="preserve">О принятии межбюджетных трансфертов в форме субсидии из бюджета </w:t>
            </w:r>
            <w:proofErr w:type="spellStart"/>
            <w:r w:rsidRPr="00F17B39">
              <w:rPr>
                <w:rFonts w:ascii="Times New Roman" w:eastAsia="Times New Roman" w:hAnsi="Times New Roman" w:cs="Times New Roman"/>
                <w:sz w:val="28"/>
              </w:rPr>
              <w:t>Дергачевского</w:t>
            </w:r>
            <w:proofErr w:type="spellEnd"/>
            <w:r w:rsidRPr="00F17B39">
              <w:rPr>
                <w:rFonts w:ascii="Times New Roman" w:eastAsia="Times New Roman" w:hAnsi="Times New Roman" w:cs="Times New Roman"/>
                <w:sz w:val="28"/>
              </w:rPr>
              <w:t xml:space="preserve"> муниципального образования </w:t>
            </w:r>
          </w:p>
        </w:tc>
      </w:tr>
    </w:tbl>
    <w:p w:rsidR="00F17B39" w:rsidRPr="00F17B39" w:rsidRDefault="00F17B39" w:rsidP="00F17B39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17B39" w:rsidRPr="00F17B39" w:rsidRDefault="00F17B39" w:rsidP="00F17B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17B39">
        <w:rPr>
          <w:rFonts w:ascii="Times New Roman" w:eastAsia="Times New Roman" w:hAnsi="Times New Roman" w:cs="Times New Roman"/>
          <w:sz w:val="28"/>
          <w:lang w:eastAsia="ru-RU"/>
        </w:rPr>
        <w:t xml:space="preserve">В соответствии с Уставом </w:t>
      </w:r>
      <w:proofErr w:type="spellStart"/>
      <w:r w:rsidRPr="00F17B39">
        <w:rPr>
          <w:rFonts w:ascii="Times New Roman" w:eastAsia="Times New Roman" w:hAnsi="Times New Roman" w:cs="Times New Roman"/>
          <w:sz w:val="28"/>
          <w:lang w:eastAsia="ru-RU"/>
        </w:rPr>
        <w:t>Демьясского</w:t>
      </w:r>
      <w:proofErr w:type="spellEnd"/>
      <w:r w:rsidRPr="00F17B39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образования </w:t>
      </w:r>
      <w:proofErr w:type="spellStart"/>
      <w:r w:rsidRPr="00F17B39">
        <w:rPr>
          <w:rFonts w:ascii="Times New Roman" w:eastAsia="Times New Roman" w:hAnsi="Times New Roman" w:cs="Times New Roman"/>
          <w:sz w:val="28"/>
          <w:lang w:eastAsia="ru-RU"/>
        </w:rPr>
        <w:t>Дергачевского</w:t>
      </w:r>
      <w:proofErr w:type="spellEnd"/>
      <w:r w:rsidRPr="00F17B39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района Саратовской области, Положением о порядке предоставления из бюджета </w:t>
      </w:r>
      <w:proofErr w:type="spellStart"/>
      <w:r w:rsidRPr="00F17B39">
        <w:rPr>
          <w:rFonts w:ascii="Times New Roman" w:eastAsia="Times New Roman" w:hAnsi="Times New Roman" w:cs="Times New Roman"/>
          <w:sz w:val="28"/>
          <w:lang w:eastAsia="ru-RU"/>
        </w:rPr>
        <w:t>Дергачевского</w:t>
      </w:r>
      <w:proofErr w:type="spellEnd"/>
      <w:r w:rsidRPr="00F17B39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образования межбюджетных трансфертов в форме субсидии бюджету </w:t>
      </w:r>
      <w:proofErr w:type="spellStart"/>
      <w:r w:rsidRPr="00F17B39">
        <w:rPr>
          <w:rFonts w:ascii="Times New Roman" w:eastAsia="Times New Roman" w:hAnsi="Times New Roman" w:cs="Times New Roman"/>
          <w:sz w:val="28"/>
          <w:lang w:eastAsia="ru-RU"/>
        </w:rPr>
        <w:t>Демьясского</w:t>
      </w:r>
      <w:proofErr w:type="spellEnd"/>
      <w:r w:rsidRPr="00F17B39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образования в целях </w:t>
      </w:r>
      <w:proofErr w:type="spellStart"/>
      <w:r w:rsidRPr="00F17B39">
        <w:rPr>
          <w:rFonts w:ascii="Times New Roman" w:eastAsia="Times New Roman" w:hAnsi="Times New Roman" w:cs="Times New Roman"/>
          <w:sz w:val="28"/>
          <w:lang w:eastAsia="ru-RU"/>
        </w:rPr>
        <w:t>софинансирования</w:t>
      </w:r>
      <w:proofErr w:type="spellEnd"/>
      <w:r w:rsidRPr="00F17B39">
        <w:rPr>
          <w:rFonts w:ascii="Times New Roman" w:eastAsia="Times New Roman" w:hAnsi="Times New Roman" w:cs="Times New Roman"/>
          <w:sz w:val="28"/>
          <w:lang w:eastAsia="ru-RU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 </w:t>
      </w:r>
    </w:p>
    <w:p w:rsidR="00F17B39" w:rsidRPr="00F17B39" w:rsidRDefault="00F17B39" w:rsidP="00F17B3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17B39">
        <w:rPr>
          <w:rFonts w:ascii="Times New Roman" w:eastAsia="Times New Roman" w:hAnsi="Times New Roman" w:cs="Times New Roman"/>
          <w:b/>
          <w:sz w:val="28"/>
          <w:lang w:eastAsia="ru-RU"/>
        </w:rPr>
        <w:t>СОВЕТ РЕШИЛ:</w:t>
      </w:r>
    </w:p>
    <w:p w:rsidR="00F17B39" w:rsidRPr="00F17B39" w:rsidRDefault="00F17B39" w:rsidP="00F17B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17B39">
        <w:rPr>
          <w:rFonts w:ascii="Times New Roman" w:eastAsia="Times New Roman" w:hAnsi="Times New Roman" w:cs="Times New Roman"/>
          <w:sz w:val="28"/>
          <w:lang w:eastAsia="ru-RU"/>
        </w:rPr>
        <w:t xml:space="preserve">1. Принять по Соглашению межбюджетные трансферты в форме субсидии, предоставляемые из бюджета </w:t>
      </w:r>
      <w:proofErr w:type="spellStart"/>
      <w:r w:rsidRPr="00F17B39">
        <w:rPr>
          <w:rFonts w:ascii="Times New Roman" w:eastAsia="Times New Roman" w:hAnsi="Times New Roman" w:cs="Times New Roman"/>
          <w:sz w:val="28"/>
          <w:lang w:eastAsia="ru-RU"/>
        </w:rPr>
        <w:t>Дергачевского</w:t>
      </w:r>
      <w:proofErr w:type="spellEnd"/>
      <w:r w:rsidRPr="00F17B39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образования бюджету </w:t>
      </w:r>
      <w:proofErr w:type="spellStart"/>
      <w:r w:rsidRPr="00F17B39">
        <w:rPr>
          <w:rFonts w:ascii="Times New Roman" w:eastAsia="Times New Roman" w:hAnsi="Times New Roman" w:cs="Times New Roman"/>
          <w:sz w:val="28"/>
          <w:lang w:eastAsia="ru-RU"/>
        </w:rPr>
        <w:t>Демьясского</w:t>
      </w:r>
      <w:proofErr w:type="spellEnd"/>
      <w:r w:rsidRPr="00F17B39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образования в целях </w:t>
      </w:r>
      <w:proofErr w:type="spellStart"/>
      <w:r w:rsidRPr="00F17B39">
        <w:rPr>
          <w:rFonts w:ascii="Times New Roman" w:eastAsia="Times New Roman" w:hAnsi="Times New Roman" w:cs="Times New Roman"/>
          <w:sz w:val="28"/>
          <w:lang w:eastAsia="ru-RU"/>
        </w:rPr>
        <w:t>софинансирования</w:t>
      </w:r>
      <w:proofErr w:type="spellEnd"/>
      <w:r w:rsidRPr="00F17B39">
        <w:rPr>
          <w:rFonts w:ascii="Times New Roman" w:eastAsia="Times New Roman" w:hAnsi="Times New Roman" w:cs="Times New Roman"/>
          <w:sz w:val="28"/>
          <w:lang w:eastAsia="ru-RU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 в сумме </w:t>
      </w:r>
      <w:r w:rsidRPr="00F17B39">
        <w:rPr>
          <w:rFonts w:ascii="Times New Roman" w:eastAsia="Times New Roman" w:hAnsi="Times New Roman" w:cs="Times New Roman"/>
          <w:sz w:val="28"/>
          <w:szCs w:val="28"/>
          <w:lang w:eastAsia="ru-RU"/>
        </w:rPr>
        <w:t>110000,00 (Сто десять тысяч) рублей</w:t>
      </w:r>
      <w:r w:rsidRPr="00F17B39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F17B39" w:rsidRPr="00F17B39" w:rsidRDefault="00F17B39" w:rsidP="00F17B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17B39">
        <w:rPr>
          <w:rFonts w:ascii="Times New Roman" w:eastAsia="Times New Roman" w:hAnsi="Times New Roman" w:cs="Times New Roman"/>
          <w:sz w:val="28"/>
          <w:lang w:eastAsia="ru-RU"/>
        </w:rPr>
        <w:t xml:space="preserve">2. Главе </w:t>
      </w:r>
      <w:proofErr w:type="spellStart"/>
      <w:r w:rsidRPr="00F17B39">
        <w:rPr>
          <w:rFonts w:ascii="Times New Roman" w:eastAsia="Times New Roman" w:hAnsi="Times New Roman" w:cs="Times New Roman"/>
          <w:sz w:val="28"/>
          <w:lang w:eastAsia="ru-RU"/>
        </w:rPr>
        <w:t>Демьясского</w:t>
      </w:r>
      <w:proofErr w:type="spellEnd"/>
      <w:r w:rsidRPr="00F17B39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образования подписать Соглашение в сумме </w:t>
      </w:r>
      <w:r w:rsidRPr="00F17B39">
        <w:rPr>
          <w:rFonts w:ascii="Times New Roman" w:eastAsia="Times New Roman" w:hAnsi="Times New Roman" w:cs="Times New Roman"/>
          <w:sz w:val="28"/>
          <w:szCs w:val="28"/>
          <w:lang w:eastAsia="ru-RU"/>
        </w:rPr>
        <w:t>110000,00 (Сто десять тысяч) рублей</w:t>
      </w:r>
      <w:r w:rsidRPr="00F17B39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F17B39" w:rsidRPr="00F17B39" w:rsidRDefault="00F17B39" w:rsidP="00F17B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17B39">
        <w:rPr>
          <w:rFonts w:ascii="Times New Roman" w:eastAsia="Times New Roman" w:hAnsi="Times New Roman" w:cs="Times New Roman"/>
          <w:sz w:val="28"/>
          <w:lang w:eastAsia="ru-RU"/>
        </w:rPr>
        <w:t xml:space="preserve">3. </w:t>
      </w:r>
      <w:r w:rsidRPr="00F17B3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  <w:lang w:eastAsia="ru-RU"/>
        </w:rPr>
        <w:t>Настоящее решение подлежит обнародованию и размещению на официальном сайте в сети «Интернет».</w:t>
      </w:r>
    </w:p>
    <w:p w:rsidR="00F17B39" w:rsidRPr="00F17B39" w:rsidRDefault="00F17B39" w:rsidP="00F17B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17B39">
        <w:rPr>
          <w:rFonts w:ascii="Times New Roman" w:eastAsia="Times New Roman" w:hAnsi="Times New Roman" w:cs="Times New Roman"/>
          <w:sz w:val="28"/>
          <w:lang w:eastAsia="ru-RU"/>
        </w:rPr>
        <w:t>4. Настоящее решение вступает в силу со дня его принятия.</w:t>
      </w:r>
    </w:p>
    <w:p w:rsidR="00F17B39" w:rsidRPr="00F17B39" w:rsidRDefault="00F17B39" w:rsidP="00F17B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17B39" w:rsidRPr="00F17B39" w:rsidRDefault="00F17B39" w:rsidP="00F17B39">
      <w:pPr>
        <w:jc w:val="both"/>
        <w:rPr>
          <w:rFonts w:ascii="Calibri" w:eastAsia="Times New Roman" w:hAnsi="Calibri" w:cs="Times New Roman"/>
          <w:lang w:eastAsia="ru-RU"/>
        </w:rPr>
      </w:pPr>
    </w:p>
    <w:p w:rsidR="00973E50" w:rsidRPr="00F17B39" w:rsidRDefault="00F17B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proofErr w:type="spellStart"/>
      <w:r w:rsidRPr="00F17B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Демьясского</w:t>
      </w:r>
      <w:proofErr w:type="spellEnd"/>
      <w:r w:rsidRPr="00F1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муниципального образования                                                           </w:t>
      </w:r>
      <w:proofErr w:type="spellStart"/>
      <w:r w:rsidRPr="00F17B39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В.В.Власов</w:t>
      </w:r>
      <w:bookmarkStart w:id="0" w:name="_GoBack"/>
      <w:bookmarkEnd w:id="0"/>
      <w:proofErr w:type="spellEnd"/>
    </w:p>
    <w:sectPr w:rsidR="00973E50" w:rsidRPr="00F17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54"/>
    <w:rsid w:val="00973E50"/>
    <w:rsid w:val="00B44D54"/>
    <w:rsid w:val="00F1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2022-12-26T05:05:00Z</dcterms:created>
  <dcterms:modified xsi:type="dcterms:W3CDTF">2022-12-26T05:06:00Z</dcterms:modified>
</cp:coreProperties>
</file>