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1E" w:rsidRDefault="001F531E" w:rsidP="001F531E">
      <w:pPr>
        <w:pStyle w:val="a4"/>
        <w:jc w:val="center"/>
        <w:rPr>
          <w:rFonts w:cstheme="minorBidi"/>
          <w:b/>
          <w:sz w:val="28"/>
          <w:szCs w:val="24"/>
        </w:rPr>
      </w:pPr>
      <w:r>
        <w:rPr>
          <w:b/>
          <w:sz w:val="28"/>
          <w:szCs w:val="24"/>
        </w:rPr>
        <w:t>СОВЕТ</w:t>
      </w:r>
    </w:p>
    <w:p w:rsidR="001F531E" w:rsidRDefault="001F531E" w:rsidP="001F531E">
      <w:pPr>
        <w:pStyle w:val="a4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КАМЫШЕВСКОГО  </w:t>
      </w:r>
      <w:r>
        <w:rPr>
          <w:b/>
          <w:sz w:val="28"/>
          <w:szCs w:val="24"/>
        </w:rPr>
        <w:t>МУНИЦИПАЛЬНОГО ОБРАЗОВАНИЯ</w:t>
      </w:r>
    </w:p>
    <w:p w:rsidR="001F531E" w:rsidRDefault="001F531E" w:rsidP="001F531E">
      <w:pPr>
        <w:pStyle w:val="a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ДЕРГАЧЕВСКОГО МУНИЦИПАЛЬНОГО РАЙОНА</w:t>
      </w:r>
    </w:p>
    <w:p w:rsidR="001F531E" w:rsidRDefault="001F531E" w:rsidP="001F531E">
      <w:pPr>
        <w:pStyle w:val="a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САРАТОВСКОЙ ОБЛАСТИ</w:t>
      </w:r>
    </w:p>
    <w:p w:rsidR="001F531E" w:rsidRDefault="001F531E" w:rsidP="001F531E">
      <w:pPr>
        <w:pStyle w:val="a4"/>
        <w:jc w:val="center"/>
        <w:rPr>
          <w:b/>
          <w:bCs/>
          <w:sz w:val="28"/>
          <w:szCs w:val="28"/>
        </w:rPr>
      </w:pPr>
    </w:p>
    <w:p w:rsidR="001F531E" w:rsidRDefault="002E33E0" w:rsidP="001F531E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446-605</w:t>
      </w:r>
    </w:p>
    <w:p w:rsidR="001F531E" w:rsidRDefault="001F531E" w:rsidP="001F531E">
      <w:pPr>
        <w:pStyle w:val="a4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15  декабря   2022 года</w:t>
      </w:r>
    </w:p>
    <w:p w:rsidR="001F531E" w:rsidRDefault="001F531E" w:rsidP="001F531E">
      <w:pPr>
        <w:pStyle w:val="a4"/>
        <w:rPr>
          <w:sz w:val="28"/>
          <w:szCs w:val="28"/>
        </w:rPr>
      </w:pPr>
    </w:p>
    <w:p w:rsidR="001F531E" w:rsidRDefault="001F531E" w:rsidP="001F531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1F531E" w:rsidRDefault="001F531E" w:rsidP="001F531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bidi="ru-RU"/>
        </w:rPr>
        <w:t>08 ноября  2021 года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418-548</w:t>
      </w:r>
    </w:p>
    <w:p w:rsidR="001F531E" w:rsidRDefault="001F531E" w:rsidP="001F531E">
      <w:pPr>
        <w:pStyle w:val="a4"/>
        <w:rPr>
          <w:b/>
          <w:bCs/>
          <w:sz w:val="28"/>
          <w:szCs w:val="24"/>
        </w:rPr>
      </w:pPr>
      <w:r>
        <w:rPr>
          <w:b/>
          <w:sz w:val="32"/>
          <w:szCs w:val="28"/>
        </w:rPr>
        <w:t>«</w:t>
      </w:r>
      <w:r>
        <w:rPr>
          <w:b/>
          <w:bCs/>
          <w:sz w:val="28"/>
          <w:szCs w:val="24"/>
        </w:rPr>
        <w:t>Об установлении земельного  налога»</w:t>
      </w:r>
    </w:p>
    <w:p w:rsidR="001F531E" w:rsidRDefault="001F531E" w:rsidP="001F531E">
      <w:pPr>
        <w:pStyle w:val="a4"/>
        <w:rPr>
          <w:b/>
          <w:bCs/>
          <w:sz w:val="28"/>
          <w:szCs w:val="24"/>
        </w:rPr>
      </w:pPr>
      <w:proofErr w:type="gramStart"/>
      <w:r>
        <w:rPr>
          <w:b/>
          <w:bCs/>
          <w:sz w:val="28"/>
          <w:szCs w:val="24"/>
        </w:rPr>
        <w:t>(с изменениями от 20.12.2021 г № 426-561,</w:t>
      </w:r>
      <w:proofErr w:type="gramEnd"/>
    </w:p>
    <w:p w:rsidR="001F531E" w:rsidRDefault="001F531E" w:rsidP="001F531E">
      <w:pPr>
        <w:pStyle w:val="a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от 27.06.2022 г №  437-586)</w:t>
      </w:r>
    </w:p>
    <w:p w:rsidR="001F531E" w:rsidRDefault="001F531E" w:rsidP="001F531E">
      <w:pPr>
        <w:pStyle w:val="a4"/>
        <w:rPr>
          <w:rFonts w:asciiTheme="minorHAnsi" w:hAnsiTheme="minorHAnsi"/>
          <w:b/>
          <w:sz w:val="28"/>
          <w:szCs w:val="28"/>
        </w:rPr>
      </w:pP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0BB">
        <w:rPr>
          <w:rFonts w:ascii="Times New Roman" w:hAnsi="Times New Roman" w:cs="Times New Roman"/>
          <w:bCs/>
          <w:sz w:val="28"/>
          <w:szCs w:val="28"/>
        </w:rPr>
        <w:t xml:space="preserve">На основании протеста прокуратуры </w:t>
      </w:r>
      <w:proofErr w:type="spellStart"/>
      <w:r w:rsidRPr="009510BB">
        <w:rPr>
          <w:rFonts w:ascii="Times New Roman" w:hAnsi="Times New Roman" w:cs="Times New Roman"/>
          <w:bCs/>
          <w:sz w:val="28"/>
          <w:szCs w:val="28"/>
        </w:rPr>
        <w:t>Дергачевского</w:t>
      </w:r>
      <w:proofErr w:type="spellEnd"/>
      <w:r w:rsidRPr="009510BB">
        <w:rPr>
          <w:rFonts w:ascii="Times New Roman" w:hAnsi="Times New Roman" w:cs="Times New Roman"/>
          <w:bCs/>
          <w:sz w:val="28"/>
          <w:szCs w:val="28"/>
        </w:rPr>
        <w:t xml:space="preserve"> района от 08.12.2022 г № 44-2022, Уставом  </w:t>
      </w:r>
      <w:proofErr w:type="spellStart"/>
      <w:r w:rsidRPr="009510BB">
        <w:rPr>
          <w:rFonts w:ascii="Times New Roman" w:hAnsi="Times New Roman" w:cs="Times New Roman"/>
          <w:bCs/>
          <w:sz w:val="28"/>
          <w:szCs w:val="28"/>
        </w:rPr>
        <w:t>Камышевского</w:t>
      </w:r>
      <w:proofErr w:type="spellEnd"/>
      <w:r w:rsidRPr="009510B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9510BB">
        <w:rPr>
          <w:rFonts w:ascii="Times New Roman" w:hAnsi="Times New Roman" w:cs="Times New Roman"/>
          <w:bCs/>
          <w:sz w:val="28"/>
          <w:szCs w:val="28"/>
        </w:rPr>
        <w:t>Дергачевского</w:t>
      </w:r>
      <w:proofErr w:type="spellEnd"/>
      <w:r w:rsidRPr="009510B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</w:t>
      </w: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31E" w:rsidRPr="009510BB" w:rsidRDefault="001F531E" w:rsidP="001F53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РЕШИЛ:</w:t>
      </w: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0BB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от </w:t>
      </w:r>
      <w:r w:rsidRPr="009510BB">
        <w:rPr>
          <w:rFonts w:ascii="Times New Roman" w:hAnsi="Times New Roman" w:cs="Times New Roman"/>
          <w:sz w:val="28"/>
          <w:szCs w:val="28"/>
          <w:lang w:bidi="ru-RU"/>
        </w:rPr>
        <w:t>08.11. 2021 года</w:t>
      </w:r>
      <w:r w:rsidRPr="009510BB">
        <w:rPr>
          <w:rFonts w:ascii="Times New Roman" w:hAnsi="Times New Roman" w:cs="Times New Roman"/>
          <w:sz w:val="28"/>
          <w:szCs w:val="28"/>
        </w:rPr>
        <w:t xml:space="preserve"> </w:t>
      </w:r>
      <w:r w:rsidRPr="009510BB">
        <w:rPr>
          <w:rFonts w:ascii="Times New Roman" w:hAnsi="Times New Roman" w:cs="Times New Roman"/>
          <w:bCs/>
          <w:sz w:val="28"/>
          <w:szCs w:val="28"/>
        </w:rPr>
        <w:t>№ 418-548</w:t>
      </w:r>
      <w:r w:rsidRPr="009510BB">
        <w:rPr>
          <w:rFonts w:ascii="Times New Roman" w:hAnsi="Times New Roman" w:cs="Times New Roman"/>
          <w:sz w:val="28"/>
          <w:szCs w:val="28"/>
        </w:rPr>
        <w:t xml:space="preserve"> </w:t>
      </w:r>
      <w:r w:rsidRPr="009510BB">
        <w:rPr>
          <w:rFonts w:ascii="Times New Roman" w:hAnsi="Times New Roman" w:cs="Times New Roman"/>
          <w:bCs/>
          <w:sz w:val="28"/>
          <w:szCs w:val="28"/>
        </w:rPr>
        <w:t>«</w:t>
      </w:r>
      <w:r w:rsidRPr="009510BB">
        <w:rPr>
          <w:rFonts w:ascii="Times New Roman" w:hAnsi="Times New Roman" w:cs="Times New Roman"/>
          <w:bCs/>
          <w:sz w:val="28"/>
        </w:rPr>
        <w:t>Об установлении земельного  налога</w:t>
      </w:r>
      <w:r w:rsidRPr="009510BB">
        <w:rPr>
          <w:rFonts w:ascii="Times New Roman" w:hAnsi="Times New Roman" w:cs="Times New Roman"/>
          <w:bCs/>
          <w:sz w:val="28"/>
          <w:szCs w:val="28"/>
        </w:rPr>
        <w:t>» следующие изменения и дополнения: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BB">
        <w:rPr>
          <w:rFonts w:ascii="Times New Roman" w:hAnsi="Times New Roman" w:cs="Times New Roman"/>
          <w:sz w:val="28"/>
          <w:szCs w:val="28"/>
        </w:rPr>
        <w:t>пункт 2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-отнесенных к землям сельскохозяйственного назначения или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-занятых жилищным фондам и объектами инженерной инфраструктуры жилищно-коммунального комплекс</w:t>
      </w:r>
      <w:proofErr w:type="gramStart"/>
      <w:r w:rsidRPr="009510B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510BB">
        <w:rPr>
          <w:rFonts w:ascii="Times New Roman" w:hAnsi="Times New Roman" w:cs="Times New Roman"/>
          <w:sz w:val="28"/>
          <w:szCs w:val="28"/>
        </w:rPr>
        <w:t>за исключением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пользования, предусмотренных Федеральным законом от 29.07.2017 г №217-ФЗ «О ведении гражданами садоводства и огородничества для собственных нужд и </w:t>
      </w:r>
      <w:r w:rsidRPr="009510BB">
        <w:rPr>
          <w:rFonts w:ascii="Times New Roman" w:hAnsi="Times New Roman" w:cs="Times New Roman"/>
          <w:sz w:val="28"/>
          <w:szCs w:val="28"/>
        </w:rPr>
        <w:lastRenderedPageBreak/>
        <w:t>о внесении изменении в отдельные законодательные акты Российской Федерации»;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F531E" w:rsidRPr="009510BB" w:rsidRDefault="001F531E" w:rsidP="001F531E">
      <w:pPr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>1.2    1,5 процентов в отношении прочих земельных участков.</w:t>
      </w: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510BB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официального опубликования.</w:t>
      </w: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31E" w:rsidRPr="009510BB" w:rsidRDefault="001F531E" w:rsidP="001F53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31E" w:rsidRPr="009510BB" w:rsidRDefault="001F531E" w:rsidP="001F531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510BB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</w:p>
    <w:p w:rsidR="001F531E" w:rsidRPr="009510BB" w:rsidRDefault="001F531E" w:rsidP="001F531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10BB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                   В.И.Николаев                    </w:t>
      </w:r>
    </w:p>
    <w:p w:rsidR="001F531E" w:rsidRPr="009510BB" w:rsidRDefault="001F531E" w:rsidP="001F531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31E" w:rsidRPr="009510BB" w:rsidRDefault="001F531E" w:rsidP="001F531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0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434DF" w:rsidRDefault="006434DF"/>
    <w:sectPr w:rsidR="006434DF" w:rsidSect="0064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1E"/>
    <w:rsid w:val="001F531E"/>
    <w:rsid w:val="002529B3"/>
    <w:rsid w:val="002E33E0"/>
    <w:rsid w:val="0064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531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F53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1F531E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1F531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2022-12-17T09:51:00Z</dcterms:created>
  <dcterms:modified xsi:type="dcterms:W3CDTF">2022-12-17T10:34:00Z</dcterms:modified>
</cp:coreProperties>
</file>