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B5" w:rsidRPr="0081206B" w:rsidRDefault="000F10B5" w:rsidP="000F10B5">
      <w:pPr>
        <w:pStyle w:val="1"/>
        <w:rPr>
          <w:sz w:val="320"/>
        </w:rPr>
      </w:pPr>
      <w:r w:rsidRPr="0081206B">
        <w:rPr>
          <w:sz w:val="144"/>
        </w:rPr>
        <w:t>ВЕСТНИК</w:t>
      </w:r>
    </w:p>
    <w:p w:rsidR="000F10B5" w:rsidRDefault="000F10B5" w:rsidP="000F10B5">
      <w:pPr>
        <w:ind w:left="-709"/>
        <w:rPr>
          <w:b/>
        </w:rPr>
      </w:pPr>
      <w:r>
        <w:rPr>
          <w:b/>
          <w:i/>
          <w:color w:val="548DD4"/>
          <w:sz w:val="96"/>
        </w:rPr>
        <w:t xml:space="preserve">Октябрьского </w:t>
      </w:r>
      <w:r>
        <w:rPr>
          <w:b/>
          <w:i/>
          <w:color w:val="548DD4"/>
          <w:sz w:val="72"/>
        </w:rPr>
        <w:t xml:space="preserve"> МО</w:t>
      </w:r>
    </w:p>
    <w:p w:rsidR="000F10B5" w:rsidRDefault="000F10B5" w:rsidP="000F10B5">
      <w:pPr>
        <w:ind w:left="-709"/>
        <w:rPr>
          <w:b/>
        </w:rPr>
      </w:pPr>
      <w:r>
        <w:rPr>
          <w:b/>
        </w:rPr>
        <w:t xml:space="preserve">Официальный печатный орган </w:t>
      </w:r>
      <w:proofErr w:type="gramStart"/>
      <w:r>
        <w:rPr>
          <w:b/>
        </w:rPr>
        <w:t>Октябрьского</w:t>
      </w:r>
      <w:proofErr w:type="gramEnd"/>
    </w:p>
    <w:p w:rsidR="000F10B5" w:rsidRDefault="000F10B5" w:rsidP="000F10B5">
      <w:pPr>
        <w:ind w:left="-709"/>
        <w:rPr>
          <w:b/>
        </w:rPr>
      </w:pPr>
      <w:r>
        <w:rPr>
          <w:b/>
        </w:rPr>
        <w:t>муниципального образования Дергачевского муниципального</w:t>
      </w:r>
    </w:p>
    <w:p w:rsidR="000F10B5" w:rsidRDefault="000F10B5" w:rsidP="000F10B5">
      <w:pPr>
        <w:ind w:left="-709"/>
        <w:rPr>
          <w:b/>
          <w:i/>
          <w:color w:val="548DD4"/>
        </w:rPr>
      </w:pPr>
      <w:r>
        <w:rPr>
          <w:b/>
        </w:rPr>
        <w:t>района Саратовской области</w:t>
      </w:r>
    </w:p>
    <w:p w:rsidR="000F10B5" w:rsidRDefault="000F10B5" w:rsidP="000F10B5">
      <w:pPr>
        <w:rPr>
          <w:b/>
          <w:i/>
          <w:color w:val="548DD4"/>
        </w:rPr>
      </w:pPr>
    </w:p>
    <w:p w:rsidR="000F10B5" w:rsidRDefault="000F10B5" w:rsidP="000F10B5">
      <w:pPr>
        <w:shd w:val="clear" w:color="auto" w:fill="0D0D0D"/>
        <w:ind w:left="-709" w:firstLine="709"/>
        <w:rPr>
          <w:b/>
          <w:color w:val="FFFFFF"/>
          <w:sz w:val="22"/>
        </w:rPr>
      </w:pPr>
    </w:p>
    <w:p w:rsidR="000F10B5" w:rsidRDefault="000F10B5" w:rsidP="000F10B5">
      <w:pPr>
        <w:shd w:val="clear" w:color="auto" w:fill="0D0D0D"/>
        <w:ind w:left="-709"/>
        <w:rPr>
          <w:b/>
          <w:sz w:val="22"/>
          <w:szCs w:val="22"/>
        </w:rPr>
      </w:pPr>
      <w:r>
        <w:rPr>
          <w:sz w:val="22"/>
          <w:szCs w:val="22"/>
        </w:rPr>
        <w:t>№  6 от  25 июня</w:t>
      </w:r>
      <w:r>
        <w:rPr>
          <w:sz w:val="22"/>
          <w:szCs w:val="22"/>
        </w:rPr>
        <w:t xml:space="preserve">  2026</w:t>
      </w:r>
      <w:r w:rsidRPr="6A8EEBE2">
        <w:rPr>
          <w:sz w:val="22"/>
          <w:szCs w:val="22"/>
        </w:rPr>
        <w:t xml:space="preserve">года                                                                                            РАСПРОСТРАНЯЕТСЯ   </w:t>
      </w:r>
      <w:r>
        <w:rPr>
          <w:b/>
          <w:color w:val="FFFFFF"/>
          <w:sz w:val="22"/>
        </w:rPr>
        <w:tab/>
      </w:r>
      <w:r w:rsidRPr="6A8EEBE2">
        <w:rPr>
          <w:b/>
          <w:color w:val="FFFFFF"/>
          <w:sz w:val="22"/>
          <w:szCs w:val="22"/>
        </w:rPr>
        <w:t xml:space="preserve">  БЕСПЛАТНО</w:t>
      </w:r>
    </w:p>
    <w:p w:rsidR="000F10B5" w:rsidRDefault="000F10B5" w:rsidP="000F10B5">
      <w:pPr>
        <w:shd w:val="clear" w:color="auto" w:fill="0D0D0D"/>
        <w:ind w:left="-709" w:firstLine="709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</w:t>
      </w:r>
    </w:p>
    <w:p w:rsidR="000F10B5" w:rsidRDefault="000F10B5" w:rsidP="000F10B5">
      <w:pPr>
        <w:shd w:val="clear" w:color="auto" w:fill="0D0D0D"/>
        <w:ind w:left="-709" w:firstLine="709"/>
        <w:rPr>
          <w:b/>
          <w:i/>
          <w:sz w:val="22"/>
        </w:rPr>
      </w:pPr>
    </w:p>
    <w:p w:rsidR="000F10B5" w:rsidRDefault="000F10B5" w:rsidP="000F10B5">
      <w:pPr>
        <w:ind w:left="-851"/>
        <w:jc w:val="center"/>
        <w:rPr>
          <w:b/>
          <w:sz w:val="28"/>
        </w:rPr>
      </w:pPr>
    </w:p>
    <w:p w:rsidR="000F10B5" w:rsidRDefault="000F10B5" w:rsidP="000F10B5">
      <w:pPr>
        <w:ind w:left="-851"/>
        <w:jc w:val="center"/>
        <w:rPr>
          <w:b/>
          <w:noProof/>
          <w:sz w:val="28"/>
        </w:rPr>
      </w:pPr>
    </w:p>
    <w:p w:rsidR="000F10B5" w:rsidRPr="000F10B5" w:rsidRDefault="000F10B5" w:rsidP="000F10B5">
      <w:pPr>
        <w:ind w:left="-851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6F47E6C" wp14:editId="5CA2D8A0">
            <wp:extent cx="4895198" cy="5294573"/>
            <wp:effectExtent l="0" t="0" r="0" b="0"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198" cy="529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78C">
        <w:rPr>
          <w:color w:val="000000"/>
          <w:sz w:val="32"/>
          <w:szCs w:val="28"/>
        </w:rPr>
        <w:t xml:space="preserve">    </w:t>
      </w:r>
      <w:r>
        <w:rPr>
          <w:noProof/>
        </w:rPr>
        <w:drawing>
          <wp:inline distT="0" distB="0" distL="0" distR="0" wp14:anchorId="0ECA56CA" wp14:editId="037045D9">
            <wp:extent cx="582295" cy="745490"/>
            <wp:effectExtent l="0" t="0" r="8255" b="0"/>
            <wp:docPr id="2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0B5" w:rsidRPr="00437DDA" w:rsidRDefault="000F10B5" w:rsidP="000F10B5">
      <w:pPr>
        <w:jc w:val="center"/>
        <w:rPr>
          <w:b/>
          <w:sz w:val="28"/>
          <w:szCs w:val="28"/>
        </w:rPr>
      </w:pPr>
      <w:r w:rsidRPr="00437DDA">
        <w:rPr>
          <w:b/>
          <w:sz w:val="28"/>
          <w:szCs w:val="28"/>
        </w:rPr>
        <w:lastRenderedPageBreak/>
        <w:t>СОВЕТ</w:t>
      </w:r>
    </w:p>
    <w:p w:rsidR="000F10B5" w:rsidRPr="00437DDA" w:rsidRDefault="000F10B5" w:rsidP="000F1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</w:t>
      </w:r>
      <w:r w:rsidRPr="00437DDA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РЬСКОГО </w:t>
      </w:r>
      <w:r w:rsidRPr="00437DDA">
        <w:rPr>
          <w:b/>
          <w:sz w:val="28"/>
          <w:szCs w:val="28"/>
        </w:rPr>
        <w:t>МУНИЦИПАЛЬНОГО ОБРАЗОВАНИЯ</w:t>
      </w:r>
    </w:p>
    <w:p w:rsidR="000F10B5" w:rsidRPr="00437DDA" w:rsidRDefault="000F10B5" w:rsidP="000F10B5">
      <w:pPr>
        <w:jc w:val="center"/>
        <w:rPr>
          <w:b/>
          <w:sz w:val="28"/>
          <w:szCs w:val="28"/>
        </w:rPr>
      </w:pPr>
      <w:r w:rsidRPr="00437DDA">
        <w:rPr>
          <w:b/>
          <w:sz w:val="28"/>
          <w:szCs w:val="28"/>
        </w:rPr>
        <w:t>ДЕРГАЧЕВСКОГО МУНИЦИПАЛЬНОГО РАЙОНА</w:t>
      </w:r>
    </w:p>
    <w:p w:rsidR="000F10B5" w:rsidRPr="00437DDA" w:rsidRDefault="000F10B5" w:rsidP="000F10B5">
      <w:pPr>
        <w:jc w:val="center"/>
        <w:rPr>
          <w:b/>
          <w:sz w:val="28"/>
          <w:szCs w:val="28"/>
        </w:rPr>
      </w:pPr>
      <w:r w:rsidRPr="00437DDA">
        <w:rPr>
          <w:b/>
          <w:sz w:val="28"/>
          <w:szCs w:val="28"/>
        </w:rPr>
        <w:t>САРАТОВСКОЙ ОБЛАСТИ</w:t>
      </w:r>
    </w:p>
    <w:p w:rsidR="000F10B5" w:rsidRPr="00437DDA" w:rsidRDefault="000F10B5" w:rsidP="000F10B5">
      <w:pPr>
        <w:jc w:val="center"/>
        <w:rPr>
          <w:sz w:val="28"/>
          <w:szCs w:val="28"/>
        </w:rPr>
      </w:pPr>
    </w:p>
    <w:p w:rsidR="000F10B5" w:rsidRPr="00437DDA" w:rsidRDefault="000F10B5" w:rsidP="000F10B5">
      <w:pPr>
        <w:pStyle w:val="ConsPlusTitle"/>
        <w:tabs>
          <w:tab w:val="left" w:pos="567"/>
        </w:tabs>
        <w:jc w:val="center"/>
        <w:rPr>
          <w:b w:val="0"/>
          <w:sz w:val="28"/>
          <w:szCs w:val="28"/>
        </w:rPr>
      </w:pPr>
      <w:proofErr w:type="gramStart"/>
      <w:r w:rsidRPr="00437DDA">
        <w:rPr>
          <w:sz w:val="28"/>
          <w:szCs w:val="28"/>
        </w:rPr>
        <w:t>Р</w:t>
      </w:r>
      <w:proofErr w:type="gramEnd"/>
      <w:r w:rsidRPr="00437DDA">
        <w:rPr>
          <w:sz w:val="28"/>
          <w:szCs w:val="28"/>
        </w:rPr>
        <w:t xml:space="preserve"> Е Ш Е Н И Е</w:t>
      </w:r>
      <w:r w:rsidRPr="00437DDA">
        <w:rPr>
          <w:b w:val="0"/>
          <w:sz w:val="28"/>
          <w:szCs w:val="28"/>
        </w:rPr>
        <w:t xml:space="preserve">  </w:t>
      </w:r>
      <w:r>
        <w:rPr>
          <w:sz w:val="28"/>
          <w:szCs w:val="28"/>
        </w:rPr>
        <w:t>№  488-787</w:t>
      </w:r>
    </w:p>
    <w:p w:rsidR="000F10B5" w:rsidRDefault="000F10B5" w:rsidP="000F10B5">
      <w:pPr>
        <w:pStyle w:val="ConsPlusTitle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24   июня  2026 года 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 xml:space="preserve">О внесении изменений в решение 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Совета Октя</w:t>
      </w:r>
      <w:r w:rsidRPr="00461C93">
        <w:rPr>
          <w:sz w:val="28"/>
          <w:szCs w:val="28"/>
        </w:rPr>
        <w:t>б</w:t>
      </w:r>
      <w:r>
        <w:rPr>
          <w:sz w:val="28"/>
          <w:szCs w:val="28"/>
        </w:rPr>
        <w:t>рь</w:t>
      </w:r>
      <w:r w:rsidRPr="00461C93">
        <w:rPr>
          <w:sz w:val="28"/>
          <w:szCs w:val="28"/>
        </w:rPr>
        <w:t>ского муниципального образования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 xml:space="preserve">Дергачевского муниципального района 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09.04.2010года № 68-130</w:t>
      </w:r>
      <w:r w:rsidRPr="00461C93">
        <w:rPr>
          <w:sz w:val="28"/>
          <w:szCs w:val="28"/>
        </w:rPr>
        <w:t xml:space="preserve">«О представлении 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 xml:space="preserve">гражданами, претендующими на замещение 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>должностей муниципальной службы,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 xml:space="preserve">и муниципальными служащими 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 xml:space="preserve">сведений о доходах, об имуществе </w:t>
      </w:r>
    </w:p>
    <w:p w:rsidR="000F10B5" w:rsidRPr="00461C93" w:rsidRDefault="000F10B5" w:rsidP="000F10B5">
      <w:pPr>
        <w:pStyle w:val="ConsPlusTitle"/>
        <w:tabs>
          <w:tab w:val="left" w:pos="567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 xml:space="preserve">и </w:t>
      </w:r>
      <w:proofErr w:type="gramStart"/>
      <w:r w:rsidRPr="00461C93">
        <w:rPr>
          <w:sz w:val="28"/>
          <w:szCs w:val="28"/>
        </w:rPr>
        <w:t>обязательствах</w:t>
      </w:r>
      <w:proofErr w:type="gramEnd"/>
      <w:r w:rsidRPr="00461C93">
        <w:rPr>
          <w:sz w:val="28"/>
          <w:szCs w:val="28"/>
        </w:rPr>
        <w:t xml:space="preserve"> имущественного характера» </w:t>
      </w:r>
    </w:p>
    <w:p w:rsidR="000F10B5" w:rsidRPr="00461C93" w:rsidRDefault="000F10B5" w:rsidP="000F10B5">
      <w:pPr>
        <w:tabs>
          <w:tab w:val="left" w:pos="567"/>
        </w:tabs>
        <w:jc w:val="both"/>
        <w:rPr>
          <w:i/>
          <w:sz w:val="28"/>
          <w:szCs w:val="28"/>
        </w:rPr>
      </w:pPr>
    </w:p>
    <w:p w:rsidR="000F10B5" w:rsidRPr="00461C93" w:rsidRDefault="000F10B5" w:rsidP="000F10B5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461C93">
        <w:rPr>
          <w:sz w:val="28"/>
          <w:szCs w:val="28"/>
        </w:rPr>
        <w:tab/>
        <w:t>В соответствии с частью 1  статьи 8 Федерального закона от 25 декабря 2008 года № 273-ФЗ «О противодействии коррупции»:</w:t>
      </w:r>
    </w:p>
    <w:p w:rsidR="000F10B5" w:rsidRPr="00461C93" w:rsidRDefault="000F10B5" w:rsidP="000F10B5">
      <w:pPr>
        <w:pStyle w:val="2"/>
        <w:tabs>
          <w:tab w:val="left" w:pos="567"/>
        </w:tabs>
        <w:ind w:firstLine="567"/>
        <w:contextualSpacing/>
        <w:rPr>
          <w:sz w:val="28"/>
          <w:szCs w:val="28"/>
        </w:rPr>
      </w:pPr>
    </w:p>
    <w:p w:rsidR="000F10B5" w:rsidRPr="00461C93" w:rsidRDefault="000F10B5" w:rsidP="000F10B5">
      <w:pPr>
        <w:pStyle w:val="2"/>
        <w:tabs>
          <w:tab w:val="left" w:pos="567"/>
        </w:tabs>
        <w:ind w:firstLine="567"/>
        <w:contextualSpacing/>
        <w:jc w:val="center"/>
        <w:rPr>
          <w:b/>
          <w:sz w:val="28"/>
          <w:szCs w:val="28"/>
        </w:rPr>
      </w:pPr>
      <w:r w:rsidRPr="00461C93">
        <w:rPr>
          <w:b/>
          <w:sz w:val="28"/>
          <w:szCs w:val="28"/>
        </w:rPr>
        <w:t>СОВЕТ РЕШИЛ:</w:t>
      </w:r>
    </w:p>
    <w:p w:rsidR="000F10B5" w:rsidRPr="00461C93" w:rsidRDefault="000F10B5" w:rsidP="000F10B5">
      <w:pPr>
        <w:pStyle w:val="2"/>
        <w:tabs>
          <w:tab w:val="left" w:pos="567"/>
        </w:tabs>
        <w:ind w:firstLine="567"/>
        <w:contextualSpacing/>
        <w:jc w:val="center"/>
        <w:rPr>
          <w:b/>
          <w:sz w:val="28"/>
          <w:szCs w:val="28"/>
        </w:rPr>
      </w:pP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 w:rsidRPr="00461C93">
        <w:rPr>
          <w:b w:val="0"/>
          <w:sz w:val="28"/>
          <w:szCs w:val="28"/>
        </w:rPr>
        <w:tab/>
        <w:t>1.</w:t>
      </w:r>
      <w:r>
        <w:rPr>
          <w:b w:val="0"/>
          <w:sz w:val="28"/>
          <w:szCs w:val="28"/>
        </w:rPr>
        <w:t>Внести  в решение Совета Октя</w:t>
      </w:r>
      <w:r w:rsidRPr="00461C93">
        <w:rPr>
          <w:sz w:val="28"/>
          <w:szCs w:val="28"/>
        </w:rPr>
        <w:t>б</w:t>
      </w:r>
      <w:r>
        <w:rPr>
          <w:b w:val="0"/>
          <w:sz w:val="28"/>
          <w:szCs w:val="28"/>
        </w:rPr>
        <w:t>рь</w:t>
      </w:r>
      <w:r w:rsidRPr="00461C93">
        <w:rPr>
          <w:b w:val="0"/>
          <w:sz w:val="28"/>
          <w:szCs w:val="28"/>
        </w:rPr>
        <w:t xml:space="preserve">ского муниципального образования Дергачевского муниципального района </w:t>
      </w:r>
      <w:r>
        <w:rPr>
          <w:b w:val="0"/>
          <w:sz w:val="28"/>
          <w:szCs w:val="28"/>
        </w:rPr>
        <w:t>от 09.04.2010 года № 68-130</w:t>
      </w:r>
      <w:r w:rsidRPr="00F10458">
        <w:rPr>
          <w:b w:val="0"/>
          <w:sz w:val="28"/>
          <w:szCs w:val="28"/>
        </w:rPr>
        <w:t xml:space="preserve"> </w:t>
      </w:r>
      <w:r w:rsidRPr="00461C93">
        <w:rPr>
          <w:b w:val="0"/>
          <w:sz w:val="28"/>
          <w:szCs w:val="28"/>
        </w:rPr>
        <w:t xml:space="preserve"> «О представлении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характера» следующие изменения:</w:t>
      </w:r>
    </w:p>
    <w:p w:rsidR="000F10B5" w:rsidRDefault="000F10B5" w:rsidP="000F10B5">
      <w:pPr>
        <w:pStyle w:val="ConsPlusTitle"/>
        <w:tabs>
          <w:tab w:val="left" w:pos="567"/>
        </w:tabs>
        <w:ind w:firstLine="567"/>
        <w:jc w:val="both"/>
        <w:rPr>
          <w:b w:val="0"/>
          <w:sz w:val="28"/>
          <w:szCs w:val="28"/>
        </w:rPr>
      </w:pPr>
      <w:r w:rsidRPr="00F10458">
        <w:rPr>
          <w:b w:val="0"/>
          <w:sz w:val="28"/>
          <w:szCs w:val="28"/>
        </w:rPr>
        <w:t>пункт 2 решения</w:t>
      </w:r>
      <w:r>
        <w:rPr>
          <w:b w:val="0"/>
          <w:sz w:val="28"/>
          <w:szCs w:val="28"/>
        </w:rPr>
        <w:t xml:space="preserve"> изложить в новой редакции:</w:t>
      </w:r>
    </w:p>
    <w:p w:rsidR="000F10B5" w:rsidRPr="00F10458" w:rsidRDefault="000F10B5" w:rsidP="000F10B5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F10458">
        <w:rPr>
          <w:sz w:val="28"/>
          <w:szCs w:val="28"/>
        </w:rPr>
        <w:t>«2. Утвердить Положение</w:t>
      </w:r>
      <w:r>
        <w:rPr>
          <w:sz w:val="28"/>
          <w:szCs w:val="28"/>
        </w:rPr>
        <w:t xml:space="preserve"> </w:t>
      </w:r>
      <w:r w:rsidRPr="00F10458">
        <w:rPr>
          <w:sz w:val="28"/>
          <w:szCs w:val="28"/>
        </w:rPr>
        <w:t>о представлении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</w:t>
      </w:r>
      <w:r>
        <w:rPr>
          <w:sz w:val="28"/>
          <w:szCs w:val="28"/>
        </w:rPr>
        <w:t xml:space="preserve">, </w:t>
      </w:r>
      <w:r w:rsidRPr="00F10458">
        <w:rPr>
          <w:sz w:val="28"/>
          <w:szCs w:val="28"/>
        </w:rPr>
        <w:t>согласно Приложению №2</w:t>
      </w:r>
      <w:r w:rsidRPr="00F1045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»;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10458">
        <w:rPr>
          <w:b w:val="0"/>
          <w:sz w:val="28"/>
          <w:szCs w:val="28"/>
        </w:rPr>
        <w:t xml:space="preserve">пункт 3 решения </w:t>
      </w:r>
      <w:r>
        <w:rPr>
          <w:b w:val="0"/>
          <w:sz w:val="28"/>
          <w:szCs w:val="28"/>
        </w:rPr>
        <w:t>признать утратившим силу;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10458">
        <w:rPr>
          <w:b w:val="0"/>
          <w:sz w:val="28"/>
          <w:szCs w:val="28"/>
        </w:rPr>
        <w:t xml:space="preserve">пункт </w:t>
      </w:r>
      <w:r>
        <w:rPr>
          <w:b w:val="0"/>
          <w:sz w:val="28"/>
          <w:szCs w:val="28"/>
        </w:rPr>
        <w:t>4</w:t>
      </w:r>
      <w:r w:rsidRPr="00F10458">
        <w:rPr>
          <w:b w:val="0"/>
          <w:sz w:val="28"/>
          <w:szCs w:val="28"/>
        </w:rPr>
        <w:t xml:space="preserve"> решения </w:t>
      </w:r>
      <w:r>
        <w:rPr>
          <w:b w:val="0"/>
          <w:sz w:val="28"/>
          <w:szCs w:val="28"/>
        </w:rPr>
        <w:t>признать утратившим силу;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10458">
        <w:rPr>
          <w:b w:val="0"/>
          <w:sz w:val="28"/>
          <w:szCs w:val="28"/>
        </w:rPr>
        <w:t xml:space="preserve">пункт </w:t>
      </w:r>
      <w:r>
        <w:rPr>
          <w:b w:val="0"/>
          <w:sz w:val="28"/>
          <w:szCs w:val="28"/>
        </w:rPr>
        <w:t>5</w:t>
      </w:r>
      <w:r w:rsidRPr="00F10458">
        <w:rPr>
          <w:b w:val="0"/>
          <w:sz w:val="28"/>
          <w:szCs w:val="28"/>
        </w:rPr>
        <w:t xml:space="preserve"> решения </w:t>
      </w:r>
      <w:r>
        <w:rPr>
          <w:b w:val="0"/>
          <w:sz w:val="28"/>
          <w:szCs w:val="28"/>
        </w:rPr>
        <w:t>признать утратившим силу;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10458">
        <w:rPr>
          <w:b w:val="0"/>
          <w:sz w:val="28"/>
          <w:szCs w:val="28"/>
        </w:rPr>
        <w:t xml:space="preserve">пункт </w:t>
      </w:r>
      <w:r>
        <w:rPr>
          <w:b w:val="0"/>
          <w:sz w:val="28"/>
          <w:szCs w:val="28"/>
        </w:rPr>
        <w:t>6</w:t>
      </w:r>
      <w:r w:rsidRPr="00F10458">
        <w:rPr>
          <w:b w:val="0"/>
          <w:sz w:val="28"/>
          <w:szCs w:val="28"/>
        </w:rPr>
        <w:t xml:space="preserve"> решения </w:t>
      </w:r>
      <w:r>
        <w:rPr>
          <w:b w:val="0"/>
          <w:sz w:val="28"/>
          <w:szCs w:val="28"/>
        </w:rPr>
        <w:t>признать утратившим силу;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приложение №1 к решению изложить в новой редакции (приложение к настоящему решению);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пункт 2 приложения №2 к решению изложить в новой редакции:</w:t>
      </w:r>
    </w:p>
    <w:p w:rsidR="000F10B5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F10458">
        <w:rPr>
          <w:b/>
          <w:sz w:val="28"/>
          <w:szCs w:val="28"/>
        </w:rPr>
        <w:t>«</w:t>
      </w:r>
      <w:r w:rsidRPr="00F10458">
        <w:rPr>
          <w:sz w:val="28"/>
          <w:szCs w:val="28"/>
        </w:rPr>
        <w:t>2. Обязанность представлять сведения о доходах, об имуществе и обязательствах имущественного характера в соответствии с фед</w:t>
      </w:r>
      <w:bookmarkStart w:id="0" w:name="sub_10021"/>
      <w:r>
        <w:rPr>
          <w:sz w:val="28"/>
          <w:szCs w:val="28"/>
        </w:rPr>
        <w:t>еральными законами возлагается:</w:t>
      </w:r>
    </w:p>
    <w:p w:rsidR="000F10B5" w:rsidRPr="00F10458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10458">
        <w:rPr>
          <w:sz w:val="28"/>
          <w:szCs w:val="28"/>
        </w:rPr>
        <w:t xml:space="preserve">а) на гражданина, претендующего на замещение должности муниципальной службы </w:t>
      </w:r>
      <w:proofErr w:type="gramStart"/>
      <w:r w:rsidRPr="00F10458">
        <w:rPr>
          <w:sz w:val="28"/>
          <w:szCs w:val="28"/>
        </w:rPr>
        <w:t>предусмотренную</w:t>
      </w:r>
      <w:proofErr w:type="gramEnd"/>
      <w:r w:rsidRPr="00F10458">
        <w:rPr>
          <w:sz w:val="28"/>
          <w:szCs w:val="28"/>
        </w:rPr>
        <w:t xml:space="preserve"> перечнем должностей, утвержденным решением  Совета </w:t>
      </w:r>
      <w:r w:rsidRPr="00FD38A3">
        <w:rPr>
          <w:sz w:val="28"/>
          <w:szCs w:val="28"/>
        </w:rPr>
        <w:t>Октябрьского</w:t>
      </w:r>
      <w:r w:rsidRPr="00F10458">
        <w:rPr>
          <w:sz w:val="28"/>
          <w:szCs w:val="28"/>
        </w:rPr>
        <w:t xml:space="preserve"> муниципального образования Дергачевс</w:t>
      </w:r>
      <w:r>
        <w:rPr>
          <w:sz w:val="28"/>
          <w:szCs w:val="28"/>
        </w:rPr>
        <w:t>кого муниципального района от 09.04.2010 года № 68-130</w:t>
      </w:r>
      <w:r w:rsidRPr="00F10458">
        <w:rPr>
          <w:sz w:val="28"/>
          <w:szCs w:val="28"/>
        </w:rPr>
        <w:t>(далее - гражданин);</w:t>
      </w:r>
    </w:p>
    <w:bookmarkEnd w:id="0"/>
    <w:p w:rsidR="000F10B5" w:rsidRPr="00F10458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0458">
        <w:rPr>
          <w:sz w:val="28"/>
          <w:szCs w:val="28"/>
        </w:rPr>
        <w:t xml:space="preserve">б) на муниципального служащего, замещающего должность муниципальной службы, предусмотренную перечнем должностей, утвержденным решением  Совета </w:t>
      </w:r>
      <w:r w:rsidRPr="00FD38A3">
        <w:rPr>
          <w:sz w:val="28"/>
          <w:szCs w:val="28"/>
        </w:rPr>
        <w:t>Октябрьского</w:t>
      </w:r>
      <w:r w:rsidRPr="00F10458">
        <w:rPr>
          <w:sz w:val="28"/>
          <w:szCs w:val="28"/>
        </w:rPr>
        <w:t xml:space="preserve"> муниципального образования Дергачевс</w:t>
      </w:r>
      <w:r>
        <w:rPr>
          <w:sz w:val="28"/>
          <w:szCs w:val="28"/>
        </w:rPr>
        <w:t>кого муниципального района от 09.04.2010 года № 68-130</w:t>
      </w:r>
    </w:p>
    <w:p w:rsidR="000F10B5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0458">
        <w:rPr>
          <w:sz w:val="28"/>
          <w:szCs w:val="28"/>
        </w:rPr>
        <w:t xml:space="preserve">в) на муниципального служащего, претендующего на замещение должности муниципальной  службы, предусмотренной перечнем должностей, утвержденным решением    Совета </w:t>
      </w:r>
      <w:r w:rsidRPr="00F10458">
        <w:rPr>
          <w:b/>
          <w:sz w:val="28"/>
          <w:szCs w:val="28"/>
        </w:rPr>
        <w:t xml:space="preserve">  </w:t>
      </w:r>
      <w:r w:rsidRPr="00FD38A3">
        <w:rPr>
          <w:sz w:val="28"/>
          <w:szCs w:val="28"/>
        </w:rPr>
        <w:t>Октябрьского</w:t>
      </w:r>
      <w:r w:rsidRPr="00F10458">
        <w:rPr>
          <w:sz w:val="28"/>
          <w:szCs w:val="28"/>
        </w:rPr>
        <w:t xml:space="preserve"> муниципального образования Дергачевс</w:t>
      </w:r>
      <w:r>
        <w:rPr>
          <w:sz w:val="28"/>
          <w:szCs w:val="28"/>
        </w:rPr>
        <w:t>кого муниципального района от 09.04.2010 года № 68-130</w:t>
      </w:r>
      <w:r w:rsidRPr="00F10458">
        <w:rPr>
          <w:sz w:val="28"/>
          <w:szCs w:val="28"/>
        </w:rPr>
        <w:t xml:space="preserve"> (далее - кандидат на должность, предусмотренную перечнем)</w:t>
      </w:r>
      <w:r>
        <w:rPr>
          <w:sz w:val="28"/>
          <w:szCs w:val="28"/>
        </w:rPr>
        <w:t>».</w:t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пункт 3 приложения №2 к решению изложить в новой редакции:</w:t>
      </w:r>
    </w:p>
    <w:p w:rsidR="000F10B5" w:rsidRPr="00786539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786539">
        <w:rPr>
          <w:sz w:val="26"/>
          <w:szCs w:val="26"/>
        </w:rPr>
        <w:t>«</w:t>
      </w:r>
      <w:r w:rsidRPr="00786539">
        <w:rPr>
          <w:sz w:val="28"/>
          <w:szCs w:val="28"/>
        </w:rPr>
        <w:t>3.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0F10B5" w:rsidRPr="00786539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 w:rsidRPr="00786539">
        <w:rPr>
          <w:sz w:val="28"/>
          <w:szCs w:val="28"/>
        </w:rPr>
        <w:tab/>
        <w:t xml:space="preserve">а) гражданами - при поступлении на муниципальную службу, предусмотренную перечнем должностей, утвержденным решением  Совета </w:t>
      </w:r>
      <w:r w:rsidRPr="00FD38A3">
        <w:rPr>
          <w:sz w:val="28"/>
          <w:szCs w:val="28"/>
        </w:rPr>
        <w:t>Октябрьского</w:t>
      </w:r>
      <w:r w:rsidRPr="00786539">
        <w:rPr>
          <w:sz w:val="28"/>
          <w:szCs w:val="28"/>
        </w:rPr>
        <w:t xml:space="preserve"> муниципального образования Дергачевс</w:t>
      </w:r>
      <w:r>
        <w:rPr>
          <w:sz w:val="28"/>
          <w:szCs w:val="28"/>
        </w:rPr>
        <w:t>кого муниципального района от 09.04.2010 года № 68-130</w:t>
      </w:r>
      <w:r w:rsidRPr="00786539">
        <w:rPr>
          <w:sz w:val="28"/>
          <w:szCs w:val="28"/>
        </w:rPr>
        <w:t>;</w:t>
      </w:r>
    </w:p>
    <w:p w:rsidR="000F10B5" w:rsidRPr="00786539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 w:rsidRPr="00786539">
        <w:rPr>
          <w:sz w:val="28"/>
          <w:szCs w:val="28"/>
        </w:rPr>
        <w:tab/>
        <w:t xml:space="preserve">б) кандидатами на должности, предусмотренные перечнем, при назначении на должности муниципальной службы, предусмотренные </w:t>
      </w:r>
      <w:bookmarkStart w:id="1" w:name="sub_10032"/>
      <w:r w:rsidRPr="00786539">
        <w:rPr>
          <w:sz w:val="28"/>
          <w:szCs w:val="28"/>
        </w:rPr>
        <w:t xml:space="preserve">перечнем должностей, утвержденным решением  </w:t>
      </w:r>
      <w:bookmarkEnd w:id="1"/>
      <w:r w:rsidRPr="00786539">
        <w:rPr>
          <w:sz w:val="28"/>
          <w:szCs w:val="28"/>
        </w:rPr>
        <w:t xml:space="preserve">  Совета   </w:t>
      </w:r>
      <w:r w:rsidRPr="00FD38A3">
        <w:rPr>
          <w:sz w:val="28"/>
          <w:szCs w:val="28"/>
        </w:rPr>
        <w:t>Октябрьского</w:t>
      </w:r>
      <w:r w:rsidRPr="00786539">
        <w:rPr>
          <w:sz w:val="28"/>
          <w:szCs w:val="28"/>
        </w:rPr>
        <w:t xml:space="preserve"> муниципального образования Дергачевс</w:t>
      </w:r>
      <w:r>
        <w:rPr>
          <w:sz w:val="28"/>
          <w:szCs w:val="28"/>
        </w:rPr>
        <w:t>кого муниципального района от 09.04.2010 года № 68-130</w:t>
      </w:r>
    </w:p>
    <w:p w:rsidR="000F10B5" w:rsidRDefault="000F10B5" w:rsidP="000F10B5">
      <w:pPr>
        <w:tabs>
          <w:tab w:val="left" w:pos="567"/>
        </w:tabs>
        <w:jc w:val="both"/>
        <w:rPr>
          <w:sz w:val="28"/>
          <w:szCs w:val="28"/>
        </w:rPr>
      </w:pPr>
      <w:r w:rsidRPr="00786539">
        <w:rPr>
          <w:sz w:val="28"/>
          <w:szCs w:val="28"/>
        </w:rPr>
        <w:tab/>
        <w:t xml:space="preserve">в) муниципальными  служащими - в случае возникновения оснований для представления сведений о расходах в соответствии с Федеральным законом от 3 декабря 2012 г. № 230-ФЗ «О </w:t>
      </w:r>
      <w:proofErr w:type="gramStart"/>
      <w:r w:rsidRPr="00786539">
        <w:rPr>
          <w:sz w:val="28"/>
          <w:szCs w:val="28"/>
        </w:rPr>
        <w:t>контроле за</w:t>
      </w:r>
      <w:proofErr w:type="gramEnd"/>
      <w:r w:rsidRPr="00786539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основания».</w:t>
      </w:r>
    </w:p>
    <w:p w:rsidR="000F10B5" w:rsidRPr="00461C93" w:rsidRDefault="000F10B5" w:rsidP="000F10B5">
      <w:pPr>
        <w:pStyle w:val="ConsPlusNormal"/>
        <w:tabs>
          <w:tab w:val="left" w:pos="567"/>
        </w:tabs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61C93">
        <w:rPr>
          <w:rFonts w:ascii="Times New Roman" w:hAnsi="Times New Roman"/>
          <w:sz w:val="28"/>
          <w:szCs w:val="28"/>
        </w:rPr>
        <w:t xml:space="preserve">2. </w:t>
      </w:r>
      <w:r w:rsidRPr="00461C93">
        <w:rPr>
          <w:rFonts w:ascii="Times New Roman" w:hAnsi="Times New Roman"/>
          <w:color w:val="000000"/>
          <w:sz w:val="28"/>
          <w:szCs w:val="28"/>
        </w:rPr>
        <w:t>Настоящее решение опубликовать в официальном печатном органе</w:t>
      </w:r>
      <w:r w:rsidRPr="00FD38A3">
        <w:rPr>
          <w:sz w:val="28"/>
          <w:szCs w:val="28"/>
        </w:rPr>
        <w:t xml:space="preserve"> Октябрьского</w:t>
      </w:r>
      <w:r w:rsidRPr="00461C93">
        <w:rPr>
          <w:rFonts w:ascii="Times New Roman" w:hAnsi="Times New Roman"/>
          <w:color w:val="000000"/>
          <w:sz w:val="28"/>
          <w:szCs w:val="28"/>
        </w:rPr>
        <w:t xml:space="preserve">  муниципального образования «Вестник </w:t>
      </w:r>
      <w:r w:rsidRPr="00FD38A3">
        <w:rPr>
          <w:sz w:val="28"/>
          <w:szCs w:val="28"/>
        </w:rPr>
        <w:t>Октябрьского</w:t>
      </w:r>
      <w:r w:rsidRPr="00461C93">
        <w:rPr>
          <w:rFonts w:ascii="Times New Roman" w:hAnsi="Times New Roman"/>
          <w:color w:val="000000"/>
          <w:sz w:val="28"/>
          <w:szCs w:val="28"/>
        </w:rPr>
        <w:t xml:space="preserve"> МО»  и разместить </w:t>
      </w:r>
      <w:r w:rsidRPr="00461C93">
        <w:rPr>
          <w:rFonts w:ascii="Times New Roman" w:hAnsi="Times New Roman"/>
          <w:sz w:val="28"/>
          <w:szCs w:val="28"/>
        </w:rPr>
        <w:t>на официальном сайте администрации Дергачевского муниципального района   dergachi.sarmo.ru.</w:t>
      </w:r>
    </w:p>
    <w:p w:rsidR="000F10B5" w:rsidRDefault="000F10B5" w:rsidP="000F10B5">
      <w:pPr>
        <w:contextualSpacing/>
        <w:jc w:val="both"/>
        <w:rPr>
          <w:b/>
          <w:sz w:val="28"/>
          <w:szCs w:val="28"/>
        </w:rPr>
      </w:pPr>
    </w:p>
    <w:p w:rsidR="000F10B5" w:rsidRPr="00461C93" w:rsidRDefault="000F10B5" w:rsidP="000F10B5">
      <w:pPr>
        <w:contextualSpacing/>
        <w:jc w:val="both"/>
        <w:rPr>
          <w:b/>
          <w:sz w:val="28"/>
          <w:szCs w:val="28"/>
        </w:rPr>
      </w:pPr>
    </w:p>
    <w:p w:rsidR="000F10B5" w:rsidRPr="00461C93" w:rsidRDefault="000F10B5" w:rsidP="000F10B5">
      <w:pPr>
        <w:contextualSpacing/>
        <w:rPr>
          <w:b/>
          <w:sz w:val="28"/>
          <w:szCs w:val="28"/>
        </w:rPr>
      </w:pPr>
    </w:p>
    <w:p w:rsidR="000F10B5" w:rsidRPr="00FD38A3" w:rsidRDefault="000F10B5" w:rsidP="000F10B5">
      <w:pPr>
        <w:contextualSpacing/>
        <w:rPr>
          <w:b/>
          <w:sz w:val="28"/>
          <w:szCs w:val="28"/>
        </w:rPr>
      </w:pPr>
      <w:r w:rsidRPr="00461C93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 </w:t>
      </w:r>
      <w:proofErr w:type="gramStart"/>
      <w:r w:rsidRPr="00FD38A3">
        <w:rPr>
          <w:b/>
          <w:sz w:val="28"/>
          <w:szCs w:val="28"/>
        </w:rPr>
        <w:t>Октябрьского</w:t>
      </w:r>
      <w:proofErr w:type="gramEnd"/>
    </w:p>
    <w:p w:rsidR="000F10B5" w:rsidRPr="00FD38A3" w:rsidRDefault="000F10B5" w:rsidP="000F10B5">
      <w:pPr>
        <w:contextualSpacing/>
        <w:rPr>
          <w:b/>
          <w:sz w:val="28"/>
          <w:szCs w:val="28"/>
        </w:rPr>
      </w:pPr>
      <w:r w:rsidRPr="00461C93">
        <w:rPr>
          <w:b/>
          <w:sz w:val="28"/>
          <w:szCs w:val="28"/>
        </w:rPr>
        <w:t>муниципального образования</w:t>
      </w:r>
      <w:r w:rsidRPr="00FD38A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FD38A3">
        <w:rPr>
          <w:b/>
          <w:sz w:val="28"/>
          <w:szCs w:val="28"/>
        </w:rPr>
        <w:t>К.К.Джакияева</w:t>
      </w:r>
      <w:proofErr w:type="spellEnd"/>
    </w:p>
    <w:p w:rsidR="000F10B5" w:rsidRDefault="000F10B5" w:rsidP="000F10B5"/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</w:p>
    <w:p w:rsidR="000F10B5" w:rsidRDefault="000F10B5" w:rsidP="000F10B5">
      <w:pPr>
        <w:pStyle w:val="ConsPlusTitle"/>
        <w:tabs>
          <w:tab w:val="left" w:pos="567"/>
        </w:tabs>
        <w:jc w:val="both"/>
        <w:rPr>
          <w:b w:val="0"/>
          <w:sz w:val="28"/>
          <w:szCs w:val="28"/>
        </w:rPr>
      </w:pPr>
    </w:p>
    <w:p w:rsidR="000F10B5" w:rsidRDefault="000F10B5" w:rsidP="000F10B5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4"/>
          <w:szCs w:val="24"/>
        </w:rPr>
      </w:pPr>
    </w:p>
    <w:p w:rsidR="000F10B5" w:rsidRDefault="000F10B5" w:rsidP="000F10B5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к решению </w:t>
      </w:r>
    </w:p>
    <w:p w:rsidR="000F10B5" w:rsidRDefault="000F10B5" w:rsidP="000F10B5">
      <w:pPr>
        <w:pStyle w:val="ConsPlusNormal"/>
        <w:widowControl/>
        <w:ind w:left="5670" w:firstLine="0"/>
        <w:jc w:val="left"/>
        <w:rPr>
          <w:rFonts w:ascii="Times New Roman" w:hAnsi="Times New Roman"/>
          <w:sz w:val="24"/>
          <w:szCs w:val="24"/>
        </w:rPr>
      </w:pPr>
      <w:r w:rsidRPr="00502A58"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z w:val="24"/>
          <w:szCs w:val="24"/>
        </w:rPr>
        <w:t xml:space="preserve"> Октя</w:t>
      </w:r>
      <w:r w:rsidRPr="00502A58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рьского</w:t>
      </w:r>
      <w:r w:rsidRPr="00502A58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F10B5" w:rsidRPr="00502A58" w:rsidRDefault="000F10B5" w:rsidP="000F10B5">
      <w:pPr>
        <w:pStyle w:val="ConsPlusNormal"/>
        <w:widowControl/>
        <w:ind w:left="567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488-787 от 24.06.2026</w:t>
      </w:r>
    </w:p>
    <w:p w:rsidR="000F10B5" w:rsidRDefault="000F10B5" w:rsidP="000F10B5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4"/>
          <w:szCs w:val="24"/>
        </w:rPr>
      </w:pPr>
    </w:p>
    <w:p w:rsidR="000F10B5" w:rsidRDefault="000F10B5" w:rsidP="000F10B5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4"/>
          <w:szCs w:val="24"/>
        </w:rPr>
      </w:pPr>
    </w:p>
    <w:p w:rsidR="000F10B5" w:rsidRPr="00502A58" w:rsidRDefault="000F10B5" w:rsidP="000F10B5">
      <w:pPr>
        <w:pStyle w:val="ConsPlusNormal"/>
        <w:widowControl/>
        <w:ind w:left="5670" w:firstLine="0"/>
        <w:jc w:val="left"/>
        <w:outlineLvl w:val="0"/>
        <w:rPr>
          <w:rFonts w:ascii="Times New Roman" w:hAnsi="Times New Roman"/>
          <w:sz w:val="24"/>
          <w:szCs w:val="24"/>
        </w:rPr>
      </w:pPr>
      <w:r w:rsidRPr="00502A58">
        <w:rPr>
          <w:rFonts w:ascii="Times New Roman" w:hAnsi="Times New Roman"/>
          <w:sz w:val="24"/>
          <w:szCs w:val="24"/>
        </w:rPr>
        <w:t xml:space="preserve">Приложение № 1 к решению </w:t>
      </w:r>
    </w:p>
    <w:p w:rsidR="000F10B5" w:rsidRPr="00502A58" w:rsidRDefault="000F10B5" w:rsidP="000F10B5">
      <w:pPr>
        <w:pStyle w:val="ConsPlusNormal"/>
        <w:widowControl/>
        <w:ind w:left="567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Совета </w:t>
      </w:r>
      <w:r w:rsidRPr="00502A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</w:t>
      </w:r>
      <w:r w:rsidRPr="00502A58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рьского</w:t>
      </w:r>
      <w:r w:rsidRPr="00502A58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0F10B5" w:rsidRDefault="000F10B5" w:rsidP="000F10B5">
      <w:pPr>
        <w:pStyle w:val="ConsPlusNormal"/>
        <w:widowControl/>
        <w:ind w:left="567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68 – 130 от 09</w:t>
      </w:r>
      <w:r w:rsidRPr="00502A58">
        <w:rPr>
          <w:rFonts w:ascii="Times New Roman" w:hAnsi="Times New Roman"/>
          <w:sz w:val="24"/>
          <w:szCs w:val="24"/>
        </w:rPr>
        <w:t>.04.2010 г.</w:t>
      </w:r>
    </w:p>
    <w:p w:rsidR="000F10B5" w:rsidRPr="00502A58" w:rsidRDefault="000F10B5" w:rsidP="000F10B5">
      <w:pPr>
        <w:pStyle w:val="ConsPlusNormal"/>
        <w:widowControl/>
        <w:ind w:left="567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(новая редакция)</w:t>
      </w:r>
    </w:p>
    <w:p w:rsidR="000F10B5" w:rsidRPr="00502A58" w:rsidRDefault="000F10B5" w:rsidP="000F10B5">
      <w:pPr>
        <w:pStyle w:val="ConsPlusNormal"/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 xml:space="preserve">Перечень должностей муниципальной службы 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 xml:space="preserve">в органах местного самоуправления 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>
        <w:rPr>
          <w:szCs w:val="24"/>
        </w:rPr>
        <w:t>Октя</w:t>
      </w:r>
      <w:r w:rsidRPr="00502A58">
        <w:rPr>
          <w:szCs w:val="24"/>
        </w:rPr>
        <w:t>б</w:t>
      </w:r>
      <w:r>
        <w:rPr>
          <w:szCs w:val="24"/>
        </w:rPr>
        <w:t>рьского</w:t>
      </w:r>
      <w:r w:rsidRPr="00502A58">
        <w:rPr>
          <w:szCs w:val="24"/>
        </w:rPr>
        <w:t xml:space="preserve"> </w:t>
      </w:r>
      <w:r w:rsidRPr="00502A58">
        <w:rPr>
          <w:sz w:val="28"/>
          <w:szCs w:val="28"/>
        </w:rPr>
        <w:t>муниципального образования,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 xml:space="preserve">при </w:t>
      </w:r>
      <w:proofErr w:type="gramStart"/>
      <w:r w:rsidRPr="00502A58">
        <w:rPr>
          <w:sz w:val="28"/>
          <w:szCs w:val="28"/>
        </w:rPr>
        <w:t>назначении</w:t>
      </w:r>
      <w:proofErr w:type="gramEnd"/>
      <w:r w:rsidRPr="00502A58">
        <w:rPr>
          <w:sz w:val="28"/>
          <w:szCs w:val="28"/>
        </w:rPr>
        <w:t xml:space="preserve"> на которые граждане и при замещении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proofErr w:type="gramStart"/>
      <w:r w:rsidRPr="00502A58">
        <w:rPr>
          <w:sz w:val="28"/>
          <w:szCs w:val="28"/>
        </w:rPr>
        <w:t>которых</w:t>
      </w:r>
      <w:proofErr w:type="gramEnd"/>
      <w:r w:rsidRPr="00502A58">
        <w:rPr>
          <w:sz w:val="28"/>
          <w:szCs w:val="28"/>
        </w:rPr>
        <w:t xml:space="preserve"> муниципальные служащие обязаны представлять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>сведения о своих доходах, об имуществе и обязательствах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>имущественного характера, а также сведения о доходах,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>об имуществе и обязательствах имущественного характера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  <w:r w:rsidRPr="00502A58">
        <w:rPr>
          <w:sz w:val="28"/>
          <w:szCs w:val="28"/>
        </w:rPr>
        <w:t>своих супруги (супруга) и несовершеннолетних детей</w:t>
      </w:r>
    </w:p>
    <w:p w:rsidR="000F10B5" w:rsidRPr="00502A58" w:rsidRDefault="000F10B5" w:rsidP="000F10B5">
      <w:pPr>
        <w:pStyle w:val="ConsPlusTitle"/>
        <w:jc w:val="center"/>
        <w:rPr>
          <w:sz w:val="28"/>
          <w:szCs w:val="28"/>
        </w:rPr>
      </w:pPr>
    </w:p>
    <w:p w:rsidR="000F10B5" w:rsidRPr="00502A58" w:rsidRDefault="000F10B5" w:rsidP="000F10B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F10B5" w:rsidRDefault="000F10B5" w:rsidP="000F10B5">
      <w:pPr>
        <w:pStyle w:val="ConsPlusNormal"/>
        <w:widowControl/>
        <w:ind w:firstLine="540"/>
      </w:pPr>
      <w:r w:rsidRPr="00FD2751">
        <w:rPr>
          <w:rFonts w:ascii="Times New Roman" w:hAnsi="Times New Roman"/>
          <w:b/>
          <w:sz w:val="28"/>
          <w:szCs w:val="28"/>
        </w:rPr>
        <w:t>Младшие должности:</w:t>
      </w:r>
      <w:r>
        <w:rPr>
          <w:rFonts w:ascii="Times New Roman" w:hAnsi="Times New Roman"/>
          <w:sz w:val="28"/>
          <w:szCs w:val="28"/>
        </w:rPr>
        <w:t xml:space="preserve"> Специалист 1 категории</w:t>
      </w:r>
    </w:p>
    <w:p w:rsidR="000F10B5" w:rsidRDefault="000F10B5" w:rsidP="000F10B5">
      <w:pPr>
        <w:ind w:right="268"/>
        <w:jc w:val="both"/>
      </w:pPr>
    </w:p>
    <w:p w:rsidR="00D4156B" w:rsidRDefault="00D4156B"/>
    <w:p w:rsidR="000F10B5" w:rsidRDefault="000F10B5"/>
    <w:p w:rsidR="000F10B5" w:rsidRDefault="000F10B5"/>
    <w:p w:rsidR="000F10B5" w:rsidRDefault="000F10B5"/>
    <w:p w:rsidR="000F10B5" w:rsidRDefault="000F10B5"/>
    <w:p w:rsidR="000F10B5" w:rsidRDefault="000F10B5"/>
    <w:p w:rsidR="000F10B5" w:rsidRDefault="000F10B5"/>
    <w:p w:rsidR="000F10B5" w:rsidRDefault="000F10B5" w:rsidP="000F10B5"/>
    <w:tbl>
      <w:tblPr>
        <w:tblW w:w="31680" w:type="dxa"/>
        <w:tblInd w:w="93" w:type="dxa"/>
        <w:tblLook w:val="04A0" w:firstRow="1" w:lastRow="0" w:firstColumn="1" w:lastColumn="0" w:noHBand="0" w:noVBand="1"/>
      </w:tblPr>
      <w:tblGrid>
        <w:gridCol w:w="31680"/>
      </w:tblGrid>
      <w:tr w:rsidR="000F10B5" w:rsidRPr="006359EA" w:rsidTr="004946A1">
        <w:trPr>
          <w:trHeight w:val="300"/>
        </w:trPr>
        <w:tc>
          <w:tcPr>
            <w:tcW w:w="2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0B5" w:rsidRDefault="000F10B5" w:rsidP="004946A1">
            <w:pPr>
              <w:shd w:val="clear" w:color="auto" w:fill="BFBFBF"/>
              <w:ind w:left="-709"/>
              <w:rPr>
                <w:b/>
                <w:i/>
                <w:color w:val="0D0D0D"/>
              </w:rPr>
            </w:pPr>
            <w:r>
              <w:rPr>
                <w:b/>
                <w:color w:val="0D0D0D"/>
                <w:sz w:val="18"/>
              </w:rPr>
              <w:t xml:space="preserve">.                                                                                                                                                               </w:t>
            </w:r>
          </w:p>
          <w:p w:rsidR="000F10B5" w:rsidRDefault="000F10B5" w:rsidP="004946A1">
            <w:pPr>
              <w:shd w:val="clear" w:color="auto" w:fill="BFBFBF"/>
              <w:ind w:left="-709" w:firstLine="709"/>
              <w:rPr>
                <w:b/>
                <w:i/>
                <w:color w:val="0D0D0D"/>
                <w:sz w:val="28"/>
              </w:rPr>
            </w:pPr>
            <w:r>
              <w:rPr>
                <w:b/>
                <w:i/>
                <w:color w:val="0D0D0D"/>
              </w:rPr>
              <w:t>Главный редактор</w:t>
            </w:r>
            <w:r>
              <w:rPr>
                <w:b/>
                <w:i/>
                <w:color w:val="0D0D0D"/>
              </w:rPr>
              <w:tab/>
              <w:t xml:space="preserve">                        </w:t>
            </w:r>
            <w:r>
              <w:rPr>
                <w:b/>
                <w:color w:val="0D0D0D"/>
              </w:rPr>
              <w:t>Учредитель:</w:t>
            </w:r>
            <w:r>
              <w:rPr>
                <w:b/>
                <w:i/>
                <w:color w:val="0D0D0D"/>
              </w:rPr>
              <w:t xml:space="preserve">                            </w:t>
            </w:r>
            <w:r>
              <w:rPr>
                <w:b/>
                <w:color w:val="0D0D0D"/>
              </w:rPr>
              <w:t xml:space="preserve">                       </w:t>
            </w:r>
            <w:r>
              <w:rPr>
                <w:b/>
                <w:color w:val="0D0D0D"/>
                <w:sz w:val="18"/>
              </w:rPr>
              <w:t>Адрес редакции, издателя:</w:t>
            </w:r>
          </w:p>
          <w:p w:rsidR="000F10B5" w:rsidRDefault="000F10B5" w:rsidP="004946A1">
            <w:pPr>
              <w:shd w:val="clear" w:color="auto" w:fill="BFBFBF"/>
              <w:ind w:left="-709" w:firstLine="709"/>
              <w:rPr>
                <w:b/>
                <w:color w:val="0D0D0D"/>
              </w:rPr>
            </w:pPr>
            <w:proofErr w:type="spellStart"/>
            <w:r>
              <w:rPr>
                <w:b/>
                <w:i/>
                <w:color w:val="0D0D0D"/>
                <w:sz w:val="28"/>
              </w:rPr>
              <w:t>Джакияева</w:t>
            </w:r>
            <w:proofErr w:type="spellEnd"/>
            <w:r>
              <w:rPr>
                <w:b/>
                <w:i/>
                <w:color w:val="0D0D0D"/>
                <w:sz w:val="28"/>
              </w:rPr>
              <w:t xml:space="preserve"> К.К.</w:t>
            </w:r>
            <w:r>
              <w:rPr>
                <w:b/>
                <w:i/>
                <w:color w:val="0D0D0D"/>
              </w:rPr>
              <w:t xml:space="preserve">                   </w:t>
            </w:r>
            <w:r>
              <w:rPr>
                <w:b/>
                <w:color w:val="0D0D0D"/>
              </w:rPr>
              <w:t xml:space="preserve">Совет  </w:t>
            </w:r>
            <w:proofErr w:type="gramStart"/>
            <w:r>
              <w:rPr>
                <w:b/>
                <w:color w:val="0D0D0D"/>
              </w:rPr>
              <w:t>Октябрьского</w:t>
            </w:r>
            <w:proofErr w:type="gramEnd"/>
            <w:r>
              <w:rPr>
                <w:b/>
                <w:color w:val="0D0D0D"/>
              </w:rPr>
              <w:t xml:space="preserve">                           </w:t>
            </w:r>
            <w:r>
              <w:rPr>
                <w:color w:val="0D0D0D"/>
              </w:rPr>
              <w:t>413484 Саратовская область</w:t>
            </w:r>
          </w:p>
          <w:p w:rsidR="000F10B5" w:rsidRDefault="000F10B5" w:rsidP="004946A1">
            <w:pPr>
              <w:shd w:val="clear" w:color="auto" w:fill="BFBFBF"/>
              <w:ind w:left="-709" w:firstLine="709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ab/>
              <w:t xml:space="preserve">                        муниципального образования                  </w:t>
            </w:r>
            <w:proofErr w:type="spellStart"/>
            <w:r>
              <w:rPr>
                <w:color w:val="0D0D0D"/>
              </w:rPr>
              <w:t>Дергачевский</w:t>
            </w:r>
            <w:proofErr w:type="spellEnd"/>
            <w:r>
              <w:rPr>
                <w:color w:val="0D0D0D"/>
              </w:rPr>
              <w:t xml:space="preserve"> район</w:t>
            </w:r>
            <w:r>
              <w:rPr>
                <w:b/>
                <w:color w:val="0D0D0D"/>
              </w:rPr>
              <w:t xml:space="preserve">       </w:t>
            </w:r>
          </w:p>
          <w:p w:rsidR="000F10B5" w:rsidRDefault="000F10B5" w:rsidP="004946A1">
            <w:pPr>
              <w:shd w:val="clear" w:color="auto" w:fill="BFBFBF"/>
              <w:ind w:left="-709" w:firstLine="709"/>
              <w:rPr>
                <w:color w:val="0D0D0D"/>
              </w:rPr>
            </w:pPr>
            <w:r>
              <w:rPr>
                <w:b/>
                <w:color w:val="0D0D0D"/>
              </w:rPr>
              <w:t xml:space="preserve">      Тираж</w:t>
            </w:r>
            <w:r>
              <w:rPr>
                <w:b/>
                <w:i/>
                <w:color w:val="0D0D0D"/>
              </w:rPr>
              <w:t xml:space="preserve"> </w:t>
            </w:r>
            <w:r>
              <w:rPr>
                <w:b/>
                <w:color w:val="0D0D0D"/>
              </w:rPr>
              <w:t xml:space="preserve">  10</w:t>
            </w:r>
            <w:r>
              <w:rPr>
                <w:b/>
                <w:i/>
                <w:color w:val="0D0D0D"/>
              </w:rPr>
              <w:t xml:space="preserve"> </w:t>
            </w:r>
            <w:r>
              <w:rPr>
                <w:b/>
                <w:color w:val="0D0D0D"/>
              </w:rPr>
              <w:t>экз.</w:t>
            </w:r>
            <w:r>
              <w:rPr>
                <w:b/>
                <w:i/>
                <w:color w:val="0D0D0D"/>
              </w:rPr>
              <w:t xml:space="preserve">                           </w:t>
            </w:r>
            <w:r>
              <w:rPr>
                <w:b/>
                <w:color w:val="0D0D0D"/>
              </w:rPr>
              <w:t xml:space="preserve">Дергачевского муниципального   </w:t>
            </w:r>
            <w:r>
              <w:rPr>
                <w:b/>
                <w:i/>
                <w:color w:val="0D0D0D"/>
              </w:rPr>
              <w:t xml:space="preserve">          </w:t>
            </w:r>
            <w:proofErr w:type="spellStart"/>
            <w:r>
              <w:rPr>
                <w:b/>
                <w:i/>
                <w:color w:val="0D0D0D"/>
              </w:rPr>
              <w:t>п</w:t>
            </w:r>
            <w:proofErr w:type="gramStart"/>
            <w:r>
              <w:rPr>
                <w:color w:val="0D0D0D"/>
              </w:rPr>
              <w:t>.К</w:t>
            </w:r>
            <w:proofErr w:type="gramEnd"/>
            <w:r>
              <w:rPr>
                <w:color w:val="0D0D0D"/>
              </w:rPr>
              <w:t>расноозерный</w:t>
            </w:r>
            <w:proofErr w:type="spellEnd"/>
          </w:p>
          <w:p w:rsidR="000F10B5" w:rsidRPr="003F58CA" w:rsidRDefault="000F10B5" w:rsidP="004946A1">
            <w:pPr>
              <w:shd w:val="clear" w:color="auto" w:fill="BFBFBF"/>
              <w:ind w:left="-709" w:firstLine="709"/>
              <w:rPr>
                <w:color w:val="0D0D0D"/>
              </w:rPr>
            </w:pPr>
            <w:r>
              <w:rPr>
                <w:color w:val="0D0D0D"/>
              </w:rPr>
              <w:t xml:space="preserve">                                                                </w:t>
            </w:r>
            <w:r>
              <w:rPr>
                <w:b/>
                <w:color w:val="0D0D0D"/>
              </w:rPr>
              <w:t>района Саратовской области</w:t>
            </w:r>
            <w:r>
              <w:rPr>
                <w:b/>
                <w:color w:val="0D0D0D"/>
              </w:rPr>
              <w:tab/>
              <w:t xml:space="preserve">      </w:t>
            </w:r>
            <w:r>
              <w:rPr>
                <w:color w:val="0D0D0D"/>
              </w:rPr>
              <w:t>ул</w:t>
            </w:r>
            <w:proofErr w:type="gramStart"/>
            <w:r>
              <w:rPr>
                <w:color w:val="0D0D0D"/>
              </w:rPr>
              <w:t>.К</w:t>
            </w:r>
            <w:proofErr w:type="gramEnd"/>
            <w:r>
              <w:rPr>
                <w:color w:val="0D0D0D"/>
              </w:rPr>
              <w:t>ировская,д.16</w:t>
            </w:r>
          </w:p>
          <w:p w:rsidR="000F10B5" w:rsidRPr="005E2EAA" w:rsidRDefault="000F10B5" w:rsidP="004946A1">
            <w:pPr>
              <w:pStyle w:val="a5"/>
              <w:spacing w:line="276" w:lineRule="auto"/>
              <w:ind w:firstLine="540"/>
              <w:jc w:val="both"/>
              <w:rPr>
                <w:szCs w:val="28"/>
              </w:rPr>
            </w:pPr>
          </w:p>
          <w:p w:rsidR="000F10B5" w:rsidRDefault="000F10B5" w:rsidP="004946A1"/>
          <w:p w:rsidR="000F10B5" w:rsidRPr="006359EA" w:rsidRDefault="000F10B5" w:rsidP="004946A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0F10B5" w:rsidRDefault="000F10B5">
      <w:bookmarkStart w:id="2" w:name="_GoBack"/>
      <w:bookmarkEnd w:id="2"/>
    </w:p>
    <w:sectPr w:rsidR="000F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B5"/>
    <w:rsid w:val="000F10B5"/>
    <w:rsid w:val="00D4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0F10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0F10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1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0B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0F10B5"/>
    <w:pPr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rsid w:val="000F10B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0F10B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0F10B5"/>
    <w:pPr>
      <w:widowControl w:val="0"/>
      <w:spacing w:after="0" w:line="240" w:lineRule="auto"/>
      <w:ind w:firstLine="709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F10B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F10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0F10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0F10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1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0B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0F10B5"/>
    <w:pPr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rsid w:val="000F10B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0F10B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0F10B5"/>
    <w:pPr>
      <w:widowControl w:val="0"/>
      <w:spacing w:after="0" w:line="240" w:lineRule="auto"/>
      <w:ind w:firstLine="709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F10B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F10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2026-06-25T15:30:00Z</dcterms:created>
  <dcterms:modified xsi:type="dcterms:W3CDTF">2026-06-25T15:35:00Z</dcterms:modified>
</cp:coreProperties>
</file>