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B3" w:rsidRDefault="00CC5CA1" w:rsidP="00CC5C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22E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9935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ОКТЯБРЬСКОГО МУНИЦИПАЛЬНОГО ОБРАЗОВАНИЯ</w:t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22EB3" w:rsidRP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19</w:t>
      </w:r>
    </w:p>
    <w:p w:rsidR="00822EB3" w:rsidRDefault="00822EB3" w:rsidP="00822EB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03 июля 2024  года</w:t>
      </w:r>
    </w:p>
    <w:p w:rsidR="00822EB3" w:rsidRDefault="00822EB3" w:rsidP="00822EB3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  <w:sz w:val="15"/>
          <w:szCs w:val="15"/>
        </w:rPr>
      </w:pP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>О внесении изменений и дополнений</w:t>
      </w: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>
        <w:rPr>
          <w:rFonts w:ascii="Montserrat" w:hAnsi="Montserrat"/>
          <w:b/>
          <w:color w:val="111111"/>
          <w:sz w:val="28"/>
          <w:szCs w:val="28"/>
        </w:rPr>
        <w:t>Октябрьского</w:t>
      </w:r>
      <w:proofErr w:type="gramEnd"/>
      <w:r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>муниципального образования от 26.12.2019 года №49</w:t>
      </w:r>
    </w:p>
    <w:p w:rsidR="00822EB3" w:rsidRPr="00822EB3" w:rsidRDefault="00822EB3" w:rsidP="00822EB3">
      <w:pPr>
        <w:shd w:val="clear" w:color="auto" w:fill="FFFFFF"/>
        <w:spacing w:after="0" w:line="240" w:lineRule="auto"/>
        <w:rPr>
          <w:rStyle w:val="s2"/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«Об установлении порядка формирования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,у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тверждения планов-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администрации Октябрьского муниципального образования»</w:t>
      </w:r>
    </w:p>
    <w:p w:rsidR="00822EB3" w:rsidRDefault="00822EB3" w:rsidP="00822EB3">
      <w:pPr>
        <w:pStyle w:val="p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  <w:lang w:val="en-US"/>
        </w:rPr>
      </w:pPr>
      <w:r>
        <w:rPr>
          <w:rFonts w:ascii="Montserrat" w:hAnsi="Montserrat"/>
          <w:color w:val="111111"/>
          <w:sz w:val="28"/>
          <w:szCs w:val="28"/>
        </w:rPr>
        <w:t xml:space="preserve">На основании протеста прокуратуры Дергачевского района от 27.06.2024 </w:t>
      </w: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№ 20-13-2024/Прдп425-24-20630017 руководствуясь Уставом Октябрьского муниципального образования, администрация Октябрьского муниципального образования</w:t>
      </w:r>
    </w:p>
    <w:p w:rsidR="00822EB3" w:rsidRDefault="00822EB3" w:rsidP="00822EB3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>ПОСТАНОВЛЯЕТ:</w:t>
      </w:r>
    </w:p>
    <w:p w:rsidR="00242449" w:rsidRPr="00242449" w:rsidRDefault="00822EB3" w:rsidP="00242449">
      <w:pPr>
        <w:shd w:val="clear" w:color="auto" w:fill="FFFFFF"/>
        <w:spacing w:after="0" w:line="240" w:lineRule="auto"/>
        <w:rPr>
          <w:rStyle w:val="s2"/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Montserrat" w:hAnsi="Montserrat"/>
          <w:color w:val="111111"/>
          <w:sz w:val="28"/>
          <w:szCs w:val="28"/>
        </w:rPr>
        <w:t xml:space="preserve">    1.Внести  в  постановление администрации Октябрьского муниципального образования № 49 от 26.12.2019 года </w:t>
      </w:r>
      <w:r w:rsidR="00242449">
        <w:rPr>
          <w:rFonts w:ascii="Montserrat" w:hAnsi="Montserrat" w:hint="eastAsia"/>
          <w:color w:val="111111"/>
          <w:sz w:val="28"/>
          <w:szCs w:val="28"/>
        </w:rPr>
        <w:t>«</w:t>
      </w:r>
      <w:r w:rsidR="00242449" w:rsidRP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>Об установлении порядка формирования</w:t>
      </w:r>
      <w:proofErr w:type="gramStart"/>
      <w:r w:rsidR="00242449" w:rsidRP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>,у</w:t>
      </w:r>
      <w:proofErr w:type="gramEnd"/>
      <w:r w:rsidR="00242449" w:rsidRP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>тверждения планов-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администрации Октябрьского муниципального образования»</w:t>
      </w:r>
      <w:r w:rsid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 w:rsidR="00CC5CA1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 пункт 17 дополнить </w:t>
      </w:r>
      <w:r w:rsid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подпункт</w:t>
      </w:r>
      <w:r w:rsidR="00CC5CA1">
        <w:rPr>
          <w:rFonts w:ascii="Times New Roman" w:eastAsia="Times New Roman" w:hAnsi="Times New Roman"/>
          <w:bCs/>
          <w:color w:val="000000"/>
          <w:sz w:val="28"/>
          <w:lang w:eastAsia="ru-RU"/>
        </w:rPr>
        <w:t>ом</w:t>
      </w:r>
      <w:r w:rsidR="0024244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ж) в следующей редакции:</w:t>
      </w:r>
    </w:p>
    <w:p w:rsidR="00822EB3" w:rsidRPr="00242449" w:rsidRDefault="00822EB3" w:rsidP="00822EB3">
      <w:pPr>
        <w:shd w:val="clear" w:color="auto" w:fill="FFFFFF"/>
        <w:spacing w:after="0" w:line="240" w:lineRule="auto"/>
        <w:rPr>
          <w:rStyle w:val="s2"/>
          <w:bCs/>
          <w:color w:val="000000"/>
          <w:sz w:val="24"/>
          <w:szCs w:val="24"/>
        </w:rPr>
      </w:pPr>
    </w:p>
    <w:p w:rsidR="00822EB3" w:rsidRPr="00242449" w:rsidRDefault="00822EB3" w:rsidP="00822EB3">
      <w:pPr>
        <w:pStyle w:val="p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822EB3" w:rsidRDefault="00822EB3" w:rsidP="00822EB3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42449">
        <w:rPr>
          <w:sz w:val="28"/>
          <w:szCs w:val="28"/>
          <w:lang w:eastAsia="ru-RU"/>
        </w:rPr>
        <w:t xml:space="preserve">- </w:t>
      </w:r>
      <w:r w:rsidR="00242449">
        <w:rPr>
          <w:sz w:val="28"/>
          <w:szCs w:val="28"/>
          <w:lang w:eastAsia="ru-RU"/>
        </w:rPr>
        <w:t xml:space="preserve">в план </w:t>
      </w:r>
      <w:proofErr w:type="gramStart"/>
      <w:r w:rsidR="00242449">
        <w:rPr>
          <w:sz w:val="28"/>
          <w:szCs w:val="28"/>
          <w:lang w:eastAsia="ru-RU"/>
        </w:rPr>
        <w:t>–г</w:t>
      </w:r>
      <w:proofErr w:type="gramEnd"/>
      <w:r w:rsidR="00242449">
        <w:rPr>
          <w:sz w:val="28"/>
          <w:szCs w:val="28"/>
          <w:lang w:eastAsia="ru-RU"/>
        </w:rPr>
        <w:t>рафик в форме отдельной закупки включается информация в том числе о закупке на оказание услуг по предоставлению кредита, а также о закупке, по результатам которой заключается контракт со встречными инвестиционными обязательствами</w:t>
      </w:r>
    </w:p>
    <w:p w:rsidR="00822EB3" w:rsidRDefault="00822EB3" w:rsidP="00822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обнародовать в официальном печатном органе Октябрьского МО «Вестник  Октябрьского МО» и разместить на официальном сайте администрации Дергачевского муниципального района.</w:t>
      </w:r>
    </w:p>
    <w:p w:rsidR="00822EB3" w:rsidRDefault="00822EB3" w:rsidP="00822E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822EB3" w:rsidRDefault="00822EB3" w:rsidP="00822E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                                                                                                                                    муниципального образования                                    К.К.Джакияева</w:t>
      </w: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applyBreakingRules/>
  </w:compat>
  <w:rsids>
    <w:rsidRoot w:val="00822EB3"/>
    <w:rsid w:val="00242449"/>
    <w:rsid w:val="0061235B"/>
    <w:rsid w:val="0073014D"/>
    <w:rsid w:val="00804903"/>
    <w:rsid w:val="00822EB3"/>
    <w:rsid w:val="00BE49E3"/>
    <w:rsid w:val="00CC5CA1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22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822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22EB3"/>
  </w:style>
  <w:style w:type="paragraph" w:styleId="a3">
    <w:name w:val="Balloon Text"/>
    <w:basedOn w:val="a"/>
    <w:link w:val="a4"/>
    <w:uiPriority w:val="99"/>
    <w:semiHidden/>
    <w:unhideWhenUsed/>
    <w:rsid w:val="0082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2005-12-31T22:10:00Z</cp:lastPrinted>
  <dcterms:created xsi:type="dcterms:W3CDTF">2005-12-31T21:41:00Z</dcterms:created>
  <dcterms:modified xsi:type="dcterms:W3CDTF">2005-12-31T22:11:00Z</dcterms:modified>
</cp:coreProperties>
</file>