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FD" w:rsidRDefault="00E575FD" w:rsidP="0013458F">
      <w:pPr>
        <w:pStyle w:val="a6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575FD" w:rsidRDefault="00E575FD" w:rsidP="00E575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E575FD" w:rsidRDefault="00E575FD" w:rsidP="00E575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ДЕРГАЧЕВСКОГО МУНИЦИПАЛЬНОГО РАЙОНА</w:t>
      </w:r>
    </w:p>
    <w:p w:rsidR="00E575FD" w:rsidRDefault="00E575FD" w:rsidP="00E575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575FD" w:rsidRDefault="00E575FD" w:rsidP="00E575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575FD" w:rsidRDefault="00E575FD" w:rsidP="00E575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</w:t>
      </w:r>
      <w:r w:rsidRPr="0013458F">
        <w:rPr>
          <w:rFonts w:ascii="Times New Roman" w:hAnsi="Times New Roman"/>
          <w:b/>
          <w:sz w:val="24"/>
          <w:szCs w:val="24"/>
        </w:rPr>
        <w:t>23</w:t>
      </w:r>
    </w:p>
    <w:p w:rsidR="00E575FD" w:rsidRDefault="00E575FD" w:rsidP="00E575FD">
      <w:pPr>
        <w:pStyle w:val="a6"/>
        <w:rPr>
          <w:rFonts w:ascii="Times New Roman" w:hAnsi="Times New Roman"/>
          <w:b/>
          <w:sz w:val="24"/>
          <w:szCs w:val="24"/>
        </w:rPr>
      </w:pPr>
    </w:p>
    <w:p w:rsidR="00E575FD" w:rsidRDefault="00E575FD" w:rsidP="00E575FD">
      <w:pPr>
        <w:pStyle w:val="a6"/>
        <w:tabs>
          <w:tab w:val="left" w:pos="57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05.08.2022г. </w:t>
      </w:r>
      <w:r>
        <w:rPr>
          <w:rFonts w:ascii="Times New Roman" w:hAnsi="Times New Roman"/>
          <w:b/>
          <w:sz w:val="24"/>
          <w:szCs w:val="24"/>
        </w:rPr>
        <w:tab/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расноозерный</w:t>
      </w:r>
    </w:p>
    <w:p w:rsidR="00E575FD" w:rsidRDefault="00E575FD" w:rsidP="00E575FD">
      <w:pPr>
        <w:pStyle w:val="a4"/>
        <w:ind w:right="30"/>
        <w:rPr>
          <w:sz w:val="24"/>
          <w:szCs w:val="24"/>
        </w:rPr>
      </w:pPr>
    </w:p>
    <w:p w:rsidR="00E575FD" w:rsidRDefault="00E575FD" w:rsidP="00E575FD">
      <w:pPr>
        <w:pStyle w:val="a3"/>
        <w:spacing w:before="0" w:beforeAutospacing="0" w:after="0" w:afterAutospacing="0"/>
        <w:ind w:right="4905"/>
        <w:jc w:val="both"/>
        <w:rPr>
          <w:b/>
          <w:bCs/>
        </w:rPr>
      </w:pPr>
      <w:r>
        <w:rPr>
          <w:b/>
          <w:bCs/>
        </w:rPr>
        <w:t>О внесении изменений в постановление администрации Октябрьского муниципального образования от 24.06.2022 № 19 «О мерах по  выявлению и уничтожению незаконных посевов, очагов произрастания дикорастущих наркосодержащих растений на территории Октябрьского муниципального образования Дергачевского  муниципального района Саратовской области»</w:t>
      </w:r>
    </w:p>
    <w:p w:rsidR="00E575FD" w:rsidRDefault="00E575FD" w:rsidP="00E575FD">
      <w:pPr>
        <w:pStyle w:val="a3"/>
      </w:pPr>
      <w:r>
        <w:t> </w:t>
      </w:r>
    </w:p>
    <w:p w:rsidR="00E575FD" w:rsidRDefault="00E575FD" w:rsidP="00E575FD">
      <w:pPr>
        <w:ind w:right="28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>
        <w:rPr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Федерации", Уставом Октябрьскогог муниципального образования Дергачевского муниципального района Саратовской области, администрации Октябрьского  муниципального образования</w:t>
      </w:r>
    </w:p>
    <w:p w:rsidR="00E575FD" w:rsidRDefault="00E575FD" w:rsidP="00E575FD">
      <w:pPr>
        <w:ind w:right="28" w:firstLine="709"/>
        <w:jc w:val="center"/>
        <w:rPr>
          <w:sz w:val="24"/>
          <w:szCs w:val="24"/>
        </w:rPr>
      </w:pPr>
    </w:p>
    <w:p w:rsidR="00E575FD" w:rsidRDefault="00E575FD" w:rsidP="00E575FD">
      <w:pPr>
        <w:ind w:right="28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E575FD" w:rsidRDefault="00E575FD" w:rsidP="00E575FD">
      <w:pPr>
        <w:pStyle w:val="a3"/>
        <w:spacing w:before="0" w:beforeAutospacing="0" w:after="0" w:afterAutospacing="0"/>
        <w:ind w:right="-1" w:firstLine="709"/>
        <w:jc w:val="both"/>
        <w:rPr>
          <w:b/>
        </w:rPr>
      </w:pPr>
      <w:r>
        <w:t>1.Внести следующие изменения в постановление а</w:t>
      </w:r>
      <w:r>
        <w:rPr>
          <w:bCs/>
        </w:rPr>
        <w:t>дминистрации Октябрьского муниципального образования от 24.06.2022 № 19 «О мерах по  выявлению и уничтожению незаконных посевов, очагов произрастания дикорастущих наркосодержащих растений на территории Октябрьского муниципального образования Дергачевского муниципального района Саратовской области»:</w:t>
      </w:r>
    </w:p>
    <w:p w:rsidR="00E575FD" w:rsidRDefault="00E575FD" w:rsidP="00E575F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1.1.Приложение 3 постановления администрации Октябрьского муниципального образования от 24.06.2022 г. № 19 «</w:t>
      </w:r>
      <w:r>
        <w:rPr>
          <w:rFonts w:ascii="Times New Roman" w:hAnsi="Times New Roman"/>
          <w:bCs/>
          <w:sz w:val="24"/>
          <w:szCs w:val="24"/>
        </w:rPr>
        <w:t>О мерах по  выявлению и уничтожению незаконных посевов, очагов произрастания дикорастущих наркосодержащих растений на территории Октябрьского муниципального образования Дергачевского муниципального района Саратовской области» изложить в новой редакции согласно приложению к настоящему постановлению:</w:t>
      </w:r>
    </w:p>
    <w:p w:rsidR="00E575FD" w:rsidRDefault="00E575FD" w:rsidP="00E575FD">
      <w:pPr>
        <w:pStyle w:val="a3"/>
        <w:ind w:firstLine="709"/>
        <w:jc w:val="both"/>
      </w:pPr>
      <w:r>
        <w:t>2. Настоящее постановление вступает в силу с момента его обнародования в установленном порядке.</w:t>
      </w:r>
    </w:p>
    <w:p w:rsidR="00E575FD" w:rsidRDefault="00E575FD" w:rsidP="00E575FD">
      <w:pPr>
        <w:pStyle w:val="a3"/>
      </w:pPr>
    </w:p>
    <w:p w:rsidR="00E575FD" w:rsidRDefault="00E575FD" w:rsidP="00E575FD">
      <w:pPr>
        <w:pStyle w:val="a3"/>
      </w:pPr>
      <w:r>
        <w:t xml:space="preserve"> Глава </w:t>
      </w:r>
      <w:proofErr w:type="gramStart"/>
      <w:r>
        <w:t>Октябрьского</w:t>
      </w:r>
      <w:proofErr w:type="gramEnd"/>
    </w:p>
    <w:p w:rsidR="00E575FD" w:rsidRDefault="00E575FD" w:rsidP="00E575FD">
      <w:pPr>
        <w:pStyle w:val="a3"/>
      </w:pPr>
      <w:r>
        <w:t xml:space="preserve"> муниципального образования                                                      Джакияева К.К.</w:t>
      </w:r>
    </w:p>
    <w:p w:rsidR="00E575FD" w:rsidRDefault="00E575FD" w:rsidP="00E575FD">
      <w:pPr>
        <w:pStyle w:val="a3"/>
        <w:spacing w:beforeAutospacing="0" w:after="120" w:afterAutospacing="0"/>
        <w:ind w:left="720"/>
      </w:pPr>
    </w:p>
    <w:p w:rsidR="00E575FD" w:rsidRDefault="00E575FD" w:rsidP="00E575FD">
      <w:pPr>
        <w:pStyle w:val="a3"/>
        <w:spacing w:beforeAutospacing="0" w:after="120" w:afterAutospacing="0"/>
        <w:ind w:left="720"/>
      </w:pPr>
    </w:p>
    <w:p w:rsidR="00E575FD" w:rsidRDefault="00E575FD" w:rsidP="00E575FD">
      <w:pPr>
        <w:pStyle w:val="a3"/>
        <w:spacing w:before="0" w:beforeAutospacing="0" w:after="0" w:afterAutospacing="0"/>
      </w:pPr>
      <w:r>
        <w:t xml:space="preserve">                                                                          Приложение к постановлению №23</w:t>
      </w:r>
    </w:p>
    <w:p w:rsidR="00E575FD" w:rsidRDefault="00E575FD" w:rsidP="00E575FD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администрации </w:t>
      </w:r>
      <w:proofErr w:type="gramStart"/>
      <w:r>
        <w:rPr>
          <w:bCs/>
        </w:rPr>
        <w:t>Октябрьского</w:t>
      </w:r>
      <w:proofErr w:type="gramEnd"/>
    </w:p>
    <w:p w:rsidR="00E575FD" w:rsidRDefault="00E575FD" w:rsidP="00E575FD">
      <w:pPr>
        <w:pStyle w:val="a3"/>
        <w:spacing w:before="0" w:beforeAutospacing="0" w:after="0" w:afterAutospacing="0"/>
      </w:pPr>
      <w:r>
        <w:rPr>
          <w:bCs/>
        </w:rPr>
        <w:t xml:space="preserve">                                                                          муниципального образования</w:t>
      </w:r>
      <w:r>
        <w:t xml:space="preserve"> от 05.08.2022 </w:t>
      </w:r>
    </w:p>
    <w:p w:rsidR="00E575FD" w:rsidRDefault="00E575FD" w:rsidP="00E575FD">
      <w:pPr>
        <w:pStyle w:val="a3"/>
        <w:spacing w:beforeAutospacing="0" w:after="120" w:afterAutospacing="0"/>
        <w:ind w:left="720"/>
        <w:jc w:val="center"/>
      </w:pPr>
    </w:p>
    <w:p w:rsidR="00E575FD" w:rsidRDefault="00E575FD" w:rsidP="00E575FD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Приложение №3 к постановлению</w:t>
      </w:r>
    </w:p>
    <w:p w:rsidR="00E575FD" w:rsidRDefault="00E575FD" w:rsidP="00E575FD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администрации </w:t>
      </w:r>
      <w:proofErr w:type="gramStart"/>
      <w:r>
        <w:rPr>
          <w:bCs/>
        </w:rPr>
        <w:t>Октябрьского</w:t>
      </w:r>
      <w:proofErr w:type="gramEnd"/>
    </w:p>
    <w:p w:rsidR="00E575FD" w:rsidRDefault="00E575FD" w:rsidP="00E575FD">
      <w:pPr>
        <w:pStyle w:val="a3"/>
        <w:spacing w:before="0" w:beforeAutospacing="0" w:after="0" w:afterAutospacing="0"/>
      </w:pPr>
      <w:r>
        <w:rPr>
          <w:bCs/>
        </w:rPr>
        <w:t xml:space="preserve">                                                                       муниципального образования</w:t>
      </w:r>
      <w:r>
        <w:t xml:space="preserve"> от 24.06.2022 № 19</w:t>
      </w:r>
    </w:p>
    <w:p w:rsidR="00E575FD" w:rsidRDefault="00E575FD" w:rsidP="00E575FD">
      <w:pPr>
        <w:pStyle w:val="a3"/>
        <w:spacing w:beforeAutospacing="0" w:after="120" w:afterAutospacing="0"/>
        <w:ind w:left="720"/>
        <w:jc w:val="center"/>
      </w:pPr>
    </w:p>
    <w:p w:rsidR="00E575FD" w:rsidRDefault="00E575FD" w:rsidP="00E575FD">
      <w:pPr>
        <w:pStyle w:val="a3"/>
        <w:spacing w:beforeAutospacing="0" w:after="120" w:afterAutospacing="0"/>
        <w:ind w:left="720"/>
        <w:jc w:val="center"/>
        <w:rPr>
          <w:b/>
        </w:rPr>
      </w:pPr>
      <w:r>
        <w:rPr>
          <w:b/>
        </w:rPr>
        <w:t>ПЛАН</w:t>
      </w:r>
    </w:p>
    <w:p w:rsidR="00E575FD" w:rsidRDefault="00E575FD" w:rsidP="00E575FD">
      <w:pPr>
        <w:pStyle w:val="a3"/>
        <w:ind w:left="720"/>
        <w:jc w:val="center"/>
        <w:rPr>
          <w:b/>
        </w:rPr>
      </w:pPr>
      <w:r>
        <w:rPr>
          <w:b/>
        </w:rPr>
        <w:t>мероприятий по выявлению и уничтожению незаконных посевов, очагов произрастания дикорастущих наркосодержащих растений на территории Октябрьского муниципального образования  на 2022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489"/>
        <w:gridCol w:w="2348"/>
        <w:gridCol w:w="1834"/>
      </w:tblGrid>
      <w:tr w:rsidR="00E575FD" w:rsidTr="00E575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E575FD" w:rsidTr="00E575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июнь - сентябрь ежемесячно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75FD" w:rsidTr="00E575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территории Октябрьскогомуниципального образования на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расноозерный</w:t>
            </w:r>
          </w:p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сентябрь ежемесячно</w:t>
            </w:r>
          </w:p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Красная Речка:</w:t>
            </w:r>
          </w:p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сентябрь ежемесячно</w:t>
            </w:r>
          </w:p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 июнь-сентябрь ежемесячно</w:t>
            </w:r>
          </w:p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фимовский-июнь-сентябрьежемесячно</w:t>
            </w:r>
          </w:p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тепной-июнь-сентябрьежемесячно</w:t>
            </w:r>
          </w:p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ово-Зизеевка-июнь-сентябрьежемесячно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75FD" w:rsidTr="00E575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в пределах компетенции содействия уничтожению выявленных незаконных посевов, очагов произрастания дикорастущих наркосодержащих растений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незамедлительно после выявления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5FD" w:rsidTr="00E575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75FD" w:rsidTr="00E575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до руководителей сельскохозяйственных предприятий, иных организаций независимо от форм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незамедлительно после выявления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5FD" w:rsidRDefault="00E575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575FD" w:rsidRDefault="00E575FD" w:rsidP="00E575FD"/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E575FD"/>
    <w:rsid w:val="0013458F"/>
    <w:rsid w:val="0061235B"/>
    <w:rsid w:val="00AD0A0F"/>
    <w:rsid w:val="00E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F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75FD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575FD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575FD"/>
    <w:rPr>
      <w:rFonts w:ascii="Times New Roman" w:eastAsia="Calibri" w:hAnsi="Times New Roman" w:cs="Times New Roman"/>
      <w:sz w:val="28"/>
      <w:szCs w:val="28"/>
    </w:rPr>
  </w:style>
  <w:style w:type="paragraph" w:styleId="a6">
    <w:name w:val="No Spacing"/>
    <w:uiPriority w:val="1"/>
    <w:qFormat/>
    <w:rsid w:val="00E575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2006-01-01T01:30:00Z</cp:lastPrinted>
  <dcterms:created xsi:type="dcterms:W3CDTF">2006-01-01T01:25:00Z</dcterms:created>
  <dcterms:modified xsi:type="dcterms:W3CDTF">2022-08-08T02:50:00Z</dcterms:modified>
</cp:coreProperties>
</file>