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A3" w:rsidRDefault="00557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52475" cy="91440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9A3" w:rsidRDefault="00557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B56AA7">
        <w:rPr>
          <w:rFonts w:ascii="Times New Roman" w:hAnsi="Times New Roman"/>
          <w:b/>
          <w:bCs/>
          <w:sz w:val="28"/>
          <w:szCs w:val="28"/>
        </w:rPr>
        <w:t xml:space="preserve">ОКТЯБРЬСКОГО </w:t>
      </w: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br/>
        <w:t>ДЕРГАЧЕВСКОГО МУНИЦИПАЛЬНОГО РАЙОНА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САРАТОВСКОЙ ОБЛАСТИ  </w:t>
      </w:r>
    </w:p>
    <w:p w:rsidR="00F019A3" w:rsidRDefault="00557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ПОСТАНОВЛЕНИЕ №  </w:t>
      </w:r>
      <w:r w:rsidR="00B56AA7">
        <w:rPr>
          <w:rFonts w:ascii="Times New Roman" w:hAnsi="Times New Roman"/>
          <w:b/>
          <w:bCs/>
          <w:sz w:val="28"/>
          <w:szCs w:val="28"/>
        </w:rPr>
        <w:t>14</w:t>
      </w:r>
    </w:p>
    <w:p w:rsidR="00F019A3" w:rsidRDefault="005570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от  </w:t>
      </w:r>
      <w:r w:rsidR="00B56AA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01  апреля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2026 года  </w:t>
      </w:r>
    </w:p>
    <w:p w:rsidR="00F019A3" w:rsidRDefault="005570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плана и порядка</w:t>
      </w:r>
    </w:p>
    <w:p w:rsidR="00F019A3" w:rsidRDefault="005570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привлечения сил и сре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я тушения </w:t>
      </w:r>
    </w:p>
    <w:p w:rsidR="00F019A3" w:rsidRDefault="005570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пожаров, проведения аварийно-спасательных </w:t>
      </w:r>
    </w:p>
    <w:p w:rsidR="00F019A3" w:rsidRDefault="005570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 на территории </w:t>
      </w:r>
      <w:proofErr w:type="gramStart"/>
      <w:r w:rsidR="00B56AA7" w:rsidRPr="00B56AA7">
        <w:rPr>
          <w:rFonts w:ascii="Times New Roman" w:hAnsi="Times New Roman"/>
          <w:b/>
        </w:rPr>
        <w:t>Октябрьского</w:t>
      </w:r>
      <w:proofErr w:type="gramEnd"/>
      <w:r w:rsidR="00B56AA7" w:rsidRPr="00B56AA7">
        <w:rPr>
          <w:rFonts w:ascii="Times New Roman" w:hAnsi="Times New Roman"/>
          <w:b/>
        </w:rPr>
        <w:t xml:space="preserve">  </w:t>
      </w:r>
    </w:p>
    <w:p w:rsidR="00F019A3" w:rsidRDefault="005570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F019A3" w:rsidRDefault="00F019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19A3" w:rsidRDefault="00557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от 21 декабря 1994 года № 69-ФЗ «О пожарной безопасности», постановлением Правительства Российской Федерации от 30 декабря 2003г. № 794 «О единой государственной системе предупреждения и ликвидации чрезвычайных ситуаций», во исполнение Приказа МЧС РФ от 18.06.2003 № 313 «Об утверждении Правил пожарной безопасности в Российской Федерации (ППБ 01- 03)» и в целях привлечения сил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тушения пожаров и проведения аварийно-спасательных работ на территории </w:t>
      </w:r>
      <w:r w:rsidR="00B56AA7" w:rsidRPr="00B56AA7">
        <w:rPr>
          <w:rFonts w:ascii="Times New Roman" w:hAnsi="Times New Roman"/>
        </w:rPr>
        <w:t>Октябрьского</w:t>
      </w:r>
      <w:r w:rsidR="00B56AA7" w:rsidRPr="00010E3E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образования, администрация </w:t>
      </w:r>
      <w:r w:rsidR="00B56AA7" w:rsidRPr="00B56AA7">
        <w:rPr>
          <w:rFonts w:ascii="Times New Roman" w:hAnsi="Times New Roman"/>
        </w:rPr>
        <w:t>Октябрьского</w:t>
      </w:r>
      <w:r w:rsidR="00B56AA7" w:rsidRPr="00010E3E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 Дергачевского муниципального района</w:t>
      </w:r>
    </w:p>
    <w:p w:rsidR="00F019A3" w:rsidRDefault="00557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ПОСТАНОВЛЯЕТ:                                                                                                           </w:t>
      </w:r>
    </w:p>
    <w:p w:rsidR="00F019A3" w:rsidRDefault="005570C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план привлечения сил и средств для тушения пожаров и проведения аварийно-спасательных работ    на территории  </w:t>
      </w:r>
      <w:r w:rsidR="00B56AA7" w:rsidRPr="00B56AA7">
        <w:rPr>
          <w:rFonts w:ascii="Times New Roman" w:hAnsi="Times New Roman"/>
          <w:sz w:val="24"/>
        </w:rPr>
        <w:t xml:space="preserve">Октябрьского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приложение№1). </w:t>
      </w:r>
      <w:r>
        <w:rPr>
          <w:rFonts w:ascii="Times New Roman" w:hAnsi="Times New Roman" w:cs="Times New Roman"/>
          <w:sz w:val="24"/>
          <w:szCs w:val="24"/>
        </w:rPr>
        <w:br/>
        <w:t>2. Утвердить порядок привлечения сил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тушения пожаров и проведения аварийно-спасательных работ     на территории </w:t>
      </w:r>
      <w:r w:rsidR="00B56AA7" w:rsidRPr="00B56AA7">
        <w:rPr>
          <w:rFonts w:ascii="Times New Roman" w:hAnsi="Times New Roman"/>
          <w:sz w:val="24"/>
        </w:rPr>
        <w:t>Октябрьского</w:t>
      </w:r>
      <w:r w:rsidR="00B56AA7" w:rsidRPr="00010E3E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(приложение № 2). </w:t>
      </w:r>
      <w:r>
        <w:rPr>
          <w:rFonts w:ascii="Times New Roman" w:hAnsi="Times New Roman" w:cs="Times New Roman"/>
          <w:sz w:val="24"/>
          <w:szCs w:val="24"/>
        </w:rPr>
        <w:br/>
        <w:t xml:space="preserve">3. Рекомендовать индивидуальным предпринимателям, организациям и учреждениям независимо от форм собственности разработать и утвердить противопожарные мероприятия в подведомственных организациях, учреждениях. </w:t>
      </w:r>
      <w:r>
        <w:rPr>
          <w:rFonts w:ascii="Times New Roman" w:hAnsi="Times New Roman" w:cs="Times New Roman"/>
          <w:sz w:val="24"/>
          <w:szCs w:val="24"/>
        </w:rPr>
        <w:br/>
        <w:t xml:space="preserve">4. Опубликовать настоящее постановление в   официальном печатном органе </w:t>
      </w:r>
      <w:r w:rsidR="00B56AA7" w:rsidRPr="00B56AA7">
        <w:rPr>
          <w:rFonts w:ascii="Times New Roman" w:hAnsi="Times New Roman"/>
          <w:sz w:val="24"/>
        </w:rPr>
        <w:t>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МО  «Вестник  </w:t>
      </w:r>
      <w:r w:rsidR="00B56AA7" w:rsidRPr="00B56AA7">
        <w:rPr>
          <w:rFonts w:ascii="Times New Roman" w:hAnsi="Times New Roman"/>
          <w:sz w:val="24"/>
        </w:rPr>
        <w:t>Октябрьского</w:t>
      </w:r>
      <w:r w:rsidR="00B56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МО»   и разместить на  официальном  сайте администрации  Дергачевского муниципального  района. </w:t>
      </w:r>
      <w:r>
        <w:rPr>
          <w:rFonts w:ascii="Times New Roman" w:hAnsi="Times New Roman" w:cs="Times New Roman"/>
          <w:sz w:val="24"/>
          <w:szCs w:val="24"/>
        </w:rPr>
        <w:br/>
        <w:t>5. Контроль выполнения настоящего постановления оставляю за собой.</w:t>
      </w:r>
    </w:p>
    <w:p w:rsidR="00F019A3" w:rsidRDefault="00F019A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019A3" w:rsidRDefault="00B56A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5570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Октябрьского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19A3" w:rsidRDefault="005570C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</w:t>
      </w:r>
      <w:r w:rsidR="00B56AA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="00B56AA7">
        <w:rPr>
          <w:rFonts w:ascii="Times New Roman" w:hAnsi="Times New Roman" w:cs="Times New Roman"/>
          <w:b/>
          <w:sz w:val="24"/>
          <w:szCs w:val="24"/>
        </w:rPr>
        <w:t>К.К.Джакияева</w:t>
      </w:r>
      <w:proofErr w:type="spellEnd"/>
    </w:p>
    <w:p w:rsidR="00F019A3" w:rsidRDefault="00F019A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019A3" w:rsidRDefault="00F019A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9A3" w:rsidRDefault="00F01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9A3" w:rsidRDefault="00557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УТВЕРЖДЕН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 w:rsidR="00B56AA7" w:rsidRPr="00B56AA7">
        <w:rPr>
          <w:rFonts w:ascii="Times New Roman" w:hAnsi="Times New Roman"/>
          <w:sz w:val="24"/>
        </w:rPr>
        <w:t>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 МО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от </w:t>
      </w:r>
      <w:r w:rsidR="00B56AA7">
        <w:rPr>
          <w:rFonts w:ascii="Times New Roman" w:hAnsi="Times New Roman" w:cs="Times New Roman"/>
          <w:sz w:val="24"/>
          <w:szCs w:val="24"/>
        </w:rPr>
        <w:t>01</w:t>
      </w:r>
      <w:r w:rsidR="00B56AA7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2026 г. № </w:t>
      </w:r>
      <w:r w:rsidR="00B56AA7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019A3" w:rsidRDefault="00557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(приложение №1)</w:t>
      </w:r>
    </w:p>
    <w:p w:rsidR="00F019A3" w:rsidRDefault="00F01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19A3" w:rsidRDefault="00F01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19A3" w:rsidRDefault="00557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привлечения сил и сре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я тушения пожаров и проведения аварийно-спасательных работ   на территории</w:t>
      </w:r>
      <w:r w:rsidR="00B56AA7" w:rsidRPr="00B56AA7">
        <w:rPr>
          <w:rFonts w:ascii="Times New Roman" w:hAnsi="Times New Roman"/>
          <w:sz w:val="24"/>
        </w:rPr>
        <w:t xml:space="preserve"> </w:t>
      </w:r>
      <w:r w:rsidR="00B56AA7" w:rsidRPr="00B56AA7">
        <w:rPr>
          <w:rFonts w:ascii="Times New Roman" w:hAnsi="Times New Roman"/>
          <w:b/>
          <w:sz w:val="24"/>
        </w:rPr>
        <w:t>Октябрьского</w:t>
      </w:r>
      <w:r w:rsidRPr="00B56A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</w:t>
      </w:r>
    </w:p>
    <w:tbl>
      <w:tblPr>
        <w:tblW w:w="989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2110"/>
        <w:gridCol w:w="3174"/>
        <w:gridCol w:w="2172"/>
      </w:tblGrid>
      <w:tr w:rsidR="00F019A3">
        <w:trPr>
          <w:tblCellSpacing w:w="15" w:type="dxa"/>
          <w:jc w:val="center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9A3" w:rsidRDefault="0055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выделяющей технику и дополнительные средства,</w:t>
            </w:r>
          </w:p>
          <w:p w:rsidR="00F019A3" w:rsidRDefault="0055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9A3" w:rsidRDefault="005570C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9A3" w:rsidRDefault="005570C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Техника, привлекаемая для тушения пожаров, по номеру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9A3" w:rsidRDefault="005570C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силы</w:t>
            </w:r>
          </w:p>
          <w:p w:rsidR="00F019A3" w:rsidRDefault="005570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19A3">
        <w:trPr>
          <w:tblCellSpacing w:w="15" w:type="dxa"/>
          <w:jc w:val="center"/>
        </w:trPr>
        <w:tc>
          <w:tcPr>
            <w:tcW w:w="2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9A3" w:rsidRDefault="0055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56AA7" w:rsidRPr="00B56AA7">
              <w:rPr>
                <w:rFonts w:ascii="Times New Roman" w:hAnsi="Times New Roman"/>
                <w:sz w:val="24"/>
              </w:rPr>
              <w:t>Октябрьского</w:t>
            </w:r>
            <w:r w:rsidR="00B56AA7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="00B56AA7">
              <w:rPr>
                <w:rFonts w:ascii="Times New Roman" w:hAnsi="Times New Roman" w:cs="Times New Roman"/>
                <w:sz w:val="24"/>
                <w:szCs w:val="24"/>
              </w:rPr>
              <w:t>Джакияева</w:t>
            </w:r>
            <w:proofErr w:type="spellEnd"/>
            <w:r w:rsidR="00B56AA7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019A3" w:rsidRDefault="00B56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r w:rsidR="005570C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F019A3" w:rsidRDefault="00F01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9A3" w:rsidRDefault="00B56A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р.т.88456348321</w:t>
            </w:r>
          </w:p>
          <w:p w:rsidR="00F019A3" w:rsidRDefault="00B56AA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моб.89271580360</w:t>
            </w: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9A3" w:rsidRDefault="00495E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МТЗ-80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9A3" w:rsidRDefault="005570C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</w:tr>
      <w:tr w:rsidR="00F019A3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9A3" w:rsidRDefault="00F01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9A3" w:rsidRDefault="00F01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19A3" w:rsidRDefault="005570C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19A3" w:rsidRDefault="005570C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</w:tr>
    </w:tbl>
    <w:p w:rsidR="00F019A3" w:rsidRDefault="00557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019A3" w:rsidRDefault="00F01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19A3" w:rsidRDefault="005570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F019A3" w:rsidRDefault="00F019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019A3" w:rsidRDefault="00F019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019A3" w:rsidRDefault="005570CD">
      <w:pPr>
        <w:spacing w:before="100" w:beforeAutospacing="1" w:after="100" w:afterAutospacing="1" w:line="240" w:lineRule="auto"/>
        <w:ind w:left="2126" w:firstLine="24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B56AA7" w:rsidRPr="00B56AA7">
        <w:rPr>
          <w:rFonts w:ascii="Times New Roman" w:hAnsi="Times New Roman"/>
          <w:sz w:val="24"/>
        </w:rPr>
        <w:t>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 МО от   </w:t>
      </w:r>
      <w:r w:rsidR="00B56AA7">
        <w:rPr>
          <w:rFonts w:ascii="Times New Roman" w:hAnsi="Times New Roman" w:cs="Times New Roman"/>
          <w:sz w:val="24"/>
          <w:szCs w:val="24"/>
        </w:rPr>
        <w:t>01</w:t>
      </w:r>
      <w:r w:rsidR="00B56AA7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.2026 г. 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6AA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019A3" w:rsidRDefault="005570CD">
      <w:pPr>
        <w:spacing w:before="100" w:beforeAutospacing="1" w:after="100" w:afterAutospacing="1" w:line="240" w:lineRule="auto"/>
        <w:ind w:left="2126" w:firstLine="24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(приложение №2)</w:t>
      </w:r>
    </w:p>
    <w:p w:rsidR="00F019A3" w:rsidRDefault="005570C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привлечения сил и сре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я тушения пожаров и проведения аварийно-спасательных работ  на территории муниципального образования </w:t>
      </w:r>
      <w:r w:rsidR="00B56AA7" w:rsidRPr="00B56AA7">
        <w:rPr>
          <w:rFonts w:ascii="Times New Roman" w:hAnsi="Times New Roman"/>
          <w:b/>
          <w:sz w:val="24"/>
        </w:rPr>
        <w:t>Октябрьского</w:t>
      </w:r>
      <w:r w:rsidR="00B56AA7" w:rsidRPr="00B56A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F019A3" w:rsidRDefault="0055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Настоящий Порядок разработан в целях реализации требований законодательных и иных нормативных правовых актов Российской Федерации и Саратовской области в области пожарной безопасности, определяет организацию работы по планированию действий подразделений пожарной охраны по тушению пожаров и проведению аварийно-спасательных работ в организациях (объектах),   на территории </w:t>
      </w:r>
      <w:r w:rsidR="00B56AA7" w:rsidRPr="00B56AA7">
        <w:rPr>
          <w:rFonts w:ascii="Times New Roman" w:hAnsi="Times New Roman"/>
          <w:sz w:val="24"/>
        </w:rPr>
        <w:t>Октябрьского</w:t>
      </w:r>
      <w:r w:rsidR="00B56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образования. </w:t>
      </w:r>
      <w:r>
        <w:rPr>
          <w:rFonts w:ascii="Times New Roman" w:hAnsi="Times New Roman" w:cs="Times New Roman"/>
          <w:sz w:val="24"/>
          <w:szCs w:val="24"/>
        </w:rPr>
        <w:br/>
        <w:t xml:space="preserve">1. Организацию тушения пожаров и проведение аварийно-спасательных работ    на территории  </w:t>
      </w:r>
      <w:r w:rsidR="00B56AA7" w:rsidRPr="00B56AA7">
        <w:rPr>
          <w:rFonts w:ascii="Times New Roman" w:hAnsi="Times New Roman"/>
          <w:sz w:val="24"/>
        </w:rPr>
        <w:t>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осуществляет глава администрации сельского поселения. </w:t>
      </w:r>
      <w:r>
        <w:rPr>
          <w:rFonts w:ascii="Times New Roman" w:hAnsi="Times New Roman" w:cs="Times New Roman"/>
          <w:sz w:val="24"/>
          <w:szCs w:val="24"/>
        </w:rPr>
        <w:br/>
        <w:t xml:space="preserve">Привлечение и взаимодействие сил и средств оперативных подразделений различных видов пожарной охраны и иных служб (организаций, объектов) для тушения пожаров на территории  </w:t>
      </w:r>
      <w:r w:rsidR="00B56AA7" w:rsidRPr="00B56AA7">
        <w:rPr>
          <w:rFonts w:ascii="Times New Roman" w:hAnsi="Times New Roman"/>
          <w:sz w:val="24"/>
        </w:rPr>
        <w:t>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  осуществляется на основании Плана привлечения сил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тушения пожаров (далее - План привлечения). </w:t>
      </w:r>
      <w:r>
        <w:rPr>
          <w:rFonts w:ascii="Times New Roman" w:hAnsi="Times New Roman" w:cs="Times New Roman"/>
          <w:sz w:val="24"/>
          <w:szCs w:val="24"/>
        </w:rPr>
        <w:br/>
        <w:t>В План привлечения включаются добровольная пожарная команда</w:t>
      </w:r>
      <w:r w:rsidR="00B56AA7" w:rsidRPr="00B56AA7">
        <w:rPr>
          <w:rFonts w:ascii="Times New Roman" w:hAnsi="Times New Roman"/>
          <w:sz w:val="24"/>
        </w:rPr>
        <w:t xml:space="preserve"> 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 и обслуживающие данную территорию. Количество сил и средств пожарной охраны и иных служб (организаций, объектов), необходимых для тушения пожаров определяется в соответствии с расчетами, проводимыми при составлении планов тушения пожаров на организации (объектах). </w:t>
      </w:r>
      <w:r>
        <w:rPr>
          <w:rFonts w:ascii="Times New Roman" w:hAnsi="Times New Roman" w:cs="Times New Roman"/>
          <w:sz w:val="24"/>
          <w:szCs w:val="24"/>
        </w:rPr>
        <w:br/>
        <w:t xml:space="preserve">2. Корректировка Планов проводится по мере необходимости, но не реже одного раза в год, а также при: </w:t>
      </w:r>
      <w:r>
        <w:rPr>
          <w:rFonts w:ascii="Times New Roman" w:hAnsi="Times New Roman" w:cs="Times New Roman"/>
          <w:sz w:val="24"/>
          <w:szCs w:val="24"/>
        </w:rPr>
        <w:br/>
        <w:t xml:space="preserve">- издании новых нормативных правовых актов в области обеспечения пожарной безопасности и (или) организации тушения пожаров; </w:t>
      </w:r>
      <w:r>
        <w:rPr>
          <w:rFonts w:ascii="Times New Roman" w:hAnsi="Times New Roman" w:cs="Times New Roman"/>
          <w:sz w:val="24"/>
          <w:szCs w:val="24"/>
        </w:rPr>
        <w:br/>
        <w:t xml:space="preserve">- изменении списочной численности личного состава. </w:t>
      </w:r>
      <w:r>
        <w:rPr>
          <w:rFonts w:ascii="Times New Roman" w:hAnsi="Times New Roman" w:cs="Times New Roman"/>
          <w:sz w:val="24"/>
          <w:szCs w:val="24"/>
        </w:rPr>
        <w:br/>
        <w:t xml:space="preserve">3. Выезд подразделений пожарной охраны на тушение пожаров и проведение аварийно-спасательных работ       в населенных пунктах и организациях осуществляется в безусловном порядке, независимо от форм собственности объектов защиты.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приема сообщений о пожарах и чрезвычайных ситуациях в телефонных сетях населенных пунктов устанавливается единый номер - 01. </w:t>
      </w:r>
      <w:r>
        <w:rPr>
          <w:rFonts w:ascii="Times New Roman" w:hAnsi="Times New Roman" w:cs="Times New Roman"/>
          <w:sz w:val="24"/>
          <w:szCs w:val="24"/>
        </w:rPr>
        <w:br/>
        <w:t>При следовании на пожар пожарная техника пользуется правом беспрепятственного проезда, первоочередного обеспечения горюче-смазочными материалами на автозаправочных станциях и проведения ремонтных работ на станциях технического обслуживание.</w:t>
      </w:r>
    </w:p>
    <w:p w:rsidR="00F019A3" w:rsidRDefault="00F019A3"/>
    <w:sectPr w:rsidR="00F019A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A3" w:rsidRDefault="005570CD">
      <w:pPr>
        <w:spacing w:line="240" w:lineRule="auto"/>
      </w:pPr>
      <w:r>
        <w:separator/>
      </w:r>
    </w:p>
  </w:endnote>
  <w:endnote w:type="continuationSeparator" w:id="0">
    <w:p w:rsidR="00F019A3" w:rsidRDefault="00557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A3" w:rsidRDefault="005570CD">
      <w:pPr>
        <w:spacing w:after="0"/>
      </w:pPr>
      <w:r>
        <w:separator/>
      </w:r>
    </w:p>
  </w:footnote>
  <w:footnote w:type="continuationSeparator" w:id="0">
    <w:p w:rsidR="00F019A3" w:rsidRDefault="005570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CD"/>
    <w:rsid w:val="000F434D"/>
    <w:rsid w:val="002469B1"/>
    <w:rsid w:val="00495EB3"/>
    <w:rsid w:val="00531995"/>
    <w:rsid w:val="005570CD"/>
    <w:rsid w:val="00B56AA7"/>
    <w:rsid w:val="00BE07A1"/>
    <w:rsid w:val="00C127CD"/>
    <w:rsid w:val="00DB0CC2"/>
    <w:rsid w:val="00DC3D5F"/>
    <w:rsid w:val="00E80C71"/>
    <w:rsid w:val="00F019A3"/>
    <w:rsid w:val="46DA3A84"/>
    <w:rsid w:val="7AF7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2026-04-07T18:56:00Z</cp:lastPrinted>
  <dcterms:created xsi:type="dcterms:W3CDTF">2026-04-07T11:38:00Z</dcterms:created>
  <dcterms:modified xsi:type="dcterms:W3CDTF">2026-04-07T19:26:00Z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D495A5F2CE7C4E69B9322BFC020B80C2_12</vt:lpwstr>
  </property>
</Properties>
</file>