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1A" w:rsidRDefault="00B34BF6" w:rsidP="00B34BF6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9144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СОВЕТСКОГО МУНИЦИПАЛЬНОГО ОБРАЗОВАНИЯ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ДЕРГАЧЕВСКОГО МУНИЦИПАЛЬНОГО РАЙОНА</w:t>
      </w:r>
    </w:p>
    <w:p w:rsidR="00987A1A" w:rsidRDefault="00987A1A" w:rsidP="00987A1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САРАТОВСКОЙ ОБЛАСТИ</w:t>
      </w:r>
    </w:p>
    <w:p w:rsidR="00987A1A" w:rsidRDefault="00987A1A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7A1A" w:rsidRDefault="00987A1A" w:rsidP="00987A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 № 0</w:t>
      </w:r>
      <w:r w:rsidR="00703BA2">
        <w:rPr>
          <w:rFonts w:ascii="Times New Roman" w:hAnsi="Times New Roman"/>
          <w:b/>
          <w:sz w:val="28"/>
        </w:rPr>
        <w:t>2</w:t>
      </w:r>
    </w:p>
    <w:p w:rsidR="00987A1A" w:rsidRDefault="00987A1A" w:rsidP="00B34B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703BA2">
        <w:rPr>
          <w:rFonts w:ascii="Times New Roman" w:hAnsi="Times New Roman"/>
          <w:b/>
          <w:sz w:val="28"/>
        </w:rPr>
        <w:t xml:space="preserve">26 января </w:t>
      </w:r>
      <w:r>
        <w:rPr>
          <w:rFonts w:ascii="Times New Roman" w:hAnsi="Times New Roman"/>
          <w:b/>
          <w:sz w:val="28"/>
        </w:rPr>
        <w:t>2024 года</w:t>
      </w:r>
    </w:p>
    <w:p w:rsidR="005C3F81" w:rsidRPr="005C3F81" w:rsidRDefault="005C3F81" w:rsidP="00987A1A">
      <w:pPr>
        <w:framePr w:h="278" w:hSpace="2174" w:wrap="notBeside" w:vAnchor="text" w:hAnchor="text" w:x="6332" w:y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B34BF6">
      <w:pPr>
        <w:pStyle w:val="4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5C3F81" w:rsidRPr="00987A1A" w:rsidRDefault="005C3F81" w:rsidP="00B34B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A1A">
        <w:rPr>
          <w:rFonts w:ascii="Times New Roman" w:hAnsi="Times New Roman"/>
          <w:b/>
          <w:sz w:val="28"/>
          <w:szCs w:val="28"/>
        </w:rPr>
        <w:t>Об утверждении положения</w:t>
      </w:r>
    </w:p>
    <w:p w:rsidR="005C3F81" w:rsidRPr="00987A1A" w:rsidRDefault="005C3F81" w:rsidP="00987A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7A1A">
        <w:rPr>
          <w:rFonts w:ascii="Times New Roman" w:hAnsi="Times New Roman"/>
          <w:b/>
          <w:sz w:val="28"/>
          <w:szCs w:val="28"/>
        </w:rPr>
        <w:t xml:space="preserve"> «О благотворительной деятельности и</w:t>
      </w:r>
    </w:p>
    <w:p w:rsidR="005C3F81" w:rsidRPr="005C3F81" w:rsidRDefault="005C3F81" w:rsidP="00987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A1A">
        <w:rPr>
          <w:rFonts w:ascii="Times New Roman" w:hAnsi="Times New Roman"/>
          <w:b/>
          <w:sz w:val="28"/>
          <w:szCs w:val="28"/>
        </w:rPr>
        <w:t>добровольчестве (волонтерстве</w:t>
      </w:r>
      <w:r w:rsidRPr="005C3F81">
        <w:rPr>
          <w:rFonts w:ascii="Times New Roman" w:hAnsi="Times New Roman"/>
          <w:sz w:val="28"/>
          <w:szCs w:val="28"/>
        </w:rPr>
        <w:t>)»</w:t>
      </w:r>
    </w:p>
    <w:p w:rsidR="005C3F81" w:rsidRPr="005C3F81" w:rsidRDefault="005C3F81" w:rsidP="00987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B34B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В соответствии с Федеральным законом от 11.08.1995 №135-ФЗ «О благотворительной деятельности и добровольчестве (волонтерстве) (далее – Федеральный закон № 135-ФЗ) и Федеральным законом от 05.02.2018 №15-ФЗ «О внесении изменений в отдельные законодательные акты Российской Федерации по вопросам добровольчества (волонтерства)» (далее – Федеральный закон №15-ФЗ), в целях реализации благотворительной деятельности в </w:t>
      </w:r>
      <w:r w:rsidR="00987A1A">
        <w:rPr>
          <w:rFonts w:ascii="Times New Roman" w:hAnsi="Times New Roman"/>
          <w:sz w:val="28"/>
          <w:szCs w:val="28"/>
        </w:rPr>
        <w:t xml:space="preserve">Советском муниципальном образовании, администрация Советского муниципального образования </w:t>
      </w:r>
      <w:r w:rsidRPr="005C3F81">
        <w:rPr>
          <w:rFonts w:ascii="Times New Roman" w:hAnsi="Times New Roman"/>
          <w:sz w:val="28"/>
          <w:szCs w:val="28"/>
        </w:rPr>
        <w:t xml:space="preserve"> </w:t>
      </w:r>
      <w:r w:rsidR="00987A1A">
        <w:rPr>
          <w:rFonts w:ascii="Times New Roman" w:hAnsi="Times New Roman"/>
          <w:sz w:val="28"/>
          <w:szCs w:val="28"/>
        </w:rPr>
        <w:t xml:space="preserve"> </w:t>
      </w:r>
      <w:r w:rsidRPr="005C3F81">
        <w:rPr>
          <w:rFonts w:ascii="Times New Roman" w:hAnsi="Times New Roman"/>
          <w:sz w:val="28"/>
          <w:szCs w:val="28"/>
        </w:rPr>
        <w:t xml:space="preserve"> </w:t>
      </w:r>
    </w:p>
    <w:p w:rsidR="005C3F81" w:rsidRPr="005C3F81" w:rsidRDefault="00987A1A" w:rsidP="005C3F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5C3F81" w:rsidRPr="005C3F81">
        <w:rPr>
          <w:rFonts w:ascii="Times New Roman" w:hAnsi="Times New Roman"/>
          <w:sz w:val="28"/>
          <w:szCs w:val="28"/>
        </w:rPr>
        <w:t>:</w:t>
      </w:r>
    </w:p>
    <w:p w:rsidR="005C3F81" w:rsidRPr="005C3F81" w:rsidRDefault="005C3F81" w:rsidP="005C3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Утвердить положение о благотворительной и добровольческой (волонтерской) деятельности в </w:t>
      </w:r>
      <w:r w:rsidR="00987A1A">
        <w:rPr>
          <w:rFonts w:ascii="Times New Roman" w:hAnsi="Times New Roman"/>
          <w:sz w:val="28"/>
          <w:szCs w:val="28"/>
        </w:rPr>
        <w:t>Советском муниципальном образовании</w:t>
      </w:r>
      <w:r w:rsidRPr="005C3F81">
        <w:rPr>
          <w:rFonts w:ascii="Times New Roman" w:hAnsi="Times New Roman"/>
          <w:sz w:val="28"/>
          <w:szCs w:val="28"/>
        </w:rPr>
        <w:t>, а так же права и обязанности добровольца (волонтера), организаторов добровольческой (волонтерской) деятельности и добровольческих (волонтерских) организаций, согласно приложению к настоящему постановлению.</w:t>
      </w:r>
    </w:p>
    <w:p w:rsidR="00B34BF6" w:rsidRDefault="00B34BF6" w:rsidP="00B34B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1446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официальном печатном </w:t>
      </w:r>
    </w:p>
    <w:p w:rsidR="00B34BF6" w:rsidRDefault="00B34BF6" w:rsidP="00B34BF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71446">
        <w:rPr>
          <w:rFonts w:ascii="Times New Roman" w:hAnsi="Times New Roman"/>
          <w:color w:val="000000"/>
          <w:sz w:val="28"/>
          <w:szCs w:val="28"/>
        </w:rPr>
        <w:t>органе Советского МО «Вестник Советского МО», обнародовать</w:t>
      </w:r>
      <w:r w:rsidRPr="00C71446">
        <w:rPr>
          <w:rStyle w:val="apple-converted-space"/>
          <w:color w:val="000000"/>
          <w:szCs w:val="28"/>
        </w:rPr>
        <w:t> </w:t>
      </w:r>
      <w:r w:rsidRPr="00C71446">
        <w:rPr>
          <w:rFonts w:ascii="Times New Roman" w:hAnsi="Times New Roman"/>
          <w:color w:val="000000"/>
          <w:sz w:val="28"/>
          <w:szCs w:val="28"/>
        </w:rPr>
        <w:t xml:space="preserve">на </w:t>
      </w:r>
    </w:p>
    <w:p w:rsidR="00B34BF6" w:rsidRDefault="00B34BF6" w:rsidP="00B34BF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71446">
        <w:rPr>
          <w:rFonts w:ascii="Times New Roman" w:hAnsi="Times New Roman"/>
          <w:color w:val="000000"/>
          <w:sz w:val="28"/>
          <w:szCs w:val="28"/>
        </w:rPr>
        <w:t xml:space="preserve">официальном сайте администрации  Дергачевского муниципального </w:t>
      </w:r>
    </w:p>
    <w:p w:rsidR="00B34BF6" w:rsidRPr="00C71446" w:rsidRDefault="00B34BF6" w:rsidP="00B34BF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71446">
        <w:rPr>
          <w:rFonts w:ascii="Times New Roman" w:hAnsi="Times New Roman"/>
          <w:color w:val="000000"/>
          <w:sz w:val="28"/>
          <w:szCs w:val="28"/>
        </w:rPr>
        <w:t>района.</w:t>
      </w:r>
    </w:p>
    <w:p w:rsidR="00B34BF6" w:rsidRPr="00B34BF6" w:rsidRDefault="00B34BF6" w:rsidP="00703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BF6">
        <w:rPr>
          <w:rFonts w:ascii="Times New Roman" w:hAnsi="Times New Roman"/>
          <w:sz w:val="28"/>
          <w:szCs w:val="28"/>
        </w:rPr>
        <w:t xml:space="preserve">       3. Контроль за исполнением настоящего постановления оставляю за</w:t>
      </w:r>
    </w:p>
    <w:p w:rsidR="00B34BF6" w:rsidRPr="00B34BF6" w:rsidRDefault="00B34BF6" w:rsidP="00703B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BF6">
        <w:rPr>
          <w:rFonts w:ascii="Times New Roman" w:hAnsi="Times New Roman"/>
          <w:sz w:val="28"/>
          <w:szCs w:val="28"/>
        </w:rPr>
        <w:t xml:space="preserve">           </w:t>
      </w:r>
      <w:r w:rsidR="00703B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обой</w:t>
      </w:r>
      <w:r w:rsidR="00703BA2">
        <w:rPr>
          <w:rFonts w:ascii="Times New Roman" w:hAnsi="Times New Roman"/>
          <w:sz w:val="28"/>
          <w:szCs w:val="28"/>
        </w:rPr>
        <w:t>.</w:t>
      </w:r>
    </w:p>
    <w:p w:rsidR="00B34BF6" w:rsidRPr="00703BA2" w:rsidRDefault="00B34BF6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03BA2">
        <w:rPr>
          <w:rFonts w:ascii="Times New Roman" w:hAnsi="Times New Roman"/>
          <w:sz w:val="28"/>
          <w:szCs w:val="28"/>
        </w:rPr>
        <w:t>И.о. главы администрации</w:t>
      </w:r>
    </w:p>
    <w:p w:rsidR="005C3F81" w:rsidRPr="005C3F81" w:rsidRDefault="00B34BF6" w:rsidP="00703BA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03BA2">
        <w:rPr>
          <w:rFonts w:ascii="Times New Roman" w:hAnsi="Times New Roman"/>
          <w:sz w:val="28"/>
          <w:szCs w:val="28"/>
        </w:rPr>
        <w:t>Советского муниципального образования                         Л.А. Журавская</w:t>
      </w:r>
    </w:p>
    <w:p w:rsidR="005C3F81" w:rsidRPr="005C3F81" w:rsidRDefault="005C3F81" w:rsidP="005C3F81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5C3F81" w:rsidRDefault="005C3F81" w:rsidP="00703BA2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703BA2">
        <w:rPr>
          <w:rFonts w:ascii="Times New Roman" w:hAnsi="Times New Roman" w:cs="Times New Roman"/>
          <w:sz w:val="28"/>
          <w:szCs w:val="28"/>
        </w:rPr>
        <w:t>Советского</w:t>
      </w:r>
    </w:p>
    <w:p w:rsidR="00703BA2" w:rsidRPr="005C3F81" w:rsidRDefault="00703BA2" w:rsidP="00703BA2">
      <w:pPr>
        <w:pStyle w:val="ConsPlusNormal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№ 02 от 26.01.2024 года</w:t>
      </w:r>
    </w:p>
    <w:p w:rsidR="005C3F81" w:rsidRPr="005C3F81" w:rsidRDefault="005C3F81" w:rsidP="005C3F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Положение о благотворительной деятельности и добровольчестве (волонтерстве)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I. ОБЩИЕ ПОЛОЖЕНИЯ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1.1. Под благотворительной и добровольческой (волонтерской) деятельностью понимается добровольная деятельность граждан в форме безвозмездного выполнения работ и (или) оказания услуг в целях: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6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2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6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укреплению престижа и роли семьи в обществе;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защите материнства, детства и отцовства;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2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охраны окружающей среды и защиты животных;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lastRenderedPageBreak/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добровольческой деятельности;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профилактике социально опасных форм поведения граждан;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0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добровольческой и волонтерской деятельности;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8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5C3F81" w:rsidRPr="005C3F81" w:rsidRDefault="005C3F81" w:rsidP="005C3F8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 Участниками добровольческой (волонтерской) деятельности являются добровольцы (волонтеры), организаторы добровольческой (волонтерской) деятельности,  добровольческие (волонтерские) организации и благополучатели. 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1.2.1. Добровольцы (волонтеры) – физические лица, осуществляющие добровольческую (волонтерскую) деятельность в целях, указанных в п. 1.1. настоящего Положения. 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1.2.2. 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(волонтеров) к </w:t>
      </w:r>
      <w:r w:rsidRPr="005C3F81">
        <w:rPr>
          <w:rFonts w:ascii="Times New Roman" w:hAnsi="Times New Roman"/>
          <w:sz w:val="28"/>
          <w:szCs w:val="28"/>
        </w:rPr>
        <w:lastRenderedPageBreak/>
        <w:t>осуществлению добровольческой (волонтерской) деятельности и осуществляют руководство их деятельностью.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1.2.3. 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п. 1.1. настоящего Положения,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1.2.4. Благополучатели - лица, получающие </w:t>
      </w:r>
      <w:r w:rsidR="00005154">
        <w:rPr>
          <w:rFonts w:ascii="Times New Roman" w:hAnsi="Times New Roman"/>
          <w:sz w:val="28"/>
          <w:szCs w:val="28"/>
        </w:rPr>
        <w:t xml:space="preserve"> благотворительные пожертвования от благотворителей,</w:t>
      </w:r>
      <w:r w:rsidRPr="005C3F81">
        <w:rPr>
          <w:rFonts w:ascii="Times New Roman" w:hAnsi="Times New Roman"/>
          <w:sz w:val="28"/>
          <w:szCs w:val="28"/>
        </w:rPr>
        <w:t>помощь добровольцев (волонтеров).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1.3.  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1.4. Особенности привлечения добровольцев (волонтеров) для осуществления деятельности религиозных организаций определяются Федеральным законом от 26.09.1997 № 125-ФЗ «О свободе совести и о религиозных объединениях».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1.5. Граждане и юридические лица вправе беспрепятственно осуществлять добровольческую (волонтерскую) деятельность на основе добровольности и свободы выбора её целей 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1.6. Граждане и юридические лица вправе свободно осуществлять добровольческую (волонтерскую) деятельность индивидуально или объединившись, с образованием или без образования добровольческой (волонтерской) организации.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II. ПРАВА И ОБЯЗАННОСТИ ДОБРОВОЛЬЦА (ВОЛОНТЕРА)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10" w:firstLine="53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2.1. Доброволец (волонтер) имеет право: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3) получать в случаях и порядке, которые предусмотрены действующим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поддержку в форме предоставления ему питания, форменной и специальной одежды, оборудования, средств индивидуальной защиты, </w:t>
      </w:r>
      <w:r w:rsidRPr="005C3F81">
        <w:rPr>
          <w:rFonts w:ascii="Times New Roman" w:hAnsi="Times New Roman" w:cs="Times New Roman"/>
          <w:sz w:val="28"/>
          <w:szCs w:val="28"/>
        </w:rPr>
        <w:lastRenderedPageBreak/>
        <w:t>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психологическую помощь, содействие в психологической реабилитации;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страхование жизни или здоровья добровольца (волонтера);</w:t>
      </w:r>
    </w:p>
    <w:p w:rsidR="005C3F81" w:rsidRPr="005C3F81" w:rsidRDefault="005C3F81" w:rsidP="005C3F81">
      <w:pPr>
        <w:pStyle w:val="ConsPlusNormal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возмещение понесенных добровольцем (волонтером) расходов на страхование своих жизни или здоровья;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2.2. Помимо прав, предусмотренных </w:t>
      </w:r>
      <w:hyperlink r:id="rId7" w:anchor="Par228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 2.1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Положения, доброволец (волонтер) имеет также иные права, предусмотренные действующим законодательством Российской Федерации.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2.3. 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9"/>
      <w:bookmarkEnd w:id="0"/>
      <w:r w:rsidRPr="005C3F81">
        <w:rPr>
          <w:rFonts w:ascii="Times New Roman" w:hAnsi="Times New Roman" w:cs="Times New Roman"/>
          <w:sz w:val="28"/>
          <w:szCs w:val="28"/>
        </w:rPr>
        <w:t xml:space="preserve">2.4. 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благополучателем и предметом которого являются безвозмездное выполнение добровольцем (волонтером) работ и (или) оказание им услуг в целях, указанных в </w:t>
      </w:r>
      <w:hyperlink r:id="rId8" w:anchor="Par37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1.1. Положения, или в иных общественно полезных целях.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0"/>
      <w:bookmarkEnd w:id="1"/>
      <w:r w:rsidRPr="005C3F81">
        <w:rPr>
          <w:rFonts w:ascii="Times New Roman" w:hAnsi="Times New Roman" w:cs="Times New Roman"/>
          <w:sz w:val="28"/>
          <w:szCs w:val="28"/>
        </w:rPr>
        <w:t>2.5. 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Условия договора между добровольческой (волонтерской) организацией и добровольцем (волонтером) могут предусматривать обязанность </w:t>
      </w:r>
      <w:r w:rsidRPr="005C3F81">
        <w:rPr>
          <w:rFonts w:ascii="Times New Roman" w:hAnsi="Times New Roman" w:cs="Times New Roman"/>
          <w:sz w:val="28"/>
          <w:szCs w:val="28"/>
        </w:rPr>
        <w:lastRenderedPageBreak/>
        <w:t>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2.6. Договор, указанный в </w:t>
      </w:r>
      <w:hyperlink r:id="rId9" w:anchor="Par239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 2.4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Положения,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r:id="rId10" w:anchor="Par240" w:history="1">
        <w:r w:rsidRPr="005C3F81">
          <w:rPr>
            <w:rStyle w:val="InternetLink"/>
            <w:rFonts w:ascii="Times New Roman" w:hAnsi="Times New Roman" w:cs="Times New Roman"/>
            <w:sz w:val="28"/>
            <w:szCs w:val="28"/>
          </w:rPr>
          <w:t>п. 2.5</w:t>
        </w:r>
      </w:hyperlink>
      <w:r w:rsidRPr="005C3F81">
        <w:rPr>
          <w:rFonts w:ascii="Times New Roman" w:hAnsi="Times New Roman" w:cs="Times New Roman"/>
          <w:sz w:val="28"/>
          <w:szCs w:val="28"/>
        </w:rPr>
        <w:t xml:space="preserve"> Положения,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деятельности, а также по возмещению связанных с исполнением договора расходов.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III.  </w:t>
      </w:r>
      <w:r w:rsidRPr="005C3F81">
        <w:rPr>
          <w:rFonts w:ascii="Times New Roman" w:eastAsia="Constantia" w:hAnsi="Times New Roman"/>
          <w:bCs/>
          <w:sz w:val="28"/>
          <w:szCs w:val="28"/>
        </w:rPr>
        <w:t xml:space="preserve">ПРАВА ОРГАНИЗАТОРОВ ДОБРОВОЛЬЧЕСКОЙ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  <w:r w:rsidRPr="005C3F81">
        <w:rPr>
          <w:rFonts w:ascii="Times New Roman" w:eastAsia="Constantia" w:hAnsi="Times New Roman"/>
          <w:bCs/>
          <w:sz w:val="28"/>
          <w:szCs w:val="28"/>
        </w:rPr>
        <w:t xml:space="preserve">(ВОЛОНТЕРСКОЙ) ДЕЯТЕЛЬНОСТИ И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  <w:r w:rsidRPr="005C3F81">
        <w:rPr>
          <w:rFonts w:ascii="Times New Roman" w:eastAsia="Constantia" w:hAnsi="Times New Roman"/>
          <w:bCs/>
          <w:sz w:val="28"/>
          <w:szCs w:val="28"/>
        </w:rPr>
        <w:t>ДОБРОВОЛЬЧЕСКИХ (ВОЛОНТЕРСКИХ) ОРГАНИЗАЦИЙ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eastAsia="Constantia" w:hAnsi="Times New Roman"/>
          <w:bCs/>
          <w:sz w:val="28"/>
          <w:szCs w:val="28"/>
        </w:rPr>
      </w:pPr>
    </w:p>
    <w:p w:rsidR="005C3F81" w:rsidRPr="005C3F81" w:rsidRDefault="005C3F81" w:rsidP="005C3F81">
      <w:pPr>
        <w:tabs>
          <w:tab w:val="left" w:pos="0"/>
        </w:tabs>
        <w:spacing w:after="0" w:line="23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eastAsia="Constantia" w:hAnsi="Times New Roman"/>
          <w:sz w:val="28"/>
          <w:szCs w:val="28"/>
        </w:rPr>
        <w:t>3.1. Организаторы добровольческой (волонтерской) деятельности и добровольческих (волонтерских) организаций имеют право: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1) получать поддержку органов государственной власти и органов местного самоуправления в соответствии с действующим законодательством Российской Федерации;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действующим законодательством Российской Федерации;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 xml:space="preserve">4) участвовать в формировании и деятельности координационных и совещательных органов в сфере добровольчества (волонтерства), создаваемых при органах государственной власти и органах местного </w:t>
      </w:r>
      <w:r w:rsidRPr="005C3F81">
        <w:rPr>
          <w:rFonts w:ascii="Times New Roman" w:hAnsi="Times New Roman" w:cs="Times New Roman"/>
          <w:sz w:val="28"/>
          <w:szCs w:val="28"/>
        </w:rPr>
        <w:lastRenderedPageBreak/>
        <w:t>самоуправления;</w:t>
      </w:r>
    </w:p>
    <w:p w:rsidR="005C3F81" w:rsidRPr="005C3F81" w:rsidRDefault="005C3F81" w:rsidP="005C3F8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F81">
        <w:rPr>
          <w:rFonts w:ascii="Times New Roman" w:hAnsi="Times New Roman" w:cs="Times New Roman"/>
          <w:sz w:val="28"/>
          <w:szCs w:val="28"/>
        </w:rPr>
        <w:t>5) получать иную поддержку в случаях и порядке, которые предусмотрены действующим законодательством Российской Федерации.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IV. ФОРМИРОВАНИЕ И ВЕДЕНИЕ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ЕДИНОЙ ИНФОРМАЦИОННОЙ СИСТЕМЫ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 СФЕРЕ РАЗВИТИЯ ДОБРОВОЛЬЧЕСТВА (ВОЛОНТЕРСТВА)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4.1. Формирование и ведение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4.2. Порядок функционирования единой информационной системы в сфере развития добровольчества (волонтерства),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(волонтерства) с иными информационными системами устанавливаются Правительством Российской Федерации.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4.3. Единая информационная система в сфере развития добровольчества (волонтерства)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Предоставление сведений для включения в единую информационную систему в сфере развития добровольчества (волонтерства) осуществляется добровольно.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Наличие в единой информационной системе в сфере развития добровольчества (волонтерства)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V. ГОСУДАРСТВЕННЫЕ ГАРАНТИИ ВОЛОНТЕРСКОЙ ДЕЯТЕЛЬНОСТИ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5.1. Гарантируется и обеспечивается защита предусмотренных действующим законодательством Российской Федерации прав и законных интересов граждан и юридических лиц - участников добровольческой (волонтерской) деятельности.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>5.2. Должностные лица, препятствующие реализации прав граждан и юридических лиц на осуществление волонтерской деятельности, несут ответственность в соответствии с законодательством Российской Федерации.</w:t>
      </w:r>
    </w:p>
    <w:p w:rsidR="005C3F81" w:rsidRPr="005C3F81" w:rsidRDefault="005C3F81" w:rsidP="005C3F81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5.3. Администрация </w:t>
      </w:r>
      <w:r w:rsidR="00703BA2">
        <w:rPr>
          <w:rFonts w:ascii="Times New Roman" w:hAnsi="Times New Roman"/>
          <w:sz w:val="28"/>
          <w:szCs w:val="28"/>
        </w:rPr>
        <w:t>Советского муниципального образования</w:t>
      </w:r>
      <w:r w:rsidRPr="005C3F81">
        <w:rPr>
          <w:rFonts w:ascii="Times New Roman" w:eastAsia="DejaVu Sans;Times New Roman" w:hAnsi="Times New Roman"/>
          <w:sz w:val="28"/>
          <w:szCs w:val="28"/>
          <w:lang w:eastAsia="ru-RU"/>
        </w:rPr>
        <w:t xml:space="preserve">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5C3F81" w:rsidRPr="005C3F81" w:rsidRDefault="005C3F81" w:rsidP="005C3F81">
      <w:pPr>
        <w:spacing w:after="0" w:line="240" w:lineRule="auto"/>
        <w:ind w:firstLine="567"/>
        <w:jc w:val="both"/>
        <w:rPr>
          <w:rFonts w:ascii="Times New Roman" w:eastAsia="DejaVu Sans;Times New Roman" w:hAnsi="Times New Roman"/>
          <w:sz w:val="28"/>
          <w:szCs w:val="28"/>
          <w:lang w:eastAsia="ru-RU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BA2" w:rsidRPr="005C3F81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к Положению о добровольцах (волонтерах) и добровольческой (волонтерской) деятельности</w:t>
      </w:r>
    </w:p>
    <w:p w:rsidR="005C3F81" w:rsidRPr="005C3F81" w:rsidRDefault="005C3F81" w:rsidP="005C3F8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 xml:space="preserve">Администрации </w:t>
      </w:r>
      <w:r w:rsidR="00703BA2">
        <w:rPr>
          <w:rFonts w:ascii="Times New Roman" w:hAnsi="Times New Roman"/>
          <w:sz w:val="28"/>
          <w:szCs w:val="28"/>
        </w:rPr>
        <w:t>Советского муниципального образования</w:t>
      </w:r>
    </w:p>
    <w:p w:rsidR="005C3F81" w:rsidRPr="005C3F81" w:rsidRDefault="005C3F81" w:rsidP="005C3F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81">
        <w:rPr>
          <w:rFonts w:ascii="Times New Roman" w:hAnsi="Times New Roman"/>
          <w:b/>
          <w:sz w:val="28"/>
          <w:szCs w:val="28"/>
        </w:rPr>
        <w:t xml:space="preserve">Гражданско-правовой договор 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81">
        <w:rPr>
          <w:rFonts w:ascii="Times New Roman" w:hAnsi="Times New Roman"/>
          <w:b/>
          <w:sz w:val="28"/>
          <w:szCs w:val="28"/>
        </w:rPr>
        <w:t>об оказании добровольческой (волонтерской) помощи</w:t>
      </w:r>
    </w:p>
    <w:p w:rsidR="005C3F81" w:rsidRPr="005C3F81" w:rsidRDefault="005C3F81" w:rsidP="005C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F81">
        <w:rPr>
          <w:rFonts w:ascii="Times New Roman" w:hAnsi="Times New Roman"/>
          <w:b/>
          <w:sz w:val="28"/>
          <w:szCs w:val="28"/>
        </w:rPr>
        <w:t>(типовая форма)</w:t>
      </w:r>
    </w:p>
    <w:p w:rsidR="005C3F81" w:rsidRPr="005C3F81" w:rsidRDefault="00703BA2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Советский                                                                 </w:t>
      </w:r>
      <w:r w:rsidR="005C3F81" w:rsidRPr="005C3F81">
        <w:rPr>
          <w:rFonts w:ascii="Times New Roman" w:hAnsi="Times New Roman"/>
          <w:sz w:val="28"/>
          <w:szCs w:val="28"/>
        </w:rPr>
        <w:t>« __ » ________ 20___ г.</w:t>
      </w: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________________________________________________________,именуемая в дальнейшем «Организация», в лице _________________________, действующего на основании______________________ с одной стороны, и гр. ________________ ____________________________________ именуемый(-ая) в дальнейшем «Доброволец (волонтер)», с другой стороны, в дальнейшем при совместно упоминании, именуемые «Стороны»заключили настоящий договор о нижеследующем: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Доброволец (волонтер) безвозмездно оказывает помощь Организации в осуществлении ею своей уставной деятельности в пределах и объёмах согласованных сторонами.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Под «помощью» в настоящем договоре понимается деятельность Добровольца в интересах Организации.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Организация обязана:</w:t>
      </w:r>
    </w:p>
    <w:p w:rsidR="005C3F81" w:rsidRPr="005C3F81" w:rsidRDefault="005C3F81" w:rsidP="005C3F8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создать условия для безопасного и эффективного оказания Добровольцем (волонтером) помощи Организации;</w:t>
      </w:r>
    </w:p>
    <w:p w:rsidR="005C3F81" w:rsidRPr="005C3F81" w:rsidRDefault="005C3F81" w:rsidP="005C3F8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 необходимых случаях выдавать Добровольцу (волонтеру) доверенность на право действовать от имени и в интересах Организации;</w:t>
      </w:r>
    </w:p>
    <w:p w:rsidR="005C3F81" w:rsidRPr="005C3F81" w:rsidRDefault="005C3F81" w:rsidP="005C3F8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вести учет часов волонтерской деятельности Добровольца (волонтера), фиксировать их в личной книжке добровольца (волонтера);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использовать труд Добровольца (волонтера) исключительно в целях, установленных Федеральным законом «О благотворительной деятельности и добровольчестве (волонтерстве)» № 135-ФЗ от 7 июля 1995 г.</w:t>
      </w:r>
    </w:p>
    <w:p w:rsidR="005C3F81" w:rsidRPr="00703BA2" w:rsidRDefault="005C3F81" w:rsidP="00703BA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Договор заключен на срок  с «____» _____ 20</w:t>
      </w:r>
      <w:r w:rsidR="00703BA2">
        <w:rPr>
          <w:rFonts w:ascii="Times New Roman" w:hAnsi="Times New Roman"/>
          <w:sz w:val="28"/>
          <w:szCs w:val="28"/>
        </w:rPr>
        <w:t>2</w:t>
      </w:r>
      <w:r w:rsidRPr="005C3F81">
        <w:rPr>
          <w:rFonts w:ascii="Times New Roman" w:hAnsi="Times New Roman"/>
          <w:sz w:val="28"/>
          <w:szCs w:val="28"/>
        </w:rPr>
        <w:t>_  по «____» _____ 201_, вступает в силу с момента его подписания.</w:t>
      </w:r>
    </w:p>
    <w:p w:rsidR="005C3F81" w:rsidRPr="005C3F81" w:rsidRDefault="005C3F81" w:rsidP="00703BA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Договор может быть расторгнут досрочно:</w:t>
      </w:r>
    </w:p>
    <w:p w:rsidR="005C3F81" w:rsidRPr="005C3F81" w:rsidRDefault="005C3F81" w:rsidP="005C3F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 инициативе Добровольца (волонтера) – на следующий день после получения уполномоченными лицами Организации соответствующего заявления от Добровольца;</w:t>
      </w:r>
    </w:p>
    <w:p w:rsidR="005C3F81" w:rsidRPr="005C3F81" w:rsidRDefault="005C3F81" w:rsidP="005C3F8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по инициативе Организации - на следующий день после получения Добровольцем (волонтером) соответствующего уведомления от Организации.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>Споры, возникающие между сторонами договора, разрешаются в порядке, установленном действующим законодательством Российской Федерации.</w:t>
      </w:r>
    </w:p>
    <w:p w:rsidR="005C3F81" w:rsidRPr="005C3F81" w:rsidRDefault="005C3F81" w:rsidP="005C3F8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Договор составлен в двух экземплярах, по одному для каждой стороны.</w:t>
      </w: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t>Адреса сторон и подписи:</w:t>
      </w: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Ind w:w="-108" w:type="dxa"/>
        <w:tblLook w:val="04A0"/>
      </w:tblPr>
      <w:tblGrid>
        <w:gridCol w:w="4219"/>
        <w:gridCol w:w="992"/>
        <w:gridCol w:w="4360"/>
      </w:tblGrid>
      <w:tr w:rsidR="005C3F81" w:rsidRPr="005C3F81" w:rsidTr="005C3F81">
        <w:tc>
          <w:tcPr>
            <w:tcW w:w="4219" w:type="dxa"/>
            <w:hideMark/>
          </w:tcPr>
          <w:p w:rsidR="005C3F81" w:rsidRPr="005C3F81" w:rsidRDefault="005C3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F81">
              <w:rPr>
                <w:rFonts w:ascii="Times New Roman" w:hAnsi="Times New Roman"/>
                <w:sz w:val="28"/>
                <w:szCs w:val="28"/>
              </w:rPr>
              <w:t>Доброволец  (волонтер)</w:t>
            </w:r>
          </w:p>
        </w:tc>
        <w:tc>
          <w:tcPr>
            <w:tcW w:w="992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5C3F81" w:rsidRPr="005C3F81" w:rsidRDefault="005C3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F81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5C3F81" w:rsidRPr="005C3F81" w:rsidTr="005C3F81">
        <w:tc>
          <w:tcPr>
            <w:tcW w:w="4219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C3F81" w:rsidRPr="005C3F81" w:rsidRDefault="005C3F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F81" w:rsidRPr="005C3F81" w:rsidRDefault="005C3F81" w:rsidP="005C3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F81">
        <w:rPr>
          <w:rFonts w:ascii="Times New Roman" w:hAnsi="Times New Roman"/>
          <w:sz w:val="28"/>
          <w:szCs w:val="28"/>
        </w:rPr>
        <w:br w:type="page"/>
      </w:r>
    </w:p>
    <w:p w:rsidR="005C3F81" w:rsidRPr="005C3F81" w:rsidRDefault="005C3F81" w:rsidP="005C3F81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3F8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C3F81">
        <w:rPr>
          <w:rFonts w:ascii="Times New Roman" w:hAnsi="Times New Roman"/>
          <w:sz w:val="28"/>
          <w:szCs w:val="28"/>
        </w:rPr>
        <w:br w:type="page"/>
      </w:r>
    </w:p>
    <w:p w:rsidR="003D5C7B" w:rsidRDefault="003D5C7B"/>
    <w:sectPr w:rsidR="003D5C7B" w:rsidSect="003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88B"/>
    <w:multiLevelType w:val="hybridMultilevel"/>
    <w:tmpl w:val="0F60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A38"/>
    <w:multiLevelType w:val="multilevel"/>
    <w:tmpl w:val="59F81A4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2C0E2A"/>
    <w:multiLevelType w:val="multilevel"/>
    <w:tmpl w:val="4BF42316"/>
    <w:lvl w:ilvl="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8C7526"/>
    <w:multiLevelType w:val="multilevel"/>
    <w:tmpl w:val="11CAF64A"/>
    <w:lvl w:ilvl="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3E6566D"/>
    <w:multiLevelType w:val="hybridMultilevel"/>
    <w:tmpl w:val="71C0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82D2A"/>
    <w:multiLevelType w:val="multilevel"/>
    <w:tmpl w:val="C00E724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C3F81"/>
    <w:rsid w:val="00005154"/>
    <w:rsid w:val="003D5C7B"/>
    <w:rsid w:val="005C3F81"/>
    <w:rsid w:val="00703BA2"/>
    <w:rsid w:val="00987A1A"/>
    <w:rsid w:val="00B3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81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3F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F81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5C3F81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qFormat/>
    <w:rsid w:val="005C3F81"/>
    <w:pPr>
      <w:widowControl w:val="0"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character" w:customStyle="1" w:styleId="4">
    <w:name w:val="Основной текст (4)_"/>
    <w:link w:val="40"/>
    <w:locked/>
    <w:rsid w:val="005C3F8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3F8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/>
      <w:b/>
      <w:bCs/>
      <w:spacing w:val="-10"/>
      <w:lang w:eastAsia="en-US"/>
    </w:rPr>
  </w:style>
  <w:style w:type="character" w:customStyle="1" w:styleId="InternetLink">
    <w:name w:val="Internet Link"/>
    <w:rsid w:val="005C3F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A1A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Без интервала Знак"/>
    <w:basedOn w:val="a0"/>
    <w:link w:val="a8"/>
    <w:uiPriority w:val="1"/>
    <w:locked/>
    <w:rsid w:val="00B34BF6"/>
  </w:style>
  <w:style w:type="paragraph" w:styleId="a8">
    <w:name w:val="No Spacing"/>
    <w:link w:val="a7"/>
    <w:uiPriority w:val="1"/>
    <w:qFormat/>
    <w:rsid w:val="00B34BF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34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&#1080;&#1089;&#1090;&#1088;&#1072;&#1094;&#1080;&#1103;\Downloads\p-No_43ot_11.07.2023go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Downloads\p-No_43ot_11.07.2023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686F8-B263-44A9-A85C-EE1650FC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2024-01-31T07:38:00Z</dcterms:created>
  <dcterms:modified xsi:type="dcterms:W3CDTF">2024-01-31T08:17:00Z</dcterms:modified>
</cp:coreProperties>
</file>