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1A" w:rsidRDefault="00B34BF6" w:rsidP="00B34BF6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0570" cy="9144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A1A" w:rsidRDefault="00987A1A" w:rsidP="00987A1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87A1A" w:rsidRDefault="00987A1A" w:rsidP="00987A1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987A1A" w:rsidRDefault="00946D0D" w:rsidP="00987A1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ЗЕРНОВСКОГО </w:t>
      </w:r>
      <w:r w:rsidR="00987A1A">
        <w:rPr>
          <w:rFonts w:ascii="Times New Roman" w:hAnsi="Times New Roman"/>
          <w:b/>
          <w:sz w:val="28"/>
        </w:rPr>
        <w:t>МУНИЦИПАЛЬНОГО ОБРАЗОВАНИЯ</w:t>
      </w:r>
    </w:p>
    <w:p w:rsidR="00987A1A" w:rsidRDefault="00987A1A" w:rsidP="00987A1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987A1A" w:rsidRDefault="00987A1A" w:rsidP="00987A1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987A1A" w:rsidRDefault="00987A1A" w:rsidP="00987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7A1A" w:rsidRDefault="00BA1DE7" w:rsidP="00987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 4/1</w:t>
      </w:r>
    </w:p>
    <w:p w:rsidR="00987A1A" w:rsidRDefault="00987A1A" w:rsidP="00B34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BA1DE7">
        <w:rPr>
          <w:rFonts w:ascii="Times New Roman" w:hAnsi="Times New Roman"/>
          <w:b/>
          <w:sz w:val="28"/>
        </w:rPr>
        <w:t xml:space="preserve">05 февраля </w:t>
      </w:r>
      <w:r w:rsidR="00703BA2">
        <w:rPr>
          <w:rFonts w:ascii="Times New Roman" w:hAnsi="Times New Roman"/>
          <w:b/>
          <w:sz w:val="28"/>
        </w:rPr>
        <w:t xml:space="preserve"> </w:t>
      </w:r>
      <w:r w:rsidR="00BA1DE7">
        <w:rPr>
          <w:rFonts w:ascii="Times New Roman" w:hAnsi="Times New Roman"/>
          <w:b/>
          <w:sz w:val="28"/>
        </w:rPr>
        <w:t>2026</w:t>
      </w:r>
      <w:r>
        <w:rPr>
          <w:rFonts w:ascii="Times New Roman" w:hAnsi="Times New Roman"/>
          <w:b/>
          <w:sz w:val="28"/>
        </w:rPr>
        <w:t xml:space="preserve"> года</w:t>
      </w:r>
    </w:p>
    <w:p w:rsidR="005C3F81" w:rsidRPr="005C3F81" w:rsidRDefault="005C3F81" w:rsidP="00B34BF6">
      <w:pPr>
        <w:pStyle w:val="4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BA1DE7" w:rsidRPr="00BA1DE7" w:rsidRDefault="000049E5" w:rsidP="00BA1DE7">
      <w:pPr>
        <w:pStyle w:val="a8"/>
        <w:suppressAutoHyphens/>
        <w:spacing w:line="240" w:lineRule="exact"/>
        <w:rPr>
          <w:rFonts w:ascii="Times New Roman" w:hAnsi="Times New Roman" w:cs="Times New Roman"/>
          <w:color w:val="000000"/>
          <w:spacing w:val="16"/>
          <w:sz w:val="28"/>
          <w:szCs w:val="24"/>
        </w:rPr>
      </w:pPr>
      <w:r w:rsidRPr="00BA1DE7">
        <w:rPr>
          <w:rFonts w:ascii="Times New Roman" w:hAnsi="Times New Roman"/>
          <w:sz w:val="28"/>
          <w:szCs w:val="28"/>
        </w:rPr>
        <w:t xml:space="preserve">Об отмене  постановления                                                                            </w:t>
      </w:r>
      <w:r w:rsidR="00BA1DE7" w:rsidRPr="00BA1DE7">
        <w:rPr>
          <w:rFonts w:ascii="Times New Roman" w:hAnsi="Times New Roman"/>
          <w:sz w:val="28"/>
          <w:szCs w:val="28"/>
        </w:rPr>
        <w:t xml:space="preserve">                     от 12.01.2026 г. № 1</w:t>
      </w:r>
      <w:r w:rsidRPr="00BA1DE7">
        <w:rPr>
          <w:rFonts w:ascii="Times New Roman" w:hAnsi="Times New Roman"/>
          <w:sz w:val="28"/>
          <w:szCs w:val="28"/>
        </w:rPr>
        <w:t xml:space="preserve"> </w:t>
      </w:r>
      <w:r w:rsidR="00BA1DE7">
        <w:rPr>
          <w:rFonts w:ascii="Times New Roman" w:hAnsi="Times New Roman"/>
          <w:sz w:val="28"/>
          <w:szCs w:val="28"/>
        </w:rPr>
        <w:t>«</w:t>
      </w:r>
      <w:r w:rsidR="00BA1DE7" w:rsidRPr="00BA1DE7">
        <w:rPr>
          <w:rFonts w:ascii="Times New Roman" w:hAnsi="Times New Roman" w:cs="Times New Roman"/>
          <w:spacing w:val="16"/>
          <w:sz w:val="28"/>
          <w:szCs w:val="24"/>
        </w:rPr>
        <w:t>О</w:t>
      </w:r>
      <w:r w:rsidR="00BA1DE7"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б утверждении </w:t>
      </w:r>
    </w:p>
    <w:p w:rsidR="00BA1DE7" w:rsidRPr="00BA1DE7" w:rsidRDefault="00BA1DE7" w:rsidP="00BA1DE7">
      <w:pPr>
        <w:pStyle w:val="a8"/>
        <w:suppressAutoHyphens/>
        <w:spacing w:line="240" w:lineRule="exact"/>
        <w:rPr>
          <w:rFonts w:ascii="Times New Roman" w:hAnsi="Times New Roman" w:cs="Times New Roman"/>
          <w:color w:val="000000"/>
          <w:spacing w:val="16"/>
          <w:sz w:val="28"/>
          <w:szCs w:val="24"/>
        </w:rPr>
      </w:pPr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Перечня объектов, находящихся </w:t>
      </w:r>
    </w:p>
    <w:p w:rsidR="00BA1DE7" w:rsidRPr="00BA1DE7" w:rsidRDefault="00BA1DE7" w:rsidP="00BA1DE7">
      <w:pPr>
        <w:pStyle w:val="a8"/>
        <w:suppressAutoHyphens/>
        <w:spacing w:line="240" w:lineRule="exact"/>
        <w:rPr>
          <w:rFonts w:ascii="Times New Roman" w:hAnsi="Times New Roman" w:cs="Times New Roman"/>
          <w:color w:val="000000"/>
          <w:spacing w:val="16"/>
          <w:sz w:val="28"/>
          <w:szCs w:val="24"/>
        </w:rPr>
      </w:pPr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в муниципальной собственности </w:t>
      </w:r>
    </w:p>
    <w:p w:rsidR="00BA1DE7" w:rsidRPr="00BA1DE7" w:rsidRDefault="00BA1DE7" w:rsidP="00BA1DE7">
      <w:pPr>
        <w:pStyle w:val="a8"/>
        <w:suppressAutoHyphens/>
        <w:spacing w:line="240" w:lineRule="exact"/>
        <w:rPr>
          <w:rFonts w:ascii="Times New Roman" w:hAnsi="Times New Roman" w:cs="Times New Roman"/>
          <w:sz w:val="28"/>
          <w:szCs w:val="24"/>
        </w:rPr>
      </w:pPr>
      <w:proofErr w:type="spellStart"/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>Зерновского</w:t>
      </w:r>
      <w:proofErr w:type="spellEnd"/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sz w:val="28"/>
          <w:szCs w:val="24"/>
        </w:rPr>
        <w:t>муниципал</w:t>
      </w:r>
      <w:r w:rsidRPr="00BA1DE7">
        <w:rPr>
          <w:rFonts w:ascii="Times New Roman" w:hAnsi="Times New Roman" w:cs="Times New Roman"/>
          <w:sz w:val="28"/>
          <w:szCs w:val="24"/>
        </w:rPr>
        <w:t>ь</w:t>
      </w:r>
      <w:r w:rsidRPr="00BA1DE7">
        <w:rPr>
          <w:rFonts w:ascii="Times New Roman" w:hAnsi="Times New Roman" w:cs="Times New Roman"/>
          <w:sz w:val="28"/>
          <w:szCs w:val="24"/>
        </w:rPr>
        <w:t xml:space="preserve">ного образования, </w:t>
      </w:r>
    </w:p>
    <w:p w:rsidR="00BA1DE7" w:rsidRPr="00BA1DE7" w:rsidRDefault="00BA1DE7" w:rsidP="00BA1DE7">
      <w:pPr>
        <w:suppressAutoHyphens/>
        <w:spacing w:after="0" w:line="240" w:lineRule="exact"/>
        <w:rPr>
          <w:rFonts w:ascii="Times New Roman" w:hAnsi="Times New Roman"/>
          <w:sz w:val="28"/>
          <w:szCs w:val="24"/>
        </w:rPr>
      </w:pPr>
      <w:r w:rsidRPr="00BA1DE7">
        <w:rPr>
          <w:rFonts w:ascii="Times New Roman" w:hAnsi="Times New Roman"/>
          <w:sz w:val="28"/>
          <w:szCs w:val="24"/>
        </w:rPr>
        <w:t xml:space="preserve">в </w:t>
      </w:r>
      <w:proofErr w:type="gramStart"/>
      <w:r w:rsidRPr="00BA1DE7">
        <w:rPr>
          <w:rFonts w:ascii="Times New Roman" w:hAnsi="Times New Roman"/>
          <w:sz w:val="28"/>
          <w:szCs w:val="24"/>
        </w:rPr>
        <w:t>отношении</w:t>
      </w:r>
      <w:proofErr w:type="gramEnd"/>
      <w:r w:rsidRPr="00BA1DE7">
        <w:rPr>
          <w:rFonts w:ascii="Times New Roman" w:hAnsi="Times New Roman"/>
          <w:sz w:val="28"/>
          <w:szCs w:val="24"/>
        </w:rPr>
        <w:t xml:space="preserve"> которых планируется </w:t>
      </w:r>
    </w:p>
    <w:p w:rsidR="00BA1DE7" w:rsidRPr="00BA1DE7" w:rsidRDefault="00BA1DE7" w:rsidP="00BA1DE7">
      <w:pPr>
        <w:suppressAutoHyphens/>
        <w:spacing w:after="0" w:line="240" w:lineRule="exact"/>
        <w:rPr>
          <w:rFonts w:ascii="Times New Roman" w:hAnsi="Times New Roman"/>
          <w:sz w:val="28"/>
          <w:szCs w:val="24"/>
        </w:rPr>
      </w:pPr>
      <w:r w:rsidRPr="00BA1DE7">
        <w:rPr>
          <w:rFonts w:ascii="Times New Roman" w:hAnsi="Times New Roman"/>
          <w:sz w:val="28"/>
          <w:szCs w:val="24"/>
        </w:rPr>
        <w:t xml:space="preserve">заключение </w:t>
      </w:r>
      <w:proofErr w:type="gramStart"/>
      <w:r w:rsidRPr="00BA1DE7">
        <w:rPr>
          <w:rFonts w:ascii="Times New Roman" w:hAnsi="Times New Roman"/>
          <w:sz w:val="28"/>
          <w:szCs w:val="24"/>
        </w:rPr>
        <w:t>концессионных</w:t>
      </w:r>
      <w:proofErr w:type="gramEnd"/>
      <w:r w:rsidRPr="00BA1DE7">
        <w:rPr>
          <w:rFonts w:ascii="Times New Roman" w:hAnsi="Times New Roman"/>
          <w:sz w:val="28"/>
          <w:szCs w:val="24"/>
        </w:rPr>
        <w:t xml:space="preserve"> </w:t>
      </w:r>
    </w:p>
    <w:p w:rsidR="005C3F81" w:rsidRPr="000049E5" w:rsidRDefault="00BA1DE7" w:rsidP="00BA1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1DE7">
        <w:rPr>
          <w:rFonts w:ascii="Times New Roman" w:hAnsi="Times New Roman"/>
          <w:sz w:val="28"/>
          <w:szCs w:val="24"/>
        </w:rPr>
        <w:t>соглашений в 2026 году»</w:t>
      </w:r>
      <w:r w:rsidR="000049E5" w:rsidRPr="00BA1DE7">
        <w:rPr>
          <w:rFonts w:ascii="Times New Roman" w:hAnsi="Times New Roman"/>
          <w:b/>
          <w:sz w:val="28"/>
          <w:szCs w:val="28"/>
        </w:rPr>
        <w:t xml:space="preserve">  </w:t>
      </w:r>
    </w:p>
    <w:p w:rsidR="005C3F81" w:rsidRPr="005C3F81" w:rsidRDefault="005C3F81" w:rsidP="00987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2F6" w:rsidRDefault="00F472F6" w:rsidP="005C3F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3F81" w:rsidRPr="005C3F81" w:rsidRDefault="00BA1DE7" w:rsidP="005C3F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основании  протеста  прокуратуры от 30.01.2026 г. №20-13-2026/94-26-20630017, р</w:t>
      </w:r>
      <w:r w:rsidR="00B557B2">
        <w:rPr>
          <w:rFonts w:ascii="Times New Roman" w:hAnsi="Times New Roman"/>
          <w:sz w:val="28"/>
          <w:szCs w:val="28"/>
        </w:rPr>
        <w:t xml:space="preserve">уководствуясь  Уставом  </w:t>
      </w:r>
      <w:proofErr w:type="spellStart"/>
      <w:r w:rsidR="00B557B2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B557B2">
        <w:rPr>
          <w:rFonts w:ascii="Times New Roman" w:hAnsi="Times New Roman"/>
          <w:sz w:val="28"/>
          <w:szCs w:val="28"/>
        </w:rPr>
        <w:t xml:space="preserve">  муниципального  образования  </w:t>
      </w:r>
      <w:proofErr w:type="spellStart"/>
      <w:r w:rsidR="00B557B2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B557B2">
        <w:rPr>
          <w:rFonts w:ascii="Times New Roman" w:hAnsi="Times New Roman"/>
          <w:sz w:val="28"/>
          <w:szCs w:val="28"/>
        </w:rPr>
        <w:t xml:space="preserve">  муниципального  района    Саратовской  области,  администрация  </w:t>
      </w:r>
      <w:proofErr w:type="spellStart"/>
      <w:r w:rsidR="00B557B2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B557B2">
        <w:rPr>
          <w:rFonts w:ascii="Times New Roman" w:hAnsi="Times New Roman"/>
          <w:sz w:val="28"/>
          <w:szCs w:val="28"/>
        </w:rPr>
        <w:t xml:space="preserve">  муниципального  образования     </w:t>
      </w:r>
      <w:r w:rsidR="00987A1A">
        <w:rPr>
          <w:rFonts w:ascii="Times New Roman" w:hAnsi="Times New Roman"/>
          <w:sz w:val="28"/>
          <w:szCs w:val="28"/>
        </w:rPr>
        <w:t>ПОСТАНОВЛЯЕТ</w:t>
      </w:r>
      <w:r w:rsidR="005C3F81" w:rsidRPr="005C3F81">
        <w:rPr>
          <w:rFonts w:ascii="Times New Roman" w:hAnsi="Times New Roman"/>
          <w:sz w:val="28"/>
          <w:szCs w:val="28"/>
        </w:rPr>
        <w:t>:</w:t>
      </w:r>
    </w:p>
    <w:p w:rsidR="005C3F81" w:rsidRPr="005C3F81" w:rsidRDefault="005C3F81" w:rsidP="005C3F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7B2" w:rsidRPr="00BA1DE7" w:rsidRDefault="00BA1DE7" w:rsidP="00BA1DE7">
      <w:pPr>
        <w:pStyle w:val="a8"/>
        <w:suppressAutoHyphens/>
        <w:spacing w:line="240" w:lineRule="exact"/>
        <w:rPr>
          <w:rFonts w:ascii="Times New Roman" w:hAnsi="Times New Roman" w:cs="Times New Roman"/>
          <w:color w:val="000000"/>
          <w:spacing w:val="16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557B2" w:rsidRPr="00B557B2">
        <w:rPr>
          <w:rFonts w:ascii="Times New Roman" w:hAnsi="Times New Roman"/>
          <w:sz w:val="28"/>
          <w:szCs w:val="28"/>
        </w:rPr>
        <w:t xml:space="preserve">Постановление  администрации  </w:t>
      </w:r>
      <w:proofErr w:type="spellStart"/>
      <w:r w:rsidR="00B557B2" w:rsidRPr="00B557B2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B557B2" w:rsidRPr="00B557B2">
        <w:rPr>
          <w:rFonts w:ascii="Times New Roman" w:hAnsi="Times New Roman"/>
          <w:sz w:val="28"/>
          <w:szCs w:val="28"/>
        </w:rPr>
        <w:t xml:space="preserve"> муниципального  образования  </w:t>
      </w:r>
      <w:proofErr w:type="spellStart"/>
      <w:r w:rsidR="00B557B2" w:rsidRPr="00B557B2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B557B2" w:rsidRPr="00B557B2">
        <w:rPr>
          <w:rFonts w:ascii="Times New Roman" w:hAnsi="Times New Roman"/>
          <w:sz w:val="28"/>
          <w:szCs w:val="28"/>
        </w:rPr>
        <w:t xml:space="preserve">  муниципального  рай</w:t>
      </w:r>
      <w:r>
        <w:rPr>
          <w:rFonts w:ascii="Times New Roman" w:hAnsi="Times New Roman"/>
          <w:sz w:val="28"/>
          <w:szCs w:val="28"/>
        </w:rPr>
        <w:t>она  Саратовской  области  от 12.01.2026  года № 1«</w:t>
      </w:r>
      <w:r w:rsidRPr="00BA1DE7">
        <w:rPr>
          <w:rFonts w:ascii="Times New Roman" w:hAnsi="Times New Roman" w:cs="Times New Roman"/>
          <w:spacing w:val="16"/>
          <w:sz w:val="28"/>
          <w:szCs w:val="24"/>
        </w:rPr>
        <w:t>О</w:t>
      </w:r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б утверждении </w:t>
      </w:r>
      <w:r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Перечня объектов, находящихся в муниципальной собственности </w:t>
      </w:r>
      <w:r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  </w:t>
      </w:r>
      <w:proofErr w:type="spellStart"/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>Зерновского</w:t>
      </w:r>
      <w:proofErr w:type="spellEnd"/>
      <w:r w:rsidRPr="00BA1DE7">
        <w:rPr>
          <w:rFonts w:ascii="Times New Roman" w:hAnsi="Times New Roman" w:cs="Times New Roman"/>
          <w:color w:val="000000"/>
          <w:spacing w:val="16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sz w:val="28"/>
          <w:szCs w:val="24"/>
        </w:rPr>
        <w:t>муниципал</w:t>
      </w:r>
      <w:r w:rsidRPr="00BA1DE7">
        <w:rPr>
          <w:rFonts w:ascii="Times New Roman" w:hAnsi="Times New Roman" w:cs="Times New Roman"/>
          <w:sz w:val="28"/>
          <w:szCs w:val="24"/>
        </w:rPr>
        <w:t>ь</w:t>
      </w:r>
      <w:r w:rsidRPr="00BA1DE7">
        <w:rPr>
          <w:rFonts w:ascii="Times New Roman" w:hAnsi="Times New Roman" w:cs="Times New Roman"/>
          <w:sz w:val="28"/>
          <w:szCs w:val="24"/>
        </w:rPr>
        <w:t xml:space="preserve">ного образования,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sz w:val="28"/>
          <w:szCs w:val="24"/>
        </w:rPr>
        <w:t xml:space="preserve">в отношении которых планируется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sz w:val="28"/>
          <w:szCs w:val="24"/>
        </w:rPr>
        <w:t xml:space="preserve">заключение концессионных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A1DE7">
        <w:rPr>
          <w:rFonts w:ascii="Times New Roman" w:hAnsi="Times New Roman" w:cs="Times New Roman"/>
          <w:sz w:val="28"/>
          <w:szCs w:val="24"/>
        </w:rPr>
        <w:t>соглашений в 2026 году»</w:t>
      </w:r>
      <w:r w:rsidRPr="00BA1D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1DE7">
        <w:rPr>
          <w:rFonts w:ascii="Times New Roman" w:hAnsi="Times New Roman"/>
          <w:sz w:val="28"/>
          <w:szCs w:val="28"/>
        </w:rPr>
        <w:t xml:space="preserve">  </w:t>
      </w:r>
      <w:r w:rsidR="00B557B2" w:rsidRPr="00BA1DE7">
        <w:rPr>
          <w:rFonts w:ascii="Times New Roman" w:hAnsi="Times New Roman"/>
          <w:sz w:val="28"/>
          <w:szCs w:val="28"/>
        </w:rPr>
        <w:t xml:space="preserve">-  отменить </w:t>
      </w:r>
    </w:p>
    <w:p w:rsidR="00B557B2" w:rsidRPr="00B557B2" w:rsidRDefault="00B557B2" w:rsidP="00B55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187" w:rsidRPr="00B557B2" w:rsidRDefault="00642187" w:rsidP="00B557B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7B2" w:rsidRDefault="00B557B2" w:rsidP="00703BA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7B2" w:rsidRDefault="00B557B2" w:rsidP="00703BA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4CD" w:rsidRDefault="00BA1DE7" w:rsidP="008E34C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r w:rsidR="008E3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8E34CD">
        <w:rPr>
          <w:rFonts w:ascii="Times New Roman" w:hAnsi="Times New Roman"/>
          <w:sz w:val="28"/>
          <w:szCs w:val="28"/>
        </w:rPr>
        <w:t>Зерновского</w:t>
      </w:r>
      <w:proofErr w:type="spellEnd"/>
    </w:p>
    <w:p w:rsidR="008E34CD" w:rsidRDefault="008E34CD" w:rsidP="00BA1DE7">
      <w:pPr>
        <w:tabs>
          <w:tab w:val="left" w:pos="7233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</w:t>
      </w:r>
      <w:r w:rsidR="00BA1DE7">
        <w:rPr>
          <w:rFonts w:ascii="Times New Roman" w:hAnsi="Times New Roman"/>
          <w:sz w:val="28"/>
          <w:szCs w:val="28"/>
        </w:rPr>
        <w:tab/>
        <w:t>Кузнецов  О.А.</w:t>
      </w:r>
    </w:p>
    <w:p w:rsidR="008E34CD" w:rsidRPr="008C19D2" w:rsidRDefault="008E34CD" w:rsidP="008E34CD">
      <w:pPr>
        <w:jc w:val="center"/>
        <w:rPr>
          <w:rFonts w:ascii="Times New Roman" w:hAnsi="Times New Roman"/>
          <w:sz w:val="28"/>
          <w:szCs w:val="28"/>
        </w:rPr>
      </w:pPr>
    </w:p>
    <w:p w:rsidR="00B557B2" w:rsidRDefault="00B557B2" w:rsidP="00703BA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642187" w:rsidRDefault="00642187" w:rsidP="005C3F81">
      <w:pPr>
        <w:pStyle w:val="ConsPlusNormal0"/>
        <w:ind w:left="5670"/>
        <w:rPr>
          <w:rFonts w:ascii="Times New Roman" w:hAnsi="Times New Roman" w:cs="Times New Roman"/>
          <w:sz w:val="28"/>
          <w:szCs w:val="28"/>
        </w:rPr>
      </w:pPr>
    </w:p>
    <w:sectPr w:rsidR="00642187" w:rsidSect="003D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88B"/>
    <w:multiLevelType w:val="hybridMultilevel"/>
    <w:tmpl w:val="0F60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A38"/>
    <w:multiLevelType w:val="multilevel"/>
    <w:tmpl w:val="59F81A4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FA42B1"/>
    <w:multiLevelType w:val="hybridMultilevel"/>
    <w:tmpl w:val="4EFE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0E2A"/>
    <w:multiLevelType w:val="multilevel"/>
    <w:tmpl w:val="4BF42316"/>
    <w:lvl w:ilvl="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68C7526"/>
    <w:multiLevelType w:val="multilevel"/>
    <w:tmpl w:val="11CAF64A"/>
    <w:lvl w:ilvl="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2CC1FF3"/>
    <w:multiLevelType w:val="multilevel"/>
    <w:tmpl w:val="CE2C21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E6566D"/>
    <w:multiLevelType w:val="hybridMultilevel"/>
    <w:tmpl w:val="71C0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82D2A"/>
    <w:multiLevelType w:val="multilevel"/>
    <w:tmpl w:val="C00E724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F81"/>
    <w:rsid w:val="000049E5"/>
    <w:rsid w:val="00005154"/>
    <w:rsid w:val="00084043"/>
    <w:rsid w:val="00097CEA"/>
    <w:rsid w:val="00100261"/>
    <w:rsid w:val="002A7FF6"/>
    <w:rsid w:val="003A4E6A"/>
    <w:rsid w:val="003D5C7B"/>
    <w:rsid w:val="004832D3"/>
    <w:rsid w:val="00502B24"/>
    <w:rsid w:val="00580D74"/>
    <w:rsid w:val="005C3F81"/>
    <w:rsid w:val="00642187"/>
    <w:rsid w:val="0064316A"/>
    <w:rsid w:val="00651103"/>
    <w:rsid w:val="00703BA2"/>
    <w:rsid w:val="00893CAF"/>
    <w:rsid w:val="008E34CD"/>
    <w:rsid w:val="00946D0D"/>
    <w:rsid w:val="00987A1A"/>
    <w:rsid w:val="00A1745C"/>
    <w:rsid w:val="00B34BF6"/>
    <w:rsid w:val="00B557B2"/>
    <w:rsid w:val="00BA1DE7"/>
    <w:rsid w:val="00D67479"/>
    <w:rsid w:val="00D95B84"/>
    <w:rsid w:val="00E824E0"/>
    <w:rsid w:val="00F4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81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3F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F81"/>
    <w:pPr>
      <w:ind w:left="720"/>
      <w:contextualSpacing/>
    </w:pPr>
    <w:rPr>
      <w:rFonts w:eastAsia="Times New Roman"/>
    </w:rPr>
  </w:style>
  <w:style w:type="character" w:customStyle="1" w:styleId="ConsPlusNormal">
    <w:name w:val="ConsPlusNormal Знак"/>
    <w:link w:val="ConsPlusNormal0"/>
    <w:locked/>
    <w:rsid w:val="005C3F81"/>
    <w:rPr>
      <w:rFonts w:ascii="Arial" w:eastAsia="Times New Roman" w:hAnsi="Arial" w:cs="Arial"/>
      <w:lang w:eastAsia="zh-CN"/>
    </w:rPr>
  </w:style>
  <w:style w:type="paragraph" w:customStyle="1" w:styleId="ConsPlusNormal0">
    <w:name w:val="ConsPlusNormal"/>
    <w:link w:val="ConsPlusNormal"/>
    <w:qFormat/>
    <w:rsid w:val="005C3F81"/>
    <w:pPr>
      <w:widowControl w:val="0"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character" w:customStyle="1" w:styleId="4">
    <w:name w:val="Основной текст (4)_"/>
    <w:link w:val="40"/>
    <w:locked/>
    <w:rsid w:val="005C3F8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3F81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/>
      <w:b/>
      <w:bCs/>
      <w:spacing w:val="-10"/>
      <w:lang w:eastAsia="en-US"/>
    </w:rPr>
  </w:style>
  <w:style w:type="character" w:customStyle="1" w:styleId="InternetLink">
    <w:name w:val="Internet Link"/>
    <w:rsid w:val="005C3F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A1A"/>
    <w:rPr>
      <w:rFonts w:ascii="Tahoma" w:eastAsia="Calibri" w:hAnsi="Tahoma" w:cs="Tahoma"/>
      <w:sz w:val="16"/>
      <w:szCs w:val="16"/>
      <w:lang w:eastAsia="zh-CN"/>
    </w:rPr>
  </w:style>
  <w:style w:type="character" w:customStyle="1" w:styleId="a7">
    <w:name w:val="Без интервала Знак"/>
    <w:basedOn w:val="a0"/>
    <w:link w:val="a8"/>
    <w:uiPriority w:val="1"/>
    <w:locked/>
    <w:rsid w:val="00B34BF6"/>
  </w:style>
  <w:style w:type="paragraph" w:styleId="a8">
    <w:name w:val="No Spacing"/>
    <w:link w:val="a7"/>
    <w:uiPriority w:val="1"/>
    <w:qFormat/>
    <w:rsid w:val="00B34BF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34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21189-663D-4721-BD05-9B859F47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ПК</cp:lastModifiedBy>
  <cp:revision>25</cp:revision>
  <cp:lastPrinted>2026-03-02T10:07:00Z</cp:lastPrinted>
  <dcterms:created xsi:type="dcterms:W3CDTF">2024-01-31T07:38:00Z</dcterms:created>
  <dcterms:modified xsi:type="dcterms:W3CDTF">2026-03-02T10:07:00Z</dcterms:modified>
</cp:coreProperties>
</file>