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F00" w:rsidRDefault="00F26F00" w:rsidP="00F26F0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CA5D32B" wp14:editId="20A2E26D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F00" w:rsidRDefault="00F26F00" w:rsidP="00F26F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F26F00" w:rsidRDefault="00F26F00" w:rsidP="00F26F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СОВЕТСКОГО  МУНИЦИПАЛЬНОГО ОБРАЗОВАНИЯ</w:t>
      </w:r>
    </w:p>
    <w:p w:rsidR="00F26F00" w:rsidRDefault="00F26F00" w:rsidP="00F26F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ДЕРГАЧЕВСКОГО МУНИЦИПАЛЬНОГО РАЙОНА</w:t>
      </w:r>
    </w:p>
    <w:p w:rsidR="00F26F00" w:rsidRDefault="00F26F00" w:rsidP="00F26F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F26F00" w:rsidRDefault="00F26F00" w:rsidP="00F26F0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</w:p>
    <w:p w:rsidR="00F26F00" w:rsidRDefault="00F26F00" w:rsidP="00F26F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№ </w:t>
      </w:r>
      <w:r w:rsidR="0065335D">
        <w:rPr>
          <w:rFonts w:ascii="Times New Roman" w:hAnsi="Times New Roman"/>
          <w:b/>
          <w:sz w:val="28"/>
          <w:szCs w:val="28"/>
        </w:rPr>
        <w:t>06</w:t>
      </w:r>
    </w:p>
    <w:p w:rsidR="00F26F00" w:rsidRDefault="00F26F00" w:rsidP="00F26F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</w:t>
      </w:r>
      <w:r w:rsidR="008A1CB5">
        <w:rPr>
          <w:rFonts w:ascii="Times New Roman" w:hAnsi="Times New Roman"/>
          <w:b/>
          <w:sz w:val="28"/>
          <w:szCs w:val="28"/>
        </w:rPr>
        <w:t xml:space="preserve">25 февраля </w:t>
      </w:r>
      <w:r>
        <w:rPr>
          <w:rFonts w:ascii="Times New Roman" w:hAnsi="Times New Roman"/>
          <w:b/>
          <w:sz w:val="28"/>
          <w:szCs w:val="28"/>
        </w:rPr>
        <w:t xml:space="preserve">  202</w:t>
      </w:r>
      <w:r w:rsidR="0065335D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F26F00" w:rsidRDefault="00F26F00" w:rsidP="00F26F0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26F00" w:rsidRDefault="00F26F00" w:rsidP="00F26F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О создании </w:t>
      </w:r>
      <w:proofErr w:type="gramStart"/>
      <w:r>
        <w:rPr>
          <w:rFonts w:ascii="Times New Roman" w:hAnsi="Times New Roman"/>
          <w:b/>
          <w:sz w:val="28"/>
          <w:szCs w:val="28"/>
        </w:rPr>
        <w:t>паводковой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26F00" w:rsidRDefault="00F26F00" w:rsidP="00F26F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комиссии </w:t>
      </w:r>
      <w:proofErr w:type="gramStart"/>
      <w:r>
        <w:rPr>
          <w:rFonts w:ascii="Times New Roman" w:hAnsi="Times New Roman"/>
          <w:b/>
          <w:sz w:val="28"/>
          <w:szCs w:val="28"/>
        </w:rPr>
        <w:t>Советского</w:t>
      </w:r>
      <w:proofErr w:type="gramEnd"/>
    </w:p>
    <w:p w:rsidR="00F26F00" w:rsidRDefault="00F26F00" w:rsidP="00F26F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муниципального образования</w:t>
      </w:r>
    </w:p>
    <w:p w:rsidR="00F26F00" w:rsidRDefault="00F26F00" w:rsidP="00F26F0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26F00" w:rsidRDefault="00F26F00" w:rsidP="00F26F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целях организации безаварийного пропуска паводковых вод  в 202</w:t>
      </w:r>
      <w:r w:rsidR="0065335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 году, обеспечения безопасности жизни людей, бесперебойной деятельности предприятий учреждений и организаций, сохранности от разрушений дорог, мостов, гидротехнических сооружений и иных объектов на территории  муниципального образования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руководствуясь Уставом  Советского муниципального образования, администрация Советского муниципального образования </w:t>
      </w:r>
    </w:p>
    <w:p w:rsidR="00F26F00" w:rsidRDefault="00F26F00" w:rsidP="00F26F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F26F00" w:rsidRDefault="00F26F00" w:rsidP="00F26F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26F00" w:rsidRDefault="00F26F00" w:rsidP="00F26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1.Утвердить состав паводковой комиссии (приложение № 1):</w:t>
      </w:r>
    </w:p>
    <w:p w:rsidR="00F26F00" w:rsidRDefault="00F26F00" w:rsidP="00F26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26F00" w:rsidRDefault="00F26F00" w:rsidP="00F26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2.Утвердить прилагаемый план мероприятий по подготовке к безаварийному пропуску паводковых вод в весенний период 202</w:t>
      </w:r>
      <w:r w:rsidR="0065335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(приложение № 2).</w:t>
      </w:r>
    </w:p>
    <w:p w:rsidR="00F26F00" w:rsidRDefault="00F26F00" w:rsidP="00F26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6F00" w:rsidRDefault="00F26F00" w:rsidP="00F26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26F00" w:rsidRDefault="00F26F00" w:rsidP="00F26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6F00" w:rsidRDefault="00F26F00" w:rsidP="00F26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4.Считать утратившим силу постановление администрации Советского </w:t>
      </w:r>
      <w:r w:rsidR="0065335D">
        <w:rPr>
          <w:rFonts w:ascii="Times New Roman" w:hAnsi="Times New Roman"/>
          <w:sz w:val="28"/>
          <w:szCs w:val="28"/>
        </w:rPr>
        <w:t>муниципального образования от 05</w:t>
      </w:r>
      <w:r>
        <w:rPr>
          <w:rFonts w:ascii="Times New Roman" w:hAnsi="Times New Roman"/>
          <w:sz w:val="28"/>
          <w:szCs w:val="28"/>
        </w:rPr>
        <w:t>.0</w:t>
      </w:r>
      <w:r w:rsidR="0065335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.202</w:t>
      </w:r>
      <w:r w:rsidR="0065335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65335D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«О создании паводковой комиссии Советского муниципального образования».</w:t>
      </w:r>
    </w:p>
    <w:p w:rsidR="00F26F00" w:rsidRDefault="00F26F00" w:rsidP="00F26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6F00" w:rsidRDefault="00F26F00" w:rsidP="00F26F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335D">
        <w:rPr>
          <w:rFonts w:ascii="Times New Roman" w:hAnsi="Times New Roman"/>
          <w:sz w:val="28"/>
          <w:szCs w:val="28"/>
        </w:rPr>
        <w:t xml:space="preserve">                        </w:t>
      </w:r>
    </w:p>
    <w:p w:rsidR="00F26F00" w:rsidRDefault="0065335D" w:rsidP="00F26F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Советского МО                                                        Т.Б. </w:t>
      </w:r>
      <w:proofErr w:type="spellStart"/>
      <w:r>
        <w:rPr>
          <w:rFonts w:ascii="Times New Roman" w:hAnsi="Times New Roman"/>
          <w:sz w:val="28"/>
          <w:szCs w:val="28"/>
        </w:rPr>
        <w:t>Утегалиев</w:t>
      </w:r>
      <w:proofErr w:type="spellEnd"/>
    </w:p>
    <w:p w:rsidR="0065335D" w:rsidRDefault="0065335D" w:rsidP="00F26F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5335D" w:rsidRDefault="0065335D" w:rsidP="00F26F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26F00" w:rsidRDefault="00F26F00" w:rsidP="00F26F0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Приложение  № 1</w:t>
      </w:r>
    </w:p>
    <w:p w:rsidR="00F26F00" w:rsidRDefault="00F26F00" w:rsidP="00F26F0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к постановлению № </w:t>
      </w:r>
      <w:r w:rsidR="0065335D">
        <w:rPr>
          <w:rFonts w:ascii="Times New Roman" w:hAnsi="Times New Roman"/>
          <w:sz w:val="28"/>
          <w:szCs w:val="28"/>
        </w:rPr>
        <w:t>06</w:t>
      </w:r>
    </w:p>
    <w:p w:rsidR="00F26F00" w:rsidRDefault="00F26F00" w:rsidP="00F26F0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от  </w:t>
      </w:r>
      <w:r w:rsidR="008A1CB5">
        <w:rPr>
          <w:rFonts w:ascii="Times New Roman" w:hAnsi="Times New Roman"/>
          <w:sz w:val="28"/>
          <w:szCs w:val="28"/>
        </w:rPr>
        <w:t>25 февраля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65335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 года</w:t>
      </w:r>
    </w:p>
    <w:p w:rsidR="00F26F00" w:rsidRDefault="00F26F00" w:rsidP="00F26F00">
      <w:pPr>
        <w:spacing w:after="0"/>
        <w:rPr>
          <w:rFonts w:ascii="Times New Roman" w:hAnsi="Times New Roman"/>
          <w:sz w:val="28"/>
          <w:szCs w:val="28"/>
        </w:rPr>
      </w:pPr>
    </w:p>
    <w:p w:rsidR="00F26F00" w:rsidRDefault="00F26F00" w:rsidP="00F26F00">
      <w:pPr>
        <w:spacing w:after="0"/>
        <w:rPr>
          <w:rFonts w:ascii="Times New Roman" w:hAnsi="Times New Roman"/>
          <w:sz w:val="28"/>
          <w:szCs w:val="28"/>
        </w:rPr>
      </w:pPr>
    </w:p>
    <w:p w:rsidR="00F26F00" w:rsidRDefault="00F26F00" w:rsidP="00F26F00">
      <w:pPr>
        <w:spacing w:after="0"/>
        <w:rPr>
          <w:rFonts w:ascii="Times New Roman" w:hAnsi="Times New Roman"/>
          <w:sz w:val="28"/>
          <w:szCs w:val="28"/>
        </w:rPr>
      </w:pPr>
    </w:p>
    <w:p w:rsidR="00F26F00" w:rsidRDefault="00F26F00" w:rsidP="00F26F0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Утегалиев</w:t>
      </w:r>
      <w:proofErr w:type="spellEnd"/>
      <w:r>
        <w:rPr>
          <w:rFonts w:ascii="Times New Roman" w:hAnsi="Times New Roman"/>
          <w:sz w:val="28"/>
          <w:szCs w:val="28"/>
        </w:rPr>
        <w:t xml:space="preserve"> Т.Б. – </w:t>
      </w:r>
      <w:r w:rsidR="0065335D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  Советского МО</w:t>
      </w:r>
      <w:r w:rsidR="006533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 председатель комиссии;</w:t>
      </w:r>
    </w:p>
    <w:p w:rsidR="00F26F00" w:rsidRDefault="00F26F00" w:rsidP="00F26F0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Саитов А.Н.-  депутат Совета Советского МО, заместитель председателя комиссии (по согласованию);                                                                                                   </w:t>
      </w:r>
    </w:p>
    <w:p w:rsidR="0065335D" w:rsidRDefault="0065335D" w:rsidP="0065335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Бугаева А.И. – депутат Совета Советского МО, </w:t>
      </w:r>
      <w:r>
        <w:rPr>
          <w:rFonts w:ascii="Times New Roman" w:hAnsi="Times New Roman"/>
          <w:sz w:val="28"/>
          <w:szCs w:val="28"/>
        </w:rPr>
        <w:t>секретарь комиссии</w:t>
      </w:r>
      <w:r>
        <w:rPr>
          <w:rFonts w:ascii="Times New Roman" w:hAnsi="Times New Roman"/>
          <w:sz w:val="28"/>
          <w:szCs w:val="28"/>
        </w:rPr>
        <w:t xml:space="preserve"> (по согласованию);</w:t>
      </w:r>
    </w:p>
    <w:p w:rsidR="00F26F00" w:rsidRDefault="00F26F00" w:rsidP="00F26F00">
      <w:pPr>
        <w:spacing w:after="0"/>
        <w:rPr>
          <w:rFonts w:ascii="Times New Roman" w:hAnsi="Times New Roman"/>
          <w:sz w:val="28"/>
          <w:szCs w:val="28"/>
        </w:rPr>
      </w:pPr>
    </w:p>
    <w:p w:rsidR="00F26F00" w:rsidRDefault="00F26F00" w:rsidP="00F26F0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Целик М.Н. – директор ГБПОУ СО «ДАЛ» член комиссии (по согласованию);</w:t>
      </w:r>
    </w:p>
    <w:p w:rsidR="00F26F00" w:rsidRDefault="00F26F00" w:rsidP="00F26F0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Сарсенбаева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Г.С.–заведующая  директор филиала МОУ « СОШ  № 2 </w:t>
      </w:r>
      <w:proofErr w:type="spellStart"/>
      <w:r>
        <w:rPr>
          <w:rFonts w:ascii="Times New Roman" w:hAnsi="Times New Roman"/>
          <w:sz w:val="28"/>
          <w:szCs w:val="28"/>
        </w:rPr>
        <w:t>р.п</w:t>
      </w:r>
      <w:proofErr w:type="spellEnd"/>
      <w:r>
        <w:rPr>
          <w:rFonts w:ascii="Times New Roman" w:hAnsi="Times New Roman"/>
          <w:sz w:val="28"/>
          <w:szCs w:val="28"/>
        </w:rPr>
        <w:t xml:space="preserve">. Дергачи» в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оветский</w:t>
      </w:r>
      <w:proofErr w:type="spellEnd"/>
      <w:r>
        <w:rPr>
          <w:rFonts w:ascii="Times New Roman" w:hAnsi="Times New Roman"/>
          <w:sz w:val="28"/>
          <w:szCs w:val="28"/>
        </w:rPr>
        <w:t>, член комиссии (по согласованию);</w:t>
      </w:r>
    </w:p>
    <w:p w:rsidR="00F26F00" w:rsidRDefault="00F26F00" w:rsidP="00F26F0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Г.Б.   –заведующая МДОУ детский сад «Чебурашка» п. Советский (по согласованию);</w:t>
      </w:r>
    </w:p>
    <w:p w:rsidR="00F26F00" w:rsidRDefault="0065335D" w:rsidP="00F26F00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Искалиева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В.</w:t>
      </w:r>
      <w:r w:rsidR="00F26F00">
        <w:rPr>
          <w:rFonts w:ascii="Times New Roman" w:hAnsi="Times New Roman"/>
          <w:sz w:val="28"/>
          <w:szCs w:val="28"/>
        </w:rPr>
        <w:t xml:space="preserve">Б. – заведующая </w:t>
      </w:r>
      <w:proofErr w:type="spellStart"/>
      <w:r w:rsidR="00F26F00">
        <w:rPr>
          <w:rFonts w:ascii="Times New Roman" w:hAnsi="Times New Roman"/>
          <w:sz w:val="28"/>
          <w:szCs w:val="28"/>
        </w:rPr>
        <w:t>ФАПом</w:t>
      </w:r>
      <w:proofErr w:type="spellEnd"/>
      <w:r w:rsidR="00F26F00">
        <w:rPr>
          <w:rFonts w:ascii="Times New Roman" w:hAnsi="Times New Roman"/>
          <w:sz w:val="28"/>
          <w:szCs w:val="28"/>
        </w:rPr>
        <w:t xml:space="preserve"> п. Советский, член комиссии </w:t>
      </w:r>
    </w:p>
    <w:p w:rsidR="00F26F00" w:rsidRDefault="00F26F00" w:rsidP="00F26F0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 по согласованию);</w:t>
      </w:r>
    </w:p>
    <w:p w:rsidR="00F26F00" w:rsidRDefault="0065335D" w:rsidP="00F26F0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1CB5">
        <w:rPr>
          <w:rFonts w:ascii="Times New Roman" w:hAnsi="Times New Roman"/>
          <w:sz w:val="28"/>
          <w:szCs w:val="28"/>
        </w:rPr>
        <w:t>Салимов</w:t>
      </w:r>
      <w:proofErr w:type="spellEnd"/>
      <w:r w:rsidR="008A1CB5">
        <w:rPr>
          <w:rFonts w:ascii="Times New Roman" w:hAnsi="Times New Roman"/>
          <w:sz w:val="28"/>
          <w:szCs w:val="28"/>
        </w:rPr>
        <w:t xml:space="preserve"> Р.Р. - </w:t>
      </w:r>
      <w:r w:rsidR="008A1CB5">
        <w:rPr>
          <w:rFonts w:ascii="Times New Roman" w:hAnsi="Times New Roman"/>
          <w:sz w:val="28"/>
          <w:szCs w:val="28"/>
        </w:rPr>
        <w:t>участковый уполномоч</w:t>
      </w:r>
      <w:r w:rsidR="008A1CB5">
        <w:rPr>
          <w:rFonts w:ascii="Times New Roman" w:hAnsi="Times New Roman"/>
          <w:sz w:val="28"/>
          <w:szCs w:val="28"/>
        </w:rPr>
        <w:t>енный полиции (по согласованию);</w:t>
      </w:r>
      <w:r w:rsidR="008A1CB5">
        <w:rPr>
          <w:rFonts w:ascii="Times New Roman" w:hAnsi="Times New Roman"/>
          <w:sz w:val="28"/>
          <w:szCs w:val="28"/>
        </w:rPr>
        <w:t xml:space="preserve">   </w:t>
      </w:r>
    </w:p>
    <w:p w:rsidR="00F26F00" w:rsidRDefault="00F26F00" w:rsidP="00F26F00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Хаиров</w:t>
      </w:r>
      <w:proofErr w:type="spellEnd"/>
      <w:r>
        <w:rPr>
          <w:rFonts w:ascii="Times New Roman" w:hAnsi="Times New Roman"/>
          <w:sz w:val="28"/>
          <w:szCs w:val="28"/>
        </w:rPr>
        <w:t xml:space="preserve"> В.В. – депутат  Совета Советского МО, член комиссии (по согласованию);</w:t>
      </w:r>
    </w:p>
    <w:p w:rsidR="00F26F00" w:rsidRDefault="00F26F00" w:rsidP="00F26F00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Надыршин</w:t>
      </w:r>
      <w:proofErr w:type="spellEnd"/>
      <w:r>
        <w:rPr>
          <w:rFonts w:ascii="Times New Roman" w:hAnsi="Times New Roman"/>
          <w:sz w:val="28"/>
          <w:szCs w:val="28"/>
        </w:rPr>
        <w:t xml:space="preserve"> Р.Р. – житель п. Советский (по согласованию).</w:t>
      </w:r>
    </w:p>
    <w:p w:rsidR="00F26F00" w:rsidRDefault="00F26F00" w:rsidP="00F26F0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F26F00" w:rsidRDefault="00F26F00" w:rsidP="00F26F0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F26F00" w:rsidRDefault="00F26F00" w:rsidP="00F26F00">
      <w:pPr>
        <w:spacing w:after="0"/>
        <w:rPr>
          <w:rFonts w:ascii="Times New Roman" w:hAnsi="Times New Roman"/>
          <w:sz w:val="28"/>
          <w:szCs w:val="28"/>
        </w:rPr>
      </w:pPr>
    </w:p>
    <w:p w:rsidR="00F26F00" w:rsidRDefault="00F26F00" w:rsidP="00F26F00">
      <w:pPr>
        <w:spacing w:after="0"/>
        <w:rPr>
          <w:rFonts w:ascii="Times New Roman" w:hAnsi="Times New Roman"/>
          <w:sz w:val="28"/>
          <w:szCs w:val="28"/>
        </w:rPr>
      </w:pPr>
    </w:p>
    <w:p w:rsidR="00F26F00" w:rsidRDefault="00F26F00" w:rsidP="00F26F00">
      <w:pPr>
        <w:spacing w:after="0"/>
        <w:rPr>
          <w:rFonts w:ascii="Times New Roman" w:hAnsi="Times New Roman"/>
          <w:sz w:val="28"/>
          <w:szCs w:val="28"/>
        </w:rPr>
      </w:pPr>
    </w:p>
    <w:p w:rsidR="00F26F00" w:rsidRDefault="00F26F00" w:rsidP="00F26F00">
      <w:pPr>
        <w:spacing w:after="0"/>
        <w:rPr>
          <w:rFonts w:ascii="Times New Roman" w:hAnsi="Times New Roman"/>
          <w:sz w:val="28"/>
          <w:szCs w:val="28"/>
        </w:rPr>
      </w:pPr>
    </w:p>
    <w:p w:rsidR="00F26F00" w:rsidRDefault="00F26F00" w:rsidP="00F26F00">
      <w:pPr>
        <w:spacing w:after="0"/>
        <w:rPr>
          <w:rFonts w:ascii="Times New Roman" w:hAnsi="Times New Roman"/>
          <w:sz w:val="28"/>
          <w:szCs w:val="28"/>
        </w:rPr>
      </w:pPr>
    </w:p>
    <w:p w:rsidR="00F26F00" w:rsidRDefault="00F26F00" w:rsidP="00F26F00">
      <w:pPr>
        <w:spacing w:after="0"/>
        <w:rPr>
          <w:rFonts w:ascii="Times New Roman" w:hAnsi="Times New Roman"/>
          <w:sz w:val="28"/>
          <w:szCs w:val="28"/>
        </w:rPr>
      </w:pPr>
    </w:p>
    <w:p w:rsidR="00F26F00" w:rsidRDefault="00F26F00" w:rsidP="00F26F00">
      <w:pPr>
        <w:spacing w:after="0"/>
        <w:rPr>
          <w:rFonts w:ascii="Times New Roman" w:hAnsi="Times New Roman"/>
          <w:sz w:val="28"/>
          <w:szCs w:val="28"/>
        </w:rPr>
      </w:pPr>
    </w:p>
    <w:p w:rsidR="00F26F00" w:rsidRDefault="00F26F00" w:rsidP="00F26F00">
      <w:pPr>
        <w:spacing w:after="0"/>
        <w:rPr>
          <w:rFonts w:ascii="Times New Roman" w:hAnsi="Times New Roman"/>
          <w:sz w:val="28"/>
          <w:szCs w:val="28"/>
        </w:rPr>
      </w:pPr>
    </w:p>
    <w:p w:rsidR="00F26F00" w:rsidRDefault="00F26F00" w:rsidP="00F26F00">
      <w:pPr>
        <w:spacing w:after="0"/>
        <w:rPr>
          <w:rFonts w:ascii="Times New Roman" w:hAnsi="Times New Roman"/>
          <w:sz w:val="28"/>
          <w:szCs w:val="28"/>
        </w:rPr>
      </w:pPr>
    </w:p>
    <w:p w:rsidR="00F26F00" w:rsidRDefault="00F26F00" w:rsidP="00F26F00">
      <w:pPr>
        <w:spacing w:after="0"/>
        <w:rPr>
          <w:rFonts w:ascii="Times New Roman" w:hAnsi="Times New Roman"/>
          <w:sz w:val="28"/>
          <w:szCs w:val="28"/>
        </w:rPr>
      </w:pPr>
    </w:p>
    <w:p w:rsidR="0065335D" w:rsidRDefault="0065335D" w:rsidP="00F26F00">
      <w:pPr>
        <w:spacing w:after="0"/>
        <w:rPr>
          <w:rFonts w:ascii="Times New Roman" w:hAnsi="Times New Roman"/>
          <w:sz w:val="28"/>
          <w:szCs w:val="28"/>
        </w:rPr>
      </w:pPr>
    </w:p>
    <w:p w:rsidR="00F26F00" w:rsidRDefault="00F26F00" w:rsidP="00F26F00">
      <w:pPr>
        <w:spacing w:after="0"/>
        <w:rPr>
          <w:rFonts w:ascii="Times New Roman" w:hAnsi="Times New Roman"/>
          <w:sz w:val="28"/>
          <w:szCs w:val="28"/>
        </w:rPr>
      </w:pPr>
    </w:p>
    <w:p w:rsidR="00F26F00" w:rsidRDefault="00F26F00" w:rsidP="00F26F00">
      <w:pPr>
        <w:spacing w:after="0"/>
        <w:rPr>
          <w:rFonts w:ascii="Times New Roman" w:hAnsi="Times New Roman"/>
          <w:sz w:val="28"/>
          <w:szCs w:val="28"/>
        </w:rPr>
      </w:pPr>
    </w:p>
    <w:p w:rsidR="00F26F00" w:rsidRDefault="00F26F00" w:rsidP="00F26F0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Приложение  № 2</w:t>
      </w:r>
    </w:p>
    <w:p w:rsidR="00F26F00" w:rsidRDefault="00F26F00" w:rsidP="00F26F0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к постановлению № </w:t>
      </w:r>
      <w:r w:rsidR="0065335D">
        <w:rPr>
          <w:rFonts w:ascii="Times New Roman" w:hAnsi="Times New Roman"/>
          <w:sz w:val="28"/>
          <w:szCs w:val="28"/>
        </w:rPr>
        <w:t>06</w:t>
      </w:r>
    </w:p>
    <w:p w:rsidR="00F26F00" w:rsidRDefault="00F26F00" w:rsidP="00F26F0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8A1CB5">
        <w:rPr>
          <w:rFonts w:ascii="Times New Roman" w:hAnsi="Times New Roman"/>
          <w:sz w:val="28"/>
          <w:szCs w:val="28"/>
        </w:rPr>
        <w:t>от  25 февраля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65335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F26F00" w:rsidRDefault="00F26F00" w:rsidP="00F26F0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F26F00" w:rsidRDefault="00F26F00" w:rsidP="00F26F0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b/>
          <w:sz w:val="28"/>
          <w:szCs w:val="28"/>
        </w:rPr>
        <w:t>ПЛАН МЕРОПРИЯТИЙ</w:t>
      </w:r>
    </w:p>
    <w:p w:rsidR="00F26F00" w:rsidRDefault="00F26F00" w:rsidP="00F26F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подготовке и пропуску паводковых вод на территории Советского муниципального образования в весенний период 202</w:t>
      </w:r>
      <w:r w:rsidR="0065335D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F26F00" w:rsidRDefault="00F26F00" w:rsidP="00F26F00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10955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598"/>
        <w:gridCol w:w="2059"/>
        <w:gridCol w:w="3547"/>
      </w:tblGrid>
      <w:tr w:rsidR="00F26F00" w:rsidTr="00F26F00">
        <w:trPr>
          <w:trHeight w:val="72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F26F00" w:rsidTr="00F26F00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Провести инвентаризацию всех водоемов, всех видов гидротехнических сооружений, находящихся на территории муниципального образования, оценить их состояние, определить необходимый состав сил средств, в целях безаварийного пропуска талых вод. Материалы инвентаризации  и необходимые заявки подать в районную паводковую комиссию.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 10  марта</w:t>
            </w:r>
          </w:p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текущего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Глава  </w:t>
            </w:r>
          </w:p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Советского МО</w:t>
            </w:r>
          </w:p>
        </w:tc>
      </w:tr>
      <w:tr w:rsidR="00F26F00" w:rsidTr="00F26F00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При необходимости оказания помощи  в силах и средствах, заключить договора с организациями районного центра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10 марта</w:t>
            </w:r>
          </w:p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текущего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Глава  </w:t>
            </w:r>
          </w:p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Советского МО</w:t>
            </w:r>
          </w:p>
        </w:tc>
      </w:tr>
      <w:tr w:rsidR="00F26F00" w:rsidTr="00F26F00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Определить места пропуска воды на водоемах и гидротехнических сооружениях, провести их очистку от снега и льда и осуществлять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их состоянием.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10 марта</w:t>
            </w:r>
          </w:p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текущего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Глава  </w:t>
            </w:r>
          </w:p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Советского МО</w:t>
            </w:r>
          </w:p>
        </w:tc>
      </w:tr>
      <w:tr w:rsidR="00F26F00" w:rsidTr="00F26F00">
        <w:trPr>
          <w:trHeight w:val="34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территории населенных пунктов очистить от снега и льда кюветы вдоль дорог и улиц, места пропуска воды  по подъездным мостикам к жилым надворным постройкам. Для  выполнения работ привлечь жителей поселка и осуществлять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их состоянием.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 10 марта текущего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Глава  </w:t>
            </w:r>
          </w:p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Советского МО</w:t>
            </w:r>
          </w:p>
        </w:tc>
      </w:tr>
      <w:tr w:rsidR="00F26F00" w:rsidTr="00F26F00">
        <w:trPr>
          <w:trHeight w:val="27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случай паводкового подтопления жилого и хозяйственного фонда, определить места эвакуации пострадавшего населения: общежитие ГБПОУ  СО «ДАЛ» , ДОУ д/с «Чебурашка»,  филиал МОУ «СОШ № 2 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ергачи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в п. Советский,  ул. Целинная, д.1 Б (здание интерната).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 10 марта</w:t>
            </w:r>
          </w:p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текущего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Глава  </w:t>
            </w:r>
          </w:p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Советского МО, директор ГБПОУ СО «ДАЛ» Целик М.Н. (по согласованию), заведующая филиалом  «СОШ №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Дергачи» в п.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Советский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сарсенбаева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Г.С.</w:t>
            </w:r>
          </w:p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согласованию),</w:t>
            </w:r>
          </w:p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  МДОУ д/сад «Чебурашка»</w:t>
            </w:r>
          </w:p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Насанова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Г.Б.</w:t>
            </w:r>
          </w:p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F26F00" w:rsidTr="00F26F00">
        <w:trPr>
          <w:trHeight w:val="28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период активного таяния снега и подъема уровня воды в водоемах организовать круглосуточное дежурство на  гидротехнических сооружениях  и других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представляющих  наибольшую опасность для населенных пунктов в местах пропуска воды,  - со стороны п. «Алехин» организовать дежурство ГБ ПОУ СО «ДАЛ»;</w:t>
            </w:r>
          </w:p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со стороны </w:t>
            </w:r>
            <w:r w:rsidR="0065335D">
              <w:rPr>
                <w:rFonts w:ascii="Times New Roman" w:hAnsi="Times New Roman"/>
                <w:sz w:val="28"/>
                <w:szCs w:val="28"/>
              </w:rPr>
              <w:t>сада организовать  дежурство ИП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Утегалиев</w:t>
            </w:r>
            <w:r w:rsidR="0065335D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="0065335D">
              <w:rPr>
                <w:rFonts w:ascii="Times New Roman" w:hAnsi="Times New Roman"/>
                <w:sz w:val="28"/>
                <w:szCs w:val="28"/>
              </w:rPr>
              <w:t xml:space="preserve"> Д.В.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паводковый период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Глава  </w:t>
            </w:r>
          </w:p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Советского МО;</w:t>
            </w:r>
          </w:p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Саитов А.К. (по согласованию);</w:t>
            </w:r>
          </w:p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F26F00" w:rsidTr="00F26F00">
        <w:trPr>
          <w:trHeight w:val="1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населенных пунктах, которые могут быть отрезаны паводковыми водами, создать трехнедельный запас продуктов  питания и предметов первой необходимости и провести эвакуацию людей в ЦРБ остро нуждающихся в медицинской помощи (беременные, состоящие на других видах учета)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10 марта текущего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Глава  </w:t>
            </w:r>
          </w:p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Советского МО</w:t>
            </w:r>
          </w:p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ФАПом</w:t>
            </w:r>
            <w:proofErr w:type="spellEnd"/>
          </w:p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F26F00" w:rsidTr="00F26F00">
        <w:trPr>
          <w:trHeight w:val="18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5D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период активного таяния снега и пропуска воды организовать круглосуточное дежурство в здании администрации муниципального образования                    телефон </w:t>
            </w:r>
          </w:p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4-63-21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 период активного таяния снега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 </w:t>
            </w:r>
          </w:p>
          <w:p w:rsidR="00F26F00" w:rsidRDefault="00F26F00">
            <w:r>
              <w:rPr>
                <w:rFonts w:ascii="Times New Roman" w:hAnsi="Times New Roman"/>
                <w:sz w:val="28"/>
                <w:szCs w:val="28"/>
              </w:rPr>
              <w:t>Советского МО</w:t>
            </w:r>
          </w:p>
        </w:tc>
      </w:tr>
      <w:tr w:rsidR="00F26F00" w:rsidTr="00F26F00">
        <w:trPr>
          <w:trHeight w:val="18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период пропуска талых вод и в случае  вынужденной эвакуации населения из зон затопления: Организовать охрану населенных пунктов в целях  недопущения краж, мародерства, других противоправных действий и паники. Запретить проезд всех видов транспорта по затопленным местам, переливным и другим плотинам, местам пропуска  воды, а также тяжелого транспорта по внутри поселковым дорогам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8A1CB5" w:rsidP="0065335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Салимов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Р.Р</w:t>
            </w:r>
            <w:bookmarkStart w:id="0" w:name="_GoBack"/>
            <w:bookmarkEnd w:id="0"/>
            <w:r w:rsidR="00F26F00">
              <w:rPr>
                <w:rFonts w:ascii="Times New Roman" w:hAnsi="Times New Roman"/>
                <w:sz w:val="28"/>
                <w:szCs w:val="28"/>
              </w:rPr>
              <w:t xml:space="preserve">. участковый уполномоченный полиции (по согласованию), </w:t>
            </w:r>
            <w:r w:rsidR="00653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6F00">
              <w:rPr>
                <w:rFonts w:ascii="Times New Roman" w:hAnsi="Times New Roman"/>
                <w:sz w:val="28"/>
                <w:szCs w:val="28"/>
              </w:rPr>
              <w:t xml:space="preserve"> главы </w:t>
            </w:r>
            <w:r w:rsidR="00653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6F00">
              <w:rPr>
                <w:rFonts w:ascii="Times New Roman" w:hAnsi="Times New Roman"/>
                <w:sz w:val="28"/>
                <w:szCs w:val="28"/>
              </w:rPr>
              <w:t xml:space="preserve"> Советского МО</w:t>
            </w:r>
          </w:p>
        </w:tc>
      </w:tr>
      <w:tr w:rsidR="00F26F00" w:rsidTr="00F26F00">
        <w:trPr>
          <w:trHeight w:val="15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 в 8.00, 14.00, 18.00,23.00 докладывать об обстановке в МО по телефону 2-11-01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паводковый период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0" w:rsidRDefault="00F26F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 </w:t>
            </w:r>
          </w:p>
          <w:p w:rsidR="00F26F00" w:rsidRDefault="00F26F00">
            <w:r>
              <w:rPr>
                <w:rFonts w:ascii="Times New Roman" w:hAnsi="Times New Roman"/>
                <w:sz w:val="28"/>
                <w:szCs w:val="28"/>
              </w:rPr>
              <w:t>Советского МО</w:t>
            </w:r>
          </w:p>
        </w:tc>
      </w:tr>
    </w:tbl>
    <w:p w:rsidR="00F26F00" w:rsidRDefault="00F26F00" w:rsidP="00F26F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26F00" w:rsidRDefault="008A1CB5" w:rsidP="00F26F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26F00">
        <w:rPr>
          <w:rFonts w:ascii="Times New Roman" w:hAnsi="Times New Roman"/>
          <w:sz w:val="28"/>
          <w:szCs w:val="28"/>
        </w:rPr>
        <w:t xml:space="preserve">   </w:t>
      </w:r>
    </w:p>
    <w:p w:rsidR="00F26F00" w:rsidRDefault="00F26F00" w:rsidP="00F26F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26F00" w:rsidRDefault="00F26F00" w:rsidP="00F26F00">
      <w:pPr>
        <w:spacing w:after="0"/>
        <w:rPr>
          <w:sz w:val="24"/>
          <w:szCs w:val="24"/>
        </w:rPr>
      </w:pPr>
    </w:p>
    <w:p w:rsidR="00F26F00" w:rsidRDefault="00F26F00" w:rsidP="00F26F00"/>
    <w:p w:rsidR="00F26F00" w:rsidRDefault="00F26F00" w:rsidP="00F26F00"/>
    <w:p w:rsidR="00F26F00" w:rsidRDefault="00F26F00" w:rsidP="00F26F00"/>
    <w:p w:rsidR="00F26F00" w:rsidRDefault="00F26F00" w:rsidP="00F26F00"/>
    <w:p w:rsidR="00F26F00" w:rsidRDefault="00F26F00" w:rsidP="00F26F00"/>
    <w:p w:rsidR="006833E0" w:rsidRDefault="006833E0"/>
    <w:sectPr w:rsidR="00683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150"/>
    <w:rsid w:val="0065335D"/>
    <w:rsid w:val="006833E0"/>
    <w:rsid w:val="008A1CB5"/>
    <w:rsid w:val="00F26F00"/>
    <w:rsid w:val="00F6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F0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F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F0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F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3</cp:revision>
  <cp:lastPrinted>2026-03-13T07:50:00Z</cp:lastPrinted>
  <dcterms:created xsi:type="dcterms:W3CDTF">2026-03-13T07:32:00Z</dcterms:created>
  <dcterms:modified xsi:type="dcterms:W3CDTF">2026-03-13T07:50:00Z</dcterms:modified>
</cp:coreProperties>
</file>