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C" w:rsidRDefault="00484CDC" w:rsidP="00484CDC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7442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DC" w:rsidRPr="00FE09CF" w:rsidRDefault="00484CDC" w:rsidP="00484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АДМИНИСТРАЦИЯ </w:t>
      </w:r>
    </w:p>
    <w:p w:rsidR="00484CDC" w:rsidRPr="00FE09CF" w:rsidRDefault="00484CDC" w:rsidP="00484CDC">
      <w:pPr>
        <w:rPr>
          <w:rFonts w:ascii="Times New Roman" w:hAnsi="Times New Roman" w:cs="Times New Roman"/>
          <w:b/>
          <w:sz w:val="28"/>
          <w:szCs w:val="28"/>
        </w:rPr>
      </w:pPr>
      <w:r w:rsidRPr="00FE09CF">
        <w:rPr>
          <w:rFonts w:ascii="Times New Roman" w:hAnsi="Times New Roman" w:cs="Times New Roman"/>
          <w:b/>
          <w:sz w:val="28"/>
          <w:szCs w:val="28"/>
        </w:rPr>
        <w:t>ЗЕРНОВСКОГО  МУНИЦИПАЛЬНОГО ОБРАЗОВАНИЯ</w:t>
      </w:r>
    </w:p>
    <w:p w:rsidR="00484CDC" w:rsidRPr="00FE09CF" w:rsidRDefault="00484CDC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CF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484CDC" w:rsidRPr="00FE09CF" w:rsidRDefault="00484CDC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CF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84CDC" w:rsidRPr="00FE09CF" w:rsidRDefault="00484CDC" w:rsidP="00484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CDC" w:rsidRPr="00FE09CF" w:rsidRDefault="004B0045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№30</w:t>
      </w:r>
    </w:p>
    <w:p w:rsidR="00484CDC" w:rsidRPr="00FE09CF" w:rsidRDefault="00484CDC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CDC" w:rsidRPr="00FE09CF" w:rsidRDefault="004B0045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15 августа</w:t>
      </w:r>
      <w:r w:rsidR="00484CDC" w:rsidRPr="00FE09CF">
        <w:rPr>
          <w:rFonts w:ascii="Times New Roman" w:hAnsi="Times New Roman" w:cs="Times New Roman"/>
          <w:b/>
          <w:sz w:val="28"/>
          <w:szCs w:val="28"/>
        </w:rPr>
        <w:t xml:space="preserve">   2022 года </w:t>
      </w:r>
    </w:p>
    <w:p w:rsidR="00484CDC" w:rsidRPr="00FE09CF" w:rsidRDefault="00484CDC" w:rsidP="00484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C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FE09CF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FE09CF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484CDC" w:rsidRPr="00FE09CF" w:rsidRDefault="00484CDC" w:rsidP="00484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4CDC" w:rsidRPr="00717692" w:rsidRDefault="00484CDC" w:rsidP="00484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CDC" w:rsidRPr="00496504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84CDC" w:rsidRPr="00496504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4965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4CDC" w:rsidRPr="0081307C" w:rsidRDefault="00484CDC" w:rsidP="00484C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4CDC" w:rsidRDefault="00484CDC" w:rsidP="00484CDC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</w:t>
      </w:r>
    </w:p>
    <w:p w:rsidR="00484CDC" w:rsidRPr="009A7B7B" w:rsidRDefault="00484CDC" w:rsidP="00484C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5F60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F60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4097535,87</w:t>
      </w:r>
      <w:r w:rsidRPr="009A7B7B">
        <w:rPr>
          <w:rFonts w:ascii="Times New Roman" w:hAnsi="Times New Roman" w:cs="Times New Roman"/>
          <w:sz w:val="28"/>
          <w:szCs w:val="28"/>
        </w:rPr>
        <w:t xml:space="preserve"> рублей  (приложение 1).</w:t>
      </w:r>
    </w:p>
    <w:p w:rsidR="00484CDC" w:rsidRDefault="00484CDC" w:rsidP="00484C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 расходов 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492E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полугодие</w:t>
      </w:r>
      <w:r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0255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3839567,65 рублей (приложение 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484CDC" w:rsidRDefault="00484CDC" w:rsidP="00484CD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84CDC" w:rsidRPr="00FC667E" w:rsidRDefault="00484CDC" w:rsidP="00484CD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484CDC" w:rsidRPr="00492E1A" w:rsidRDefault="00484CDC" w:rsidP="00484C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84CDC" w:rsidRPr="0081307C" w:rsidRDefault="00484CDC" w:rsidP="00484CDC">
      <w:pPr>
        <w:rPr>
          <w:rFonts w:ascii="Times New Roman" w:hAnsi="Times New Roman" w:cs="Times New Roman"/>
          <w:sz w:val="28"/>
          <w:szCs w:val="28"/>
        </w:rPr>
      </w:pPr>
    </w:p>
    <w:p w:rsidR="00484CDC" w:rsidRPr="0081307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Б.Б.Кулушев</w:t>
      </w:r>
      <w:bookmarkStart w:id="0" w:name="_GoBack"/>
      <w:bookmarkEnd w:id="0"/>
      <w:proofErr w:type="spellEnd"/>
      <w:r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CDC" w:rsidRDefault="00484CDC" w:rsidP="00484C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CDC" w:rsidRDefault="00484CDC" w:rsidP="00484CDC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259" w:rsidRDefault="00DD6259"/>
    <w:sectPr w:rsidR="00DD6259" w:rsidSect="00484C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CDC"/>
    <w:rsid w:val="00484CDC"/>
    <w:rsid w:val="004B0045"/>
    <w:rsid w:val="00DD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4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D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CD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2022-08-19T04:35:00Z</cp:lastPrinted>
  <dcterms:created xsi:type="dcterms:W3CDTF">2022-08-19T04:23:00Z</dcterms:created>
  <dcterms:modified xsi:type="dcterms:W3CDTF">2022-08-19T04:38:00Z</dcterms:modified>
</cp:coreProperties>
</file>