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E0" w:rsidRDefault="008B1C96">
      <w:pPr>
        <w:framePr w:h="140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1.25pt">
            <v:imagedata r:id="rId7" r:href="rId8"/>
          </v:shape>
        </w:pict>
      </w:r>
    </w:p>
    <w:p w:rsidR="00FD2CE0" w:rsidRDefault="00FD2CE0">
      <w:pPr>
        <w:rPr>
          <w:sz w:val="2"/>
          <w:szCs w:val="2"/>
        </w:rPr>
      </w:pPr>
    </w:p>
    <w:p w:rsidR="00FD2CE0" w:rsidRDefault="008B1C96">
      <w:pPr>
        <w:pStyle w:val="10"/>
        <w:keepNext/>
        <w:keepLines/>
        <w:shd w:val="clear" w:color="auto" w:fill="auto"/>
        <w:spacing w:before="15" w:after="0" w:line="340" w:lineRule="exact"/>
        <w:ind w:right="60"/>
      </w:pPr>
      <w:bookmarkStart w:id="0" w:name="bookmark0"/>
      <w:r>
        <w:t>АДМИНИСТРАЦИЯ</w:t>
      </w:r>
      <w:bookmarkEnd w:id="0"/>
    </w:p>
    <w:p w:rsidR="00FD2CE0" w:rsidRDefault="008B1C96">
      <w:pPr>
        <w:pStyle w:val="30"/>
        <w:shd w:val="clear" w:color="auto" w:fill="auto"/>
        <w:spacing w:before="0" w:after="338"/>
        <w:ind w:right="60"/>
      </w:pPr>
      <w:r>
        <w:t>ЗЕРНОВСКОГО МУНИЦИПАЛЬНОГО ОБРАЗОВАНИЯ</w:t>
      </w:r>
      <w:r>
        <w:br/>
        <w:t>ДЕРГАЧЕВСКОГО МУНИЦИПАЛЬНОГО РАЙОНА</w:t>
      </w:r>
      <w:r>
        <w:br/>
        <w:t>САРАТОВСКОЙ ОБЛАСТИ</w:t>
      </w:r>
    </w:p>
    <w:p w:rsidR="00FD2CE0" w:rsidRDefault="008B1C96">
      <w:pPr>
        <w:pStyle w:val="32"/>
        <w:keepNext/>
        <w:keepLines/>
        <w:shd w:val="clear" w:color="auto" w:fill="auto"/>
        <w:spacing w:before="0" w:after="66" w:line="280" w:lineRule="exact"/>
        <w:ind w:right="60"/>
      </w:pPr>
      <w:bookmarkStart w:id="1" w:name="bookmark1"/>
      <w:r>
        <w:rPr>
          <w:rStyle w:val="33pt"/>
          <w:b/>
          <w:bCs/>
        </w:rPr>
        <w:t>ПОСТАНОВЛЕНИЕ</w:t>
      </w:r>
      <w:bookmarkEnd w:id="1"/>
      <w:r>
        <w:rPr>
          <w:rStyle w:val="33pt"/>
          <w:b/>
          <w:bCs/>
        </w:rPr>
        <w:br/>
      </w:r>
      <w:r>
        <w:rPr>
          <w:rStyle w:val="2"/>
          <w:b w:val="0"/>
          <w:bCs w:val="0"/>
        </w:rPr>
        <w:t xml:space="preserve">от 13 апреля </w:t>
      </w:r>
      <w:r>
        <w:rPr>
          <w:rStyle w:val="2"/>
          <w:b w:val="0"/>
          <w:bCs w:val="0"/>
        </w:rPr>
        <w:t>2026 года № 14</w:t>
      </w:r>
      <w:r>
        <w:rPr>
          <w:rStyle w:val="2"/>
          <w:b w:val="0"/>
          <w:bCs w:val="0"/>
        </w:rPr>
        <w:br/>
      </w:r>
      <w:r>
        <w:rPr>
          <w:rStyle w:val="211pt"/>
          <w:b w:val="0"/>
          <w:bCs w:val="0"/>
        </w:rPr>
        <w:t>п</w:t>
      </w:r>
      <w:proofErr w:type="gramStart"/>
      <w:r>
        <w:rPr>
          <w:rStyle w:val="211pt"/>
          <w:b w:val="0"/>
          <w:bCs w:val="0"/>
        </w:rPr>
        <w:t>.З</w:t>
      </w:r>
      <w:proofErr w:type="gramEnd"/>
      <w:r>
        <w:rPr>
          <w:rStyle w:val="211pt"/>
          <w:b w:val="0"/>
          <w:bCs w:val="0"/>
        </w:rPr>
        <w:t>ерновой</w:t>
      </w:r>
    </w:p>
    <w:p w:rsidR="00FD2CE0" w:rsidRDefault="008B1C96">
      <w:pPr>
        <w:pStyle w:val="30"/>
        <w:shd w:val="clear" w:color="auto" w:fill="auto"/>
        <w:spacing w:before="0" w:line="320" w:lineRule="exact"/>
        <w:ind w:right="4420"/>
        <w:jc w:val="left"/>
      </w:pPr>
      <w:r>
        <w:t>О внесении изменений в постановление администрации Зерновского муниципального образования от 27.01.2026г.№4 «Об утверждении списка невостребованных земельных долей на территории Зерновского муниципального образования»</w:t>
      </w:r>
    </w:p>
    <w:p w:rsidR="00FD2CE0" w:rsidRDefault="008B1C96">
      <w:pPr>
        <w:pStyle w:val="20"/>
        <w:shd w:val="clear" w:color="auto" w:fill="auto"/>
        <w:spacing w:before="0" w:after="0" w:line="320" w:lineRule="exact"/>
        <w:ind w:firstLine="680"/>
        <w:jc w:val="both"/>
      </w:pPr>
      <w:r>
        <w:t>Руководствуя</w:t>
      </w:r>
      <w:r>
        <w:t>сь уставом Зерновского муниципального образования Дергачевского муниципального района Саратовской области, администрация Зерновского муниципального образования Дергачевского муниципального района Саратовской области ПОСТАНОВЛЯЕТ:</w:t>
      </w:r>
    </w:p>
    <w:p w:rsidR="00FD2CE0" w:rsidRDefault="008B1C96">
      <w:pPr>
        <w:pStyle w:val="20"/>
        <w:numPr>
          <w:ilvl w:val="0"/>
          <w:numId w:val="1"/>
        </w:numPr>
        <w:shd w:val="clear" w:color="auto" w:fill="auto"/>
        <w:spacing w:before="0" w:after="0" w:line="320" w:lineRule="exact"/>
        <w:ind w:firstLine="680"/>
        <w:jc w:val="both"/>
      </w:pPr>
      <w:r>
        <w:t>Внести в постановление адм</w:t>
      </w:r>
      <w:r>
        <w:t>инистрации Зерновского муниципального образования от 27.01.2026г.№4 «Об утверждении списка невостребованных земельных долей на территории Зерновского муниципального образования» следующие изменения:</w:t>
      </w:r>
    </w:p>
    <w:p w:rsidR="00FD2CE0" w:rsidRDefault="008B1C96">
      <w:pPr>
        <w:pStyle w:val="20"/>
        <w:shd w:val="clear" w:color="auto" w:fill="auto"/>
        <w:spacing w:before="0" w:after="0" w:line="320" w:lineRule="exact"/>
        <w:ind w:firstLine="680"/>
        <w:jc w:val="both"/>
      </w:pPr>
      <w:r>
        <w:t>1.1. пункт 1 изложить в следующей редакции:</w:t>
      </w:r>
    </w:p>
    <w:p w:rsidR="00FD2CE0" w:rsidRDefault="008B1C96">
      <w:pPr>
        <w:pStyle w:val="20"/>
        <w:shd w:val="clear" w:color="auto" w:fill="auto"/>
        <w:spacing w:before="0" w:after="0" w:line="320" w:lineRule="exact"/>
        <w:jc w:val="both"/>
      </w:pPr>
      <w:r>
        <w:t>«1. Утвердить</w:t>
      </w:r>
      <w:r>
        <w:t xml:space="preserve"> список невостребованных земельных долей бывшего акционерного общества «Зерновое» находящихся в едином земельном участке с кадастровым номером №64:10:000000:81, находящемся по адресу: Саратовская область, Дергачевский район, </w:t>
      </w:r>
      <w:proofErr w:type="spellStart"/>
      <w:r>
        <w:t>Зерновское</w:t>
      </w:r>
      <w:proofErr w:type="spellEnd"/>
      <w:r>
        <w:t xml:space="preserve"> муниципальное образо</w:t>
      </w:r>
      <w:r>
        <w:t>вание, земли АО «Зерновое», согласно приложению</w:t>
      </w:r>
      <w:proofErr w:type="gramStart"/>
      <w:r>
        <w:t>.»;</w:t>
      </w:r>
    </w:p>
    <w:p w:rsidR="00FD2CE0" w:rsidRDefault="008B1C96">
      <w:pPr>
        <w:pStyle w:val="20"/>
        <w:shd w:val="clear" w:color="auto" w:fill="auto"/>
        <w:spacing w:before="0" w:after="0" w:line="320" w:lineRule="exact"/>
        <w:ind w:firstLine="840"/>
        <w:jc w:val="left"/>
      </w:pPr>
      <w:proofErr w:type="gramEnd"/>
      <w:r>
        <w:t>1.2. в приложении к постановлению графы 34, 35, 123, 282,285, 292, 368, 393,446, 459, 467, 507 и 562 изложить в следующей редакции:</w:t>
      </w:r>
    </w:p>
    <w:p w:rsidR="00FD2CE0" w:rsidRDefault="008B1C96">
      <w:pPr>
        <w:pStyle w:val="a5"/>
        <w:framePr w:w="9940" w:wrap="notBeside" w:vAnchor="text" w:hAnchor="text" w:xAlign="center" w:y="1"/>
        <w:shd w:val="clear" w:color="auto" w:fill="auto"/>
        <w:spacing w:line="260" w:lineRule="exact"/>
      </w:pPr>
      <w: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5569"/>
        <w:gridCol w:w="1310"/>
        <w:gridCol w:w="1350"/>
        <w:gridCol w:w="1058"/>
      </w:tblGrid>
      <w:tr w:rsidR="00FD2CE0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Алимова Римма Рашитовна-1967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Арешев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Албек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Мукашевич</w:t>
            </w:r>
            <w:proofErr w:type="spellEnd"/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- 1967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123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Дадаров</w:t>
            </w:r>
            <w:proofErr w:type="spellEnd"/>
            <w:r>
              <w:rPr>
                <w:rStyle w:val="21"/>
              </w:rPr>
              <w:t xml:space="preserve"> Магомед </w:t>
            </w:r>
            <w:proofErr w:type="spellStart"/>
            <w:r>
              <w:rPr>
                <w:rStyle w:val="21"/>
              </w:rPr>
              <w:t>Абуевич</w:t>
            </w:r>
            <w:proofErr w:type="spellEnd"/>
            <w:r>
              <w:rPr>
                <w:rStyle w:val="21"/>
              </w:rPr>
              <w:t xml:space="preserve"> - 1945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282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 xml:space="preserve">Любавина Татьяна </w:t>
            </w:r>
            <w:proofErr w:type="spellStart"/>
            <w:r>
              <w:rPr>
                <w:rStyle w:val="21"/>
              </w:rPr>
              <w:t>Рэмовна</w:t>
            </w:r>
            <w:proofErr w:type="spellEnd"/>
            <w:r>
              <w:rPr>
                <w:rStyle w:val="21"/>
              </w:rPr>
              <w:t xml:space="preserve"> - 1960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285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Макарова Нина Максимовна - 1935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292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Мухамбетов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Кинжигалий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Куантаевич</w:t>
            </w:r>
            <w:proofErr w:type="spellEnd"/>
            <w:r>
              <w:rPr>
                <w:rStyle w:val="21"/>
              </w:rPr>
              <w:t xml:space="preserve"> - 1970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368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Припутникова</w:t>
            </w:r>
            <w:proofErr w:type="spellEnd"/>
            <w:r>
              <w:rPr>
                <w:rStyle w:val="21"/>
              </w:rPr>
              <w:t xml:space="preserve"> Надежда Ивановна</w:t>
            </w:r>
            <w:r>
              <w:rPr>
                <w:rStyle w:val="21"/>
              </w:rPr>
              <w:t xml:space="preserve"> - 1939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  <w:tr w:rsidR="00FD2CE0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393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1"/>
              </w:rPr>
              <w:t>Тарасовец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Жамал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Мухамбетовна</w:t>
            </w:r>
            <w:proofErr w:type="spellEnd"/>
            <w:r>
              <w:rPr>
                <w:rStyle w:val="21"/>
              </w:rPr>
              <w:t xml:space="preserve"> - 1947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CE0" w:rsidRDefault="008B1C96">
            <w:pPr>
              <w:pStyle w:val="20"/>
              <w:framePr w:w="9940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  <w:jc w:val="left"/>
            </w:pPr>
            <w:r>
              <w:rPr>
                <w:rStyle w:val="21"/>
              </w:rPr>
              <w:t>4,2</w:t>
            </w:r>
          </w:p>
        </w:tc>
      </w:tr>
    </w:tbl>
    <w:p w:rsidR="00FD2CE0" w:rsidRDefault="00FD2CE0">
      <w:pPr>
        <w:framePr w:w="9940" w:wrap="notBeside" w:vAnchor="text" w:hAnchor="text" w:xAlign="center" w:y="1"/>
        <w:rPr>
          <w:sz w:val="2"/>
          <w:szCs w:val="2"/>
        </w:rPr>
      </w:pPr>
    </w:p>
    <w:p w:rsidR="00FD2CE0" w:rsidRDefault="008B1C96">
      <w:pPr>
        <w:rPr>
          <w:sz w:val="2"/>
          <w:szCs w:val="2"/>
        </w:rPr>
      </w:pPr>
      <w:r>
        <w:br w:type="page"/>
      </w:r>
    </w:p>
    <w:p w:rsidR="00FD2CE0" w:rsidRDefault="00FD2CE0">
      <w:pPr>
        <w:pStyle w:val="23"/>
        <w:keepNext/>
        <w:keepLines/>
        <w:shd w:val="clear" w:color="auto" w:fill="auto"/>
        <w:spacing w:after="317" w:line="240" w:lineRule="exact"/>
        <w:ind w:left="14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05pt;margin-top:-96.1pt;width:497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52"/>
                    <w:gridCol w:w="5569"/>
                    <w:gridCol w:w="1310"/>
                    <w:gridCol w:w="1350"/>
                    <w:gridCol w:w="1058"/>
                  </w:tblGrid>
                  <w:tr w:rsidR="00FD2C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7"/>
                      <w:jc w:val="center"/>
                    </w:trPr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446</w:t>
                        </w:r>
                      </w:p>
                    </w:tc>
                    <w:tc>
                      <w:tcPr>
                        <w:tcW w:w="5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Степанова Калерия Николаевна - 1956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26,2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ind w:left="360"/>
                          <w:jc w:val="left"/>
                        </w:pPr>
                        <w:r>
                          <w:rPr>
                            <w:rStyle w:val="21"/>
                          </w:rPr>
                          <w:t>4,2</w:t>
                        </w:r>
                      </w:p>
                    </w:tc>
                  </w:tr>
                  <w:tr w:rsidR="00FD2C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3"/>
                      <w:jc w:val="center"/>
                    </w:trPr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459</w:t>
                        </w:r>
                      </w:p>
                    </w:tc>
                    <w:tc>
                      <w:tcPr>
                        <w:tcW w:w="5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proofErr w:type="spellStart"/>
                        <w:r>
                          <w:rPr>
                            <w:rStyle w:val="21"/>
                          </w:rPr>
                          <w:t>Сахацкий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Василий </w:t>
                        </w:r>
                        <w:proofErr w:type="spellStart"/>
                        <w:r>
                          <w:rPr>
                            <w:rStyle w:val="21"/>
                          </w:rPr>
                          <w:t>Арсентьевич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-1949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26,2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ind w:left="360"/>
                          <w:jc w:val="left"/>
                        </w:pPr>
                        <w:r>
                          <w:rPr>
                            <w:rStyle w:val="21"/>
                          </w:rPr>
                          <w:t>4,2</w:t>
                        </w:r>
                      </w:p>
                    </w:tc>
                  </w:tr>
                  <w:tr w:rsidR="00FD2C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6"/>
                      <w:jc w:val="center"/>
                    </w:trPr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467</w:t>
                        </w:r>
                      </w:p>
                    </w:tc>
                    <w:tc>
                      <w:tcPr>
                        <w:tcW w:w="5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proofErr w:type="spellStart"/>
                        <w:r>
                          <w:rPr>
                            <w:rStyle w:val="21"/>
                          </w:rPr>
                          <w:t>Савлук</w:t>
                        </w:r>
                        <w:proofErr w:type="spellEnd"/>
                        <w:r>
                          <w:rPr>
                            <w:rStyle w:val="21"/>
                          </w:rPr>
                          <w:t xml:space="preserve"> Николай Васильевич - 1965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26,2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ind w:left="360"/>
                          <w:jc w:val="left"/>
                        </w:pPr>
                        <w:r>
                          <w:rPr>
                            <w:rStyle w:val="21"/>
                          </w:rPr>
                          <w:t>4,2</w:t>
                        </w:r>
                      </w:p>
                    </w:tc>
                  </w:tr>
                  <w:tr w:rsidR="00FD2C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3"/>
                      <w:jc w:val="center"/>
                    </w:trPr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507</w:t>
                        </w:r>
                      </w:p>
                    </w:tc>
                    <w:tc>
                      <w:tcPr>
                        <w:tcW w:w="55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Шевченко </w:t>
                        </w:r>
                        <w:r>
                          <w:rPr>
                            <w:rStyle w:val="21"/>
                          </w:rPr>
                          <w:t>Владимир Анатольевич - 1950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26,2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ind w:left="360"/>
                          <w:jc w:val="left"/>
                        </w:pPr>
                        <w:r>
                          <w:rPr>
                            <w:rStyle w:val="21"/>
                          </w:rPr>
                          <w:t>4,2</w:t>
                        </w:r>
                      </w:p>
                    </w:tc>
                  </w:tr>
                  <w:tr w:rsidR="00FD2C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"/>
                      <w:jc w:val="center"/>
                    </w:trPr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562</w:t>
                        </w:r>
                      </w:p>
                    </w:tc>
                    <w:tc>
                      <w:tcPr>
                        <w:tcW w:w="55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left"/>
                        </w:pPr>
                        <w:r>
                          <w:rPr>
                            <w:rStyle w:val="21"/>
                          </w:rPr>
                          <w:t>Чудин Алексей Леонидович - 1966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26,2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</w:pPr>
                        <w:r>
                          <w:rPr>
                            <w:rStyle w:val="21"/>
                          </w:rPr>
                          <w:t>22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D2CE0" w:rsidRDefault="008B1C9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ind w:left="360"/>
                          <w:jc w:val="left"/>
                        </w:pPr>
                        <w:r>
                          <w:rPr>
                            <w:rStyle w:val="21"/>
                          </w:rPr>
                          <w:t>4,2</w:t>
                        </w:r>
                      </w:p>
                    </w:tc>
                  </w:tr>
                </w:tbl>
                <w:p w:rsidR="00FD2CE0" w:rsidRDefault="00FD2CE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2" w:name="bookmark2"/>
      <w:r w:rsidR="008B1C96">
        <w:t>».</w:t>
      </w:r>
      <w:bookmarkEnd w:id="2"/>
    </w:p>
    <w:p w:rsidR="00FD2CE0" w:rsidRDefault="008B1C96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317" w:lineRule="exact"/>
        <w:ind w:left="140" w:firstLine="560"/>
        <w:jc w:val="both"/>
      </w:pPr>
      <w:r>
        <w:t xml:space="preserve">Настоящее постановление вступает в силу со дня его подписания и подлежит официальному опубликованию путем размещения на официальном сайте администрации </w:t>
      </w:r>
      <w:r>
        <w:t>Зерновского муниципального образования Дергачевского муниципального района Саратовской области.</w:t>
      </w:r>
    </w:p>
    <w:p w:rsidR="00FD2CE0" w:rsidRDefault="008B1C96">
      <w:pPr>
        <w:pStyle w:val="20"/>
        <w:numPr>
          <w:ilvl w:val="0"/>
          <w:numId w:val="1"/>
        </w:numPr>
        <w:shd w:val="clear" w:color="auto" w:fill="auto"/>
        <w:tabs>
          <w:tab w:val="left" w:pos="1059"/>
        </w:tabs>
        <w:spacing w:before="0" w:after="594" w:line="317" w:lineRule="exact"/>
        <w:ind w:left="140" w:firstLine="5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D2CE0" w:rsidRDefault="00FD2CE0">
      <w:pPr>
        <w:pStyle w:val="32"/>
        <w:keepNext/>
        <w:keepLines/>
        <w:shd w:val="clear" w:color="auto" w:fill="auto"/>
        <w:spacing w:before="0" w:after="0" w:line="324" w:lineRule="exact"/>
        <w:ind w:left="140"/>
        <w:jc w:val="left"/>
      </w:pPr>
      <w:r>
        <w:pict>
          <v:shape id="_x0000_s1028" type="#_x0000_t75" style="position:absolute;left:0;text-align:left;margin-left:295.2pt;margin-top:-33.5pt;width:192pt;height:112.3pt;z-index:-125829375;mso-wrap-distance-left:18pt;mso-wrap-distance-right:5pt;mso-wrap-distance-bottom:20pt;mso-position-horizontal-relative:margin" wrapcoords="0 0 21600 0 21600 21600 0 21600 0 0">
            <v:imagedata r:id="rId9" o:title="image2"/>
            <w10:wrap type="square" side="left" anchorx="margin"/>
          </v:shape>
        </w:pict>
      </w:r>
      <w:bookmarkStart w:id="3" w:name="bookmark3"/>
      <w:r w:rsidR="008B1C96">
        <w:t>И.о. главы администрации Зерновского муниципального образования</w:t>
      </w:r>
      <w:bookmarkEnd w:id="3"/>
    </w:p>
    <w:sectPr w:rsidR="00FD2CE0" w:rsidSect="00FD2CE0">
      <w:pgSz w:w="11900" w:h="16840"/>
      <w:pgMar w:top="317" w:right="1129" w:bottom="279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96" w:rsidRDefault="008B1C96" w:rsidP="00FD2CE0">
      <w:r>
        <w:separator/>
      </w:r>
    </w:p>
  </w:endnote>
  <w:endnote w:type="continuationSeparator" w:id="0">
    <w:p w:rsidR="008B1C96" w:rsidRDefault="008B1C96" w:rsidP="00FD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96" w:rsidRDefault="008B1C96"/>
  </w:footnote>
  <w:footnote w:type="continuationSeparator" w:id="0">
    <w:p w:rsidR="008B1C96" w:rsidRDefault="008B1C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007E9"/>
    <w:multiLevelType w:val="multilevel"/>
    <w:tmpl w:val="6FDA9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D2CE0"/>
    <w:rsid w:val="003536E4"/>
    <w:rsid w:val="008B1C96"/>
    <w:rsid w:val="00FD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C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2C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2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D2CE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FD2C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FD2C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FD2C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Заголовок №3 + Интервал 3 pt"/>
    <w:basedOn w:val="31"/>
    <w:rsid w:val="00FD2CE0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FD2CE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FD2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sid w:val="00FD2C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FD2CE0"/>
    <w:pPr>
      <w:shd w:val="clear" w:color="auto" w:fill="FFFFFF"/>
      <w:spacing w:before="420" w:after="180" w:line="60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D2CE0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4"/>
      <w:szCs w:val="34"/>
    </w:rPr>
  </w:style>
  <w:style w:type="paragraph" w:customStyle="1" w:styleId="30">
    <w:name w:val="Основной текст (3)"/>
    <w:basedOn w:val="a"/>
    <w:link w:val="3"/>
    <w:rsid w:val="00FD2CE0"/>
    <w:pPr>
      <w:shd w:val="clear" w:color="auto" w:fill="FFFFFF"/>
      <w:spacing w:before="60" w:after="300"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FD2CE0"/>
    <w:pPr>
      <w:shd w:val="clear" w:color="auto" w:fill="FFFFFF"/>
      <w:spacing w:before="30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FD2C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rsid w:val="00FD2CE0"/>
    <w:pPr>
      <w:shd w:val="clear" w:color="auto" w:fill="FFFFFF"/>
      <w:spacing w:after="420" w:line="0" w:lineRule="atLeast"/>
      <w:outlineLvl w:val="1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2026-04-13T06:27:00Z</dcterms:created>
  <dcterms:modified xsi:type="dcterms:W3CDTF">2026-04-13T06:29:00Z</dcterms:modified>
</cp:coreProperties>
</file>