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1A" w:rsidRDefault="00CB6C95">
      <w:pPr>
        <w:jc w:val="right"/>
        <w:textAlignment w:val="baseline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Приложение 11</w:t>
      </w:r>
    </w:p>
    <w:p w:rsidR="00C3121A" w:rsidRDefault="00CB6C95">
      <w:pPr>
        <w:jc w:val="right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№4 </w:t>
      </w:r>
    </w:p>
    <w:p w:rsidR="00C3121A" w:rsidRDefault="00CB6C95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«Количество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</w:t>
      </w:r>
      <w:r>
        <w:rPr>
          <w:color w:val="auto"/>
          <w:sz w:val="24"/>
          <w:szCs w:val="24"/>
        </w:rPr>
        <w:t xml:space="preserve">товарищества или их работников в течение года, предшествующего дате размещения извещения о проведении открытого конкурса в информационно-телекоммуникационной сети «Интернет», в расчете на среднее количество транспортных средств, предусмотренных договорами </w:t>
      </w:r>
      <w:r>
        <w:rPr>
          <w:color w:val="auto"/>
          <w:sz w:val="24"/>
          <w:szCs w:val="24"/>
        </w:rPr>
        <w:t>обязательного страхования гражданской ответственности юридического лица, индивидуального предпринимателя</w:t>
      </w:r>
      <w:proofErr w:type="gramEnd"/>
      <w:r>
        <w:rPr>
          <w:color w:val="auto"/>
          <w:sz w:val="24"/>
          <w:szCs w:val="24"/>
        </w:rPr>
        <w:t xml:space="preserve">, участников договора простого товарищества за причинение вреда жизни, здоровью, имуществу пассажиров, </w:t>
      </w:r>
      <w:proofErr w:type="gramStart"/>
      <w:r>
        <w:rPr>
          <w:color w:val="auto"/>
          <w:sz w:val="24"/>
          <w:szCs w:val="24"/>
        </w:rPr>
        <w:t>действовавшими</w:t>
      </w:r>
      <w:proofErr w:type="gramEnd"/>
      <w:r>
        <w:rPr>
          <w:color w:val="auto"/>
          <w:sz w:val="24"/>
          <w:szCs w:val="24"/>
        </w:rPr>
        <w:t xml:space="preserve"> в течение года, предшествующего да</w:t>
      </w:r>
      <w:r>
        <w:rPr>
          <w:color w:val="auto"/>
          <w:sz w:val="24"/>
          <w:szCs w:val="24"/>
        </w:rPr>
        <w:t>те размещения извещения»* </w:t>
      </w:r>
    </w:p>
    <w:p w:rsidR="00C3121A" w:rsidRDefault="00CB6C95">
      <w:pPr>
        <w:jc w:val="center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9"/>
        <w:gridCol w:w="3118"/>
        <w:gridCol w:w="2977"/>
      </w:tblGrid>
      <w:tr w:rsidR="00C3121A">
        <w:trPr>
          <w:trHeight w:val="447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C3121A" w:rsidRDefault="00CB6C95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Указывается количество ДТП, повлекшее за собой человеческие жертвы или причинение вреда здоровью граждан, совершенные участником в течение года, предшествующего дате размещения извещения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21A" w:rsidRDefault="00CB6C95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Указывается среднее количество транспорт</w:t>
            </w:r>
            <w:r>
              <w:rPr>
                <w:color w:val="auto"/>
                <w:sz w:val="24"/>
                <w:szCs w:val="24"/>
              </w:rPr>
              <w:t>ных средств, предусмотренных договорами обязательного страхования гражданской ответственности, действовавшими в течение года, предшествовавшего дате размещения извещения**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21A" w:rsidRDefault="00CB6C95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Государственные регистрационные знаки транспортных средств, предусмотренных договора</w:t>
            </w:r>
            <w:r>
              <w:rPr>
                <w:color w:val="auto"/>
                <w:sz w:val="24"/>
                <w:szCs w:val="24"/>
              </w:rPr>
              <w:t>ми обязательного страхования гражданской ответственности, действовавшими в течение года, предшествовавшего дате размещения извещения</w:t>
            </w:r>
          </w:p>
        </w:tc>
      </w:tr>
      <w:tr w:rsidR="00C3121A">
        <w:trPr>
          <w:trHeight w:val="239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C3121A" w:rsidRDefault="00CB6C95">
            <w:pPr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21A" w:rsidRDefault="00CB6C95">
            <w:pPr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21A" w:rsidRDefault="00C3121A">
            <w:pPr>
              <w:textAlignment w:val="baseline"/>
              <w:rPr>
                <w:color w:val="auto"/>
                <w:sz w:val="24"/>
                <w:szCs w:val="24"/>
              </w:rPr>
            </w:pPr>
          </w:p>
        </w:tc>
      </w:tr>
    </w:tbl>
    <w:p w:rsidR="00C3121A" w:rsidRDefault="00CB6C95"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 К данной таблице участник прикладывает справку, выданную территориальным органом внутренних дел, о количестве ДТП,</w:t>
      </w:r>
      <w:r>
        <w:rPr>
          <w:color w:val="auto"/>
          <w:sz w:val="24"/>
          <w:szCs w:val="24"/>
        </w:rPr>
        <w:t xml:space="preserve"> повлекших за собой человеческие жертвы или причинение вреда здоровью граждан, совершенные участником в течение года, предшествующего дате размещения извещения; копии документов (договоров обязательного страхования гражданской ответственности), подтверждаю</w:t>
      </w:r>
      <w:r>
        <w:rPr>
          <w:color w:val="auto"/>
          <w:sz w:val="24"/>
          <w:szCs w:val="24"/>
        </w:rPr>
        <w:t>щие наличие транспортных средств, имевшихся в распоряжении участника в течение года, предшествовавшего дате размещения извещения. </w:t>
      </w:r>
    </w:p>
    <w:p w:rsidR="00C3121A" w:rsidRDefault="00CB6C95">
      <w:pPr>
        <w:ind w:firstLine="708"/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дорожно-транспортных происшествий (согласно справке </w:t>
      </w:r>
      <w:r>
        <w:rPr>
          <w:iCs/>
          <w:color w:val="auto"/>
          <w:sz w:val="24"/>
          <w:szCs w:val="24"/>
        </w:rPr>
        <w:t>территориального органа внутренних дел)</w:t>
      </w:r>
      <w:r>
        <w:rPr>
          <w:color w:val="auto"/>
          <w:sz w:val="24"/>
          <w:szCs w:val="24"/>
        </w:rPr>
        <w:t>, повлекших  за соб</w:t>
      </w:r>
      <w:r>
        <w:rPr>
          <w:color w:val="auto"/>
          <w:sz w:val="24"/>
          <w:szCs w:val="24"/>
        </w:rPr>
        <w:t>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 дате размещения извещения в</w:t>
      </w:r>
      <w:r>
        <w:rPr>
          <w:color w:val="auto"/>
          <w:sz w:val="24"/>
          <w:szCs w:val="24"/>
        </w:rPr>
        <w:t xml:space="preserve"> первом столбце таблицы указывается значение 0.</w:t>
      </w:r>
    </w:p>
    <w:p w:rsidR="00C3121A" w:rsidRDefault="00CB6C95">
      <w:pPr>
        <w:jc w:val="both"/>
        <w:textAlignment w:val="baseline"/>
        <w:rPr>
          <w:color w:val="auto"/>
          <w:sz w:val="24"/>
          <w:szCs w:val="24"/>
        </w:rPr>
      </w:pPr>
      <w:r>
        <w:rPr>
          <w:rFonts w:ascii="&amp;quot" w:hAnsi="&amp;quot"/>
          <w:color w:val="auto"/>
          <w:sz w:val="24"/>
          <w:szCs w:val="24"/>
        </w:rPr>
        <w:t>**</w:t>
      </w:r>
      <w:r>
        <w:rPr>
          <w:color w:val="auto"/>
          <w:sz w:val="24"/>
          <w:szCs w:val="24"/>
        </w:rPr>
        <w:t xml:space="preserve"> 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</w:t>
      </w:r>
      <w:proofErr w:type="gramStart"/>
      <w:r>
        <w:rPr>
          <w:color w:val="auto"/>
          <w:sz w:val="24"/>
          <w:szCs w:val="24"/>
        </w:rPr>
        <w:t>года, предшествовавшего дате размещения извещения рассчит</w:t>
      </w:r>
      <w:r>
        <w:rPr>
          <w:color w:val="auto"/>
          <w:sz w:val="24"/>
          <w:szCs w:val="24"/>
        </w:rPr>
        <w:t>ывается</w:t>
      </w:r>
      <w:proofErr w:type="gramEnd"/>
      <w:r>
        <w:rPr>
          <w:color w:val="auto"/>
          <w:sz w:val="24"/>
          <w:szCs w:val="24"/>
        </w:rPr>
        <w:t xml:space="preserve"> в соответствии с п.4.2  статьи 24 Федерального закона 220-ФЗ от 13.07.2015г.</w:t>
      </w:r>
    </w:p>
    <w:p w:rsidR="00C3121A" w:rsidRDefault="00CB6C95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Заявитель (уполномоченный представитель) </w:t>
      </w:r>
    </w:p>
    <w:p w:rsidR="00C3121A" w:rsidRDefault="00CB6C95">
      <w:pPr>
        <w:jc w:val="center"/>
        <w:textAlignment w:val="baseline"/>
        <w:rPr>
          <w:rFonts w:ascii="&amp;quot" w:hAnsi="&amp;quot"/>
          <w:b/>
          <w:b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опись заявки на участие в от</w:t>
      </w:r>
      <w:r>
        <w:rPr>
          <w:i/>
          <w:iCs/>
          <w:color w:val="auto"/>
          <w:sz w:val="24"/>
          <w:szCs w:val="24"/>
        </w:rPr>
        <w:t>крытом конкурсе)</w:t>
      </w:r>
      <w:r>
        <w:rPr>
          <w:b/>
          <w:bCs/>
          <w:color w:val="auto"/>
          <w:sz w:val="24"/>
          <w:szCs w:val="24"/>
        </w:rPr>
        <w:t> </w:t>
      </w:r>
    </w:p>
    <w:p w:rsidR="00C3121A" w:rsidRDefault="00CB6C95">
      <w:pPr>
        <w:jc w:val="center"/>
        <w:textAlignment w:val="baseline"/>
        <w:rPr>
          <w:rFonts w:ascii="&amp;quot" w:hAnsi="&amp;quot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 </w:t>
      </w:r>
    </w:p>
    <w:p w:rsidR="00C3121A" w:rsidRDefault="00CB6C95"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М. П. </w:t>
      </w:r>
    </w:p>
    <w:p w:rsidR="00C3121A" w:rsidRDefault="00CB6C95">
      <w:pPr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rFonts w:ascii="&amp;quot" w:hAnsi="&amp;quot"/>
          <w:color w:val="auto"/>
          <w:sz w:val="24"/>
          <w:szCs w:val="24"/>
          <w:shd w:val="clear" w:color="auto" w:fill="FFFFFF"/>
        </w:rPr>
        <w:t>(при наличии)</w:t>
      </w:r>
      <w:r>
        <w:rPr>
          <w:color w:val="auto"/>
          <w:sz w:val="24"/>
          <w:szCs w:val="24"/>
        </w:rPr>
        <w:t> </w:t>
      </w:r>
    </w:p>
    <w:p w:rsidR="00C3121A" w:rsidRDefault="00C3121A"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</w:p>
    <w:p w:rsidR="00C3121A" w:rsidRDefault="00CB6C95">
      <w:pPr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rFonts w:ascii="&amp;quot" w:hAnsi="&amp;quot"/>
          <w:color w:val="auto"/>
          <w:sz w:val="24"/>
          <w:szCs w:val="24"/>
          <w:shd w:val="clear" w:color="auto" w:fill="FFFFFF"/>
        </w:rPr>
        <w:t>Разрыв страницы</w:t>
      </w:r>
      <w:r>
        <w:rPr>
          <w:color w:val="auto"/>
          <w:sz w:val="24"/>
          <w:szCs w:val="24"/>
        </w:rPr>
        <w:t> </w:t>
      </w:r>
    </w:p>
    <w:p w:rsidR="00C3121A" w:rsidRDefault="00C3121A"/>
    <w:sectPr w:rsidR="00C3121A" w:rsidSect="00C3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95" w:rsidRDefault="00CB6C95">
      <w:r>
        <w:separator/>
      </w:r>
    </w:p>
  </w:endnote>
  <w:endnote w:type="continuationSeparator" w:id="0">
    <w:p w:rsidR="00CB6C95" w:rsidRDefault="00CB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95" w:rsidRDefault="00CB6C95">
      <w:r>
        <w:separator/>
      </w:r>
    </w:p>
  </w:footnote>
  <w:footnote w:type="continuationSeparator" w:id="0">
    <w:p w:rsidR="00CB6C95" w:rsidRDefault="00CB6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9AB"/>
    <w:rsid w:val="0004565B"/>
    <w:rsid w:val="00533EAE"/>
    <w:rsid w:val="008C78C3"/>
    <w:rsid w:val="008F4A39"/>
    <w:rsid w:val="00910DC4"/>
    <w:rsid w:val="009A490B"/>
    <w:rsid w:val="009F69AB"/>
    <w:rsid w:val="00A032C9"/>
    <w:rsid w:val="00B24FA1"/>
    <w:rsid w:val="00B25EE6"/>
    <w:rsid w:val="00B979C3"/>
    <w:rsid w:val="00C3121A"/>
    <w:rsid w:val="00CB6C95"/>
    <w:rsid w:val="00EB7D74"/>
    <w:rsid w:val="4ECF9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Kuzbenovade</dc:creator>
  <cp:lastModifiedBy>Архитектура</cp:lastModifiedBy>
  <cp:revision>4</cp:revision>
  <dcterms:created xsi:type="dcterms:W3CDTF">2020-01-23T13:33:00Z</dcterms:created>
  <dcterms:modified xsi:type="dcterms:W3CDTF">2021-12-22T12:00:00Z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1049-11.1.0.9719</vt:lpwstr>
  </property>
</Properties>
</file>