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2D" w:rsidRDefault="00F8112D" w:rsidP="00F8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F8112D" w:rsidRDefault="00F8112D" w:rsidP="00F8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F8112D" w:rsidRDefault="00F8112D" w:rsidP="00F8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2D" w:rsidRDefault="008B0547" w:rsidP="00F8112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8112D">
        <w:rPr>
          <w:rFonts w:ascii="Times New Roman" w:hAnsi="Times New Roman" w:cs="Times New Roman"/>
          <w:sz w:val="28"/>
          <w:szCs w:val="28"/>
        </w:rPr>
        <w:t>.01.2023г,  16.00ч.                                                                                р.п</w:t>
      </w:r>
      <w:proofErr w:type="gramStart"/>
      <w:r w:rsidR="00F8112D">
        <w:rPr>
          <w:rFonts w:ascii="Times New Roman" w:hAnsi="Times New Roman" w:cs="Times New Roman"/>
          <w:sz w:val="28"/>
          <w:szCs w:val="28"/>
        </w:rPr>
        <w:t>.</w:t>
      </w:r>
      <w:r w:rsidR="00D10C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10C4D">
        <w:rPr>
          <w:rFonts w:ascii="Times New Roman" w:hAnsi="Times New Roman" w:cs="Times New Roman"/>
          <w:sz w:val="28"/>
          <w:szCs w:val="28"/>
        </w:rPr>
        <w:t>ергачи</w:t>
      </w:r>
    </w:p>
    <w:p w:rsidR="008B0547" w:rsidRDefault="008B0547" w:rsidP="00F8112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B0547" w:rsidRDefault="008B0547" w:rsidP="00F8112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7027"/>
      </w:tblGrid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Мурзаков С.Н.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глава Дергачевского муниципального района, председатель Совета;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B0547">
              <w:rPr>
                <w:rFonts w:ascii="Times New Roman" w:hAnsi="Times New Roman" w:cs="Times New Roman"/>
                <w:sz w:val="28"/>
              </w:rPr>
              <w:t>Салимова</w:t>
            </w:r>
            <w:proofErr w:type="spellEnd"/>
            <w:r w:rsidRPr="008B0547">
              <w:rPr>
                <w:rFonts w:ascii="Times New Roman" w:hAnsi="Times New Roman" w:cs="Times New Roman"/>
                <w:sz w:val="28"/>
              </w:rPr>
              <w:t xml:space="preserve"> Ю.С.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Суворова С.Н.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 w:rsidR="008B0547" w:rsidRPr="008B0547" w:rsidRDefault="008B0547" w:rsidP="00650B0A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Ляхова Н.А.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начальник отдела строительства и архитектуры администрации Дергачевского муниципального района;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Плеханов А.И.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начальник отдела имущественных и земельных отношений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 xml:space="preserve">администрации Дергачевского муниципального района; 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Костенко В.В.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8B0547" w:rsidRPr="0035245E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B0547">
              <w:rPr>
                <w:rFonts w:ascii="Times New Roman" w:hAnsi="Times New Roman" w:cs="Times New Roman"/>
                <w:sz w:val="28"/>
              </w:rPr>
              <w:t>Бабошкина</w:t>
            </w:r>
            <w:proofErr w:type="spellEnd"/>
            <w:r w:rsidRPr="008B0547"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gramStart"/>
            <w:r w:rsidRPr="008B0547">
              <w:rPr>
                <w:rFonts w:ascii="Times New Roman" w:hAnsi="Times New Roman" w:cs="Times New Roman"/>
                <w:sz w:val="28"/>
              </w:rPr>
              <w:t>финансового</w:t>
            </w:r>
            <w:proofErr w:type="gramEnd"/>
            <w:r w:rsidRPr="008B0547">
              <w:rPr>
                <w:rFonts w:ascii="Times New Roman" w:hAnsi="Times New Roman" w:cs="Times New Roman"/>
                <w:sz w:val="28"/>
              </w:rPr>
              <w:t xml:space="preserve"> управления администрации Дергачевского муниципального района;</w:t>
            </w:r>
          </w:p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0547" w:rsidRPr="00200E29" w:rsidTr="008B0547">
        <w:tc>
          <w:tcPr>
            <w:tcW w:w="2544" w:type="dxa"/>
          </w:tcPr>
          <w:p w:rsidR="008B0547" w:rsidRPr="008B0547" w:rsidRDefault="008B0547" w:rsidP="00650B0A">
            <w:pPr>
              <w:ind w:right="-76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B0547">
              <w:rPr>
                <w:rFonts w:ascii="Times New Roman" w:hAnsi="Times New Roman" w:cs="Times New Roman"/>
                <w:sz w:val="28"/>
              </w:rPr>
              <w:lastRenderedPageBreak/>
              <w:t>Петлина</w:t>
            </w:r>
            <w:proofErr w:type="spellEnd"/>
            <w:r w:rsidRPr="008B0547"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7027" w:type="dxa"/>
          </w:tcPr>
          <w:p w:rsidR="008B0547" w:rsidRPr="008B0547" w:rsidRDefault="008B0547" w:rsidP="00650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0547">
              <w:rPr>
                <w:rFonts w:ascii="Times New Roman" w:hAnsi="Times New Roman" w:cs="Times New Roman"/>
                <w:sz w:val="28"/>
              </w:rPr>
              <w:t xml:space="preserve">консультант </w:t>
            </w:r>
            <w:proofErr w:type="gramStart"/>
            <w:r w:rsidRPr="008B0547">
              <w:rPr>
                <w:rFonts w:ascii="Times New Roman" w:hAnsi="Times New Roman" w:cs="Times New Roman"/>
                <w:sz w:val="28"/>
              </w:rPr>
              <w:t>правового</w:t>
            </w:r>
            <w:proofErr w:type="gramEnd"/>
            <w:r w:rsidRPr="008B0547">
              <w:rPr>
                <w:rFonts w:ascii="Times New Roman" w:hAnsi="Times New Roman" w:cs="Times New Roman"/>
                <w:sz w:val="28"/>
              </w:rPr>
              <w:t xml:space="preserve"> отдела администрации Дергачевского муниципального района;</w:t>
            </w:r>
          </w:p>
        </w:tc>
      </w:tr>
    </w:tbl>
    <w:p w:rsidR="00F8112D" w:rsidRDefault="00F8112D" w:rsidP="00F8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2D" w:rsidRDefault="00F8112D" w:rsidP="00F8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8112D" w:rsidRDefault="00F8112D" w:rsidP="00F8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итогах реализации инвестиционных проектов на территории </w:t>
      </w:r>
      <w:r w:rsidR="008B0547">
        <w:rPr>
          <w:rFonts w:ascii="Times New Roman" w:hAnsi="Times New Roman" w:cs="Times New Roman"/>
          <w:sz w:val="28"/>
          <w:szCs w:val="28"/>
        </w:rPr>
        <w:t>Дергачевского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2022г. 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рассмотрении вопроса о наличии свободных инвестиционных площадок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2023г.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8112D" w:rsidRPr="008B0547" w:rsidRDefault="00F8112D" w:rsidP="008B0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47">
        <w:rPr>
          <w:rFonts w:ascii="Times New Roman" w:hAnsi="Times New Roman" w:cs="Times New Roman"/>
          <w:sz w:val="28"/>
          <w:szCs w:val="28"/>
        </w:rPr>
        <w:t xml:space="preserve">- По 1 вопросу – </w:t>
      </w:r>
      <w:proofErr w:type="spellStart"/>
      <w:r w:rsidR="008B0547">
        <w:rPr>
          <w:rFonts w:ascii="Times New Roman" w:hAnsi="Times New Roman" w:cs="Times New Roman"/>
          <w:sz w:val="28"/>
          <w:szCs w:val="28"/>
        </w:rPr>
        <w:t>Ю.С.Салимову</w:t>
      </w:r>
      <w:proofErr w:type="spellEnd"/>
      <w:r w:rsidRPr="008B054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8B054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B0547">
        <w:rPr>
          <w:rFonts w:ascii="Times New Roman" w:hAnsi="Times New Roman" w:cs="Times New Roman"/>
          <w:sz w:val="28"/>
          <w:szCs w:val="28"/>
        </w:rPr>
        <w:t xml:space="preserve"> доложила об итогах реализации инвестиционных проектов в 2022 году, объемах средств, вложенных в реализацию проектов.</w:t>
      </w:r>
    </w:p>
    <w:p w:rsidR="00F8112D" w:rsidRDefault="008B0547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12D">
        <w:rPr>
          <w:rFonts w:ascii="Times New Roman" w:hAnsi="Times New Roman" w:cs="Times New Roman"/>
          <w:sz w:val="28"/>
          <w:szCs w:val="28"/>
        </w:rPr>
        <w:t xml:space="preserve">По 2 вопросу — </w:t>
      </w:r>
      <w:r>
        <w:rPr>
          <w:rFonts w:ascii="Times New Roman" w:hAnsi="Times New Roman" w:cs="Times New Roman"/>
          <w:sz w:val="28"/>
          <w:szCs w:val="28"/>
        </w:rPr>
        <w:t>А.И.Плеханова</w:t>
      </w:r>
      <w:r w:rsidR="00F8112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сообщил</w:t>
      </w:r>
      <w:r w:rsidR="00F8112D">
        <w:rPr>
          <w:rFonts w:ascii="Times New Roman" w:hAnsi="Times New Roman" w:cs="Times New Roman"/>
          <w:sz w:val="28"/>
          <w:szCs w:val="28"/>
        </w:rPr>
        <w:t xml:space="preserve"> об имеющихся  свободных производственных площадках и оборудования территорий для застройки.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1.Рекомендов</w:t>
      </w:r>
      <w:r w:rsidR="00014C28">
        <w:rPr>
          <w:rFonts w:ascii="Times New Roman" w:hAnsi="Times New Roman" w:cs="Times New Roman"/>
          <w:sz w:val="28"/>
          <w:szCs w:val="28"/>
        </w:rPr>
        <w:t>ать  продолжить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инвестиционных проектов по вопросам их реализации в 2023 году.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взаимодействие с АО «Корпорация МСП»  по вопросу подбора инвестиционных площадок для реализации инвестиционных проектов.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свободных инвестиционных площадках на 2023 год   на официальном сайте администрации </w:t>
      </w:r>
      <w:r w:rsidR="008B0547">
        <w:rPr>
          <w:rFonts w:ascii="Times New Roman" w:hAnsi="Times New Roman" w:cs="Times New Roman"/>
          <w:sz w:val="28"/>
          <w:szCs w:val="28"/>
        </w:rPr>
        <w:t>Дергачевского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2D" w:rsidRDefault="00F8112D" w:rsidP="00F81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8B054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                                                  </w:t>
      </w:r>
      <w:r w:rsidR="008B0547">
        <w:rPr>
          <w:rFonts w:ascii="Times New Roman" w:hAnsi="Times New Roman" w:cs="Times New Roman"/>
          <w:b/>
          <w:sz w:val="28"/>
          <w:szCs w:val="28"/>
        </w:rPr>
        <w:t xml:space="preserve">       С.Н.Мурзаков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00128" w:rsidRDefault="00900128"/>
    <w:sectPr w:rsidR="00900128" w:rsidSect="0090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2D"/>
    <w:rsid w:val="00014C28"/>
    <w:rsid w:val="008B0547"/>
    <w:rsid w:val="00900128"/>
    <w:rsid w:val="00D10C4D"/>
    <w:rsid w:val="00F8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D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F811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81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2023-02-27T10:20:00Z</cp:lastPrinted>
  <dcterms:created xsi:type="dcterms:W3CDTF">2023-02-27T07:48:00Z</dcterms:created>
  <dcterms:modified xsi:type="dcterms:W3CDTF">2023-02-27T10:21:00Z</dcterms:modified>
</cp:coreProperties>
</file>