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2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СОБРАНИЕ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6000000">
      <w:pPr>
        <w:ind/>
        <w:jc w:val="center"/>
        <w:rPr>
          <w:b w:val="1"/>
        </w:rPr>
      </w:pPr>
    </w:p>
    <w:p w14:paraId="07000000">
      <w:pPr>
        <w:ind/>
        <w:jc w:val="center"/>
        <w:rPr>
          <w:b w:val="1"/>
        </w:rPr>
      </w:pPr>
    </w:p>
    <w:p w14:paraId="08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 0т 23.06. </w:t>
      </w:r>
      <w:r>
        <w:rPr>
          <w:sz w:val="20"/>
          <w:u w:val="single"/>
        </w:rPr>
        <w:t xml:space="preserve">.2026 года </w:t>
      </w:r>
      <w:r>
        <w:rPr>
          <w:sz w:val="20"/>
          <w:u w:val="single"/>
        </w:rPr>
        <w:t xml:space="preserve"> № </w:t>
      </w:r>
      <w:r>
        <w:rPr>
          <w:sz w:val="20"/>
        </w:rPr>
        <w:t xml:space="preserve">78-465                                                                   </w:t>
      </w:r>
      <w:r>
        <w:rPr>
          <w:sz w:val="20"/>
        </w:rPr>
        <w:t xml:space="preserve">     </w:t>
      </w:r>
      <w:r>
        <w:rPr>
          <w:sz w:val="20"/>
        </w:rPr>
        <w:t>413440 Саратовская область</w:t>
      </w:r>
    </w:p>
    <w:p w14:paraId="09000000">
      <w:pPr>
        <w:rPr>
          <w:sz w:val="20"/>
        </w:rPr>
      </w:pPr>
      <w:r>
        <w:rPr>
          <w:sz w:val="20"/>
        </w:rPr>
        <w:t xml:space="preserve">                                     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р\п  Дергачи, ул. М.Горького,4</w:t>
      </w:r>
    </w:p>
    <w:p w14:paraId="0A000000">
      <w:pPr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 xml:space="preserve">                             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B00000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факс:</w:t>
      </w:r>
      <w:r>
        <w:rPr>
          <w:sz w:val="20"/>
        </w:rPr>
        <w:tab/>
      </w:r>
      <w:r>
        <w:rPr>
          <w:sz w:val="20"/>
        </w:rPr>
        <w:t>(845-63) 2-91-35</w:t>
      </w:r>
    </w:p>
    <w:p w14:paraId="0C000000">
      <w:pPr>
        <w:rPr>
          <w:sz w:val="20"/>
        </w:rPr>
      </w:pPr>
    </w:p>
    <w:p w14:paraId="0D000000">
      <w:pPr>
        <w:pStyle w:val="Style_3"/>
      </w:pPr>
      <w:r>
        <w:t xml:space="preserve">Решение </w:t>
      </w:r>
      <w:r>
        <w:t>№ 78-465</w:t>
      </w:r>
    </w:p>
    <w:p w14:paraId="0E000000">
      <w:pPr>
        <w:ind w:firstLine="0" w:left="-540"/>
        <w:rPr>
          <w:b w:val="1"/>
        </w:rPr>
      </w:pPr>
    </w:p>
    <w:p w14:paraId="0F000000">
      <w:pPr>
        <w:ind w:firstLine="0" w:left="-540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</w:p>
    <w:p w14:paraId="10000000">
      <w:pPr>
        <w:ind w:firstLine="0" w:left="-540"/>
        <w:rPr>
          <w:b w:val="1"/>
          <w:sz w:val="28"/>
        </w:rPr>
      </w:pPr>
      <w:r>
        <w:rPr>
          <w:b w:val="1"/>
          <w:sz w:val="28"/>
        </w:rPr>
        <w:t>в решение Собрания</w:t>
      </w:r>
    </w:p>
    <w:p w14:paraId="11000000">
      <w:pPr>
        <w:ind w:firstLine="0" w:left="-540"/>
        <w:rPr>
          <w:b w:val="1"/>
          <w:sz w:val="28"/>
        </w:rPr>
      </w:pPr>
      <w:r>
        <w:rPr>
          <w:b w:val="1"/>
          <w:sz w:val="28"/>
        </w:rPr>
        <w:t>Дергачевского муниципального</w:t>
      </w:r>
    </w:p>
    <w:p w14:paraId="12000000">
      <w:pPr>
        <w:ind w:firstLine="0" w:left="-540"/>
        <w:rPr>
          <w:b w:val="1"/>
          <w:sz w:val="28"/>
        </w:rPr>
      </w:pPr>
      <w:r>
        <w:rPr>
          <w:b w:val="1"/>
          <w:sz w:val="28"/>
        </w:rPr>
        <w:t xml:space="preserve">района от </w:t>
      </w:r>
      <w:r>
        <w:rPr>
          <w:b w:val="1"/>
          <w:sz w:val="28"/>
        </w:rPr>
        <w:t>1</w:t>
      </w:r>
      <w:r>
        <w:rPr>
          <w:b w:val="1"/>
          <w:sz w:val="28"/>
        </w:rPr>
        <w:t>5</w:t>
      </w:r>
      <w:r>
        <w:rPr>
          <w:b w:val="1"/>
          <w:sz w:val="28"/>
        </w:rPr>
        <w:t>.12.202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г. № </w:t>
      </w:r>
      <w:r>
        <w:rPr>
          <w:b w:val="1"/>
          <w:sz w:val="28"/>
        </w:rPr>
        <w:t>71-411</w:t>
      </w:r>
    </w:p>
    <w:p w14:paraId="13000000">
      <w:pPr>
        <w:ind w:firstLine="0" w:left="-540"/>
        <w:rPr>
          <w:b w:val="1"/>
          <w:sz w:val="28"/>
        </w:rPr>
      </w:pPr>
      <w:r>
        <w:rPr>
          <w:b w:val="1"/>
          <w:sz w:val="28"/>
        </w:rPr>
        <w:t xml:space="preserve"> « </w:t>
      </w:r>
      <w:r>
        <w:rPr>
          <w:b w:val="1"/>
          <w:sz w:val="28"/>
        </w:rPr>
        <w:t xml:space="preserve">О </w:t>
      </w:r>
      <w:r>
        <w:rPr>
          <w:b w:val="1"/>
          <w:sz w:val="28"/>
        </w:rPr>
        <w:t>бюджете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Дергачевского</w:t>
      </w:r>
      <w:r>
        <w:rPr>
          <w:b w:val="1"/>
          <w:sz w:val="28"/>
        </w:rPr>
        <w:t xml:space="preserve"> </w:t>
      </w:r>
    </w:p>
    <w:p w14:paraId="14000000">
      <w:pPr>
        <w:ind w:firstLine="0" w:left="-540"/>
        <w:rPr>
          <w:b w:val="1"/>
          <w:sz w:val="28"/>
        </w:rPr>
      </w:pPr>
      <w:r>
        <w:rPr>
          <w:b w:val="1"/>
          <w:sz w:val="28"/>
        </w:rPr>
        <w:t>муниципального района на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 </w:t>
      </w:r>
      <w:r>
        <w:rPr>
          <w:b w:val="1"/>
          <w:sz w:val="28"/>
        </w:rPr>
        <w:t xml:space="preserve"> и </w:t>
      </w:r>
    </w:p>
    <w:p w14:paraId="15000000">
      <w:pPr>
        <w:ind w:firstLine="0" w:left="-540"/>
        <w:rPr>
          <w:b w:val="1"/>
          <w:sz w:val="28"/>
        </w:rPr>
      </w:pPr>
      <w:r>
        <w:rPr>
          <w:b w:val="1"/>
          <w:sz w:val="28"/>
        </w:rPr>
        <w:t>плановый период 20</w:t>
      </w:r>
      <w:r>
        <w:rPr>
          <w:b w:val="1"/>
          <w:sz w:val="28"/>
        </w:rPr>
        <w:t>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и 202</w:t>
      </w:r>
      <w:r>
        <w:rPr>
          <w:b w:val="1"/>
          <w:sz w:val="28"/>
        </w:rPr>
        <w:t>8</w:t>
      </w:r>
      <w:r>
        <w:rPr>
          <w:b w:val="1"/>
          <w:sz w:val="28"/>
        </w:rPr>
        <w:t xml:space="preserve"> годов</w:t>
      </w:r>
      <w:r>
        <w:rPr>
          <w:b w:val="1"/>
          <w:sz w:val="28"/>
        </w:rPr>
        <w:t>»</w:t>
      </w:r>
    </w:p>
    <w:p w14:paraId="16000000">
      <w:pPr>
        <w:pStyle w:val="Style_4"/>
        <w:spacing w:line="228" w:lineRule="auto"/>
        <w:ind w:hanging="1418" w:left="1418"/>
        <w:outlineLvl w:val="1"/>
        <w:rPr>
          <w:rFonts w:ascii="Times New Roman" w:hAnsi="Times New Roman"/>
          <w:b w:val="1"/>
          <w:i w:val="1"/>
          <w:sz w:val="28"/>
        </w:rPr>
      </w:pPr>
    </w:p>
    <w:p w14:paraId="17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Руководствуясь Уставом Дергачевского муниципального района Саратовской области</w:t>
      </w:r>
    </w:p>
    <w:p w14:paraId="18000000">
      <w:pPr>
        <w:spacing w:line="228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СОБРАНИЕ РЕШИЛО:</w:t>
      </w:r>
    </w:p>
    <w:p w14:paraId="19000000">
      <w:pPr>
        <w:spacing w:line="228" w:lineRule="auto"/>
        <w:ind/>
        <w:jc w:val="both"/>
        <w:rPr>
          <w:sz w:val="28"/>
        </w:rPr>
      </w:pPr>
    </w:p>
    <w:p w14:paraId="1A000000">
      <w:pPr>
        <w:ind/>
        <w:jc w:val="both"/>
        <w:rPr>
          <w:sz w:val="28"/>
        </w:rPr>
      </w:pPr>
      <w:r>
        <w:rPr>
          <w:sz w:val="28"/>
        </w:rPr>
        <w:t xml:space="preserve">1. Внести в решение Собрания Дергачевского муниципального района от  </w:t>
      </w: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>.12.202</w:t>
      </w:r>
      <w:r>
        <w:rPr>
          <w:sz w:val="28"/>
        </w:rPr>
        <w:t>5</w:t>
      </w:r>
      <w:r>
        <w:rPr>
          <w:sz w:val="28"/>
        </w:rPr>
        <w:t xml:space="preserve"> г. № </w:t>
      </w:r>
      <w:r>
        <w:rPr>
          <w:sz w:val="28"/>
        </w:rPr>
        <w:t>71-411</w:t>
      </w:r>
      <w:r>
        <w:rPr>
          <w:sz w:val="28"/>
        </w:rPr>
        <w:t xml:space="preserve"> «О бюджете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 следующие изменения: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>1.1.  пп.1 п</w:t>
      </w:r>
      <w:r>
        <w:rPr>
          <w:sz w:val="28"/>
        </w:rPr>
        <w:t xml:space="preserve"> </w:t>
      </w:r>
      <w:r>
        <w:rPr>
          <w:sz w:val="28"/>
        </w:rPr>
        <w:t xml:space="preserve">1.1. изложить в следующей редакции: «1) общий объем доходов бюджета Дергачевского муниципального района в сумме </w:t>
      </w:r>
      <w:r>
        <w:rPr>
          <w:sz w:val="28"/>
        </w:rPr>
        <w:t>794 </w:t>
      </w:r>
      <w:r>
        <w:rPr>
          <w:sz w:val="28"/>
        </w:rPr>
        <w:t>9</w:t>
      </w:r>
      <w:r>
        <w:rPr>
          <w:sz w:val="28"/>
        </w:rPr>
        <w:t>65,4</w:t>
      </w:r>
      <w:r>
        <w:rPr>
          <w:sz w:val="28"/>
        </w:rPr>
        <w:t xml:space="preserve"> тыс. рублей»;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>1.2.  пп.2 п</w:t>
      </w:r>
      <w:r>
        <w:rPr>
          <w:sz w:val="28"/>
        </w:rPr>
        <w:t xml:space="preserve"> </w:t>
      </w:r>
      <w:r>
        <w:rPr>
          <w:sz w:val="28"/>
        </w:rPr>
        <w:t xml:space="preserve">1.1. изложить в следующей редакции: «2) общий объем расходов бюджета </w:t>
      </w:r>
      <w:r>
        <w:rPr>
          <w:sz w:val="28"/>
        </w:rPr>
        <w:t xml:space="preserve"> </w:t>
      </w:r>
      <w:r>
        <w:rPr>
          <w:sz w:val="28"/>
        </w:rPr>
        <w:t xml:space="preserve">Дергачевского муниципального района в сумме </w:t>
      </w:r>
      <w:r>
        <w:rPr>
          <w:sz w:val="28"/>
        </w:rPr>
        <w:t>79</w:t>
      </w:r>
      <w:r>
        <w:rPr>
          <w:sz w:val="28"/>
        </w:rPr>
        <w:t>9</w:t>
      </w:r>
      <w:r>
        <w:rPr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>35</w:t>
      </w:r>
      <w:r>
        <w:rPr>
          <w:sz w:val="28"/>
        </w:rPr>
        <w:t>,</w:t>
      </w:r>
      <w:r>
        <w:rPr>
          <w:sz w:val="28"/>
        </w:rPr>
        <w:t>0</w:t>
      </w:r>
      <w:r>
        <w:rPr>
          <w:sz w:val="28"/>
        </w:rPr>
        <w:t xml:space="preserve"> </w:t>
      </w:r>
      <w:r>
        <w:rPr>
          <w:sz w:val="28"/>
        </w:rPr>
        <w:t xml:space="preserve">тыс. рублей»; 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 xml:space="preserve">1.3. пп. </w:t>
      </w:r>
      <w:r>
        <w:rPr>
          <w:sz w:val="28"/>
        </w:rPr>
        <w:t>3</w:t>
      </w:r>
      <w:r>
        <w:rPr>
          <w:sz w:val="28"/>
        </w:rPr>
        <w:t xml:space="preserve"> п 1.1.</w:t>
      </w:r>
      <w:r>
        <w:rPr>
          <w:sz w:val="28"/>
        </w:rPr>
        <w:t xml:space="preserve"> изложить в следующей редакции: «</w:t>
      </w:r>
      <w:r>
        <w:rPr>
          <w:sz w:val="28"/>
        </w:rPr>
        <w:t>3</w:t>
      </w:r>
      <w:r>
        <w:rPr>
          <w:sz w:val="28"/>
        </w:rPr>
        <w:t xml:space="preserve">) дефицит бюджета района в размере </w:t>
      </w:r>
      <w:r>
        <w:rPr>
          <w:sz w:val="28"/>
        </w:rPr>
        <w:t>4069,6</w:t>
      </w:r>
      <w:r>
        <w:rPr>
          <w:sz w:val="28"/>
        </w:rPr>
        <w:t xml:space="preserve"> тыс. рублей или </w:t>
      </w:r>
      <w:r>
        <w:rPr>
          <w:sz w:val="28"/>
        </w:rPr>
        <w:t>1,1</w:t>
      </w:r>
      <w:r>
        <w:rPr>
          <w:sz w:val="28"/>
        </w:rPr>
        <w:t xml:space="preserve"> процентов объема доходов бюджета без учета утвержденного объема безвозмездных поступлений.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>. приложение 1 «Безвозмездные поступления в бюджет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1 к </w:t>
      </w:r>
      <w:r>
        <w:rPr>
          <w:sz w:val="28"/>
        </w:rPr>
        <w:t xml:space="preserve"> </w:t>
      </w:r>
      <w:r>
        <w:rPr>
          <w:sz w:val="28"/>
        </w:rPr>
        <w:t xml:space="preserve">настоящему </w:t>
      </w:r>
      <w:r>
        <w:rPr>
          <w:sz w:val="28"/>
        </w:rPr>
        <w:t xml:space="preserve"> </w:t>
      </w:r>
      <w:r>
        <w:rPr>
          <w:sz w:val="28"/>
        </w:rPr>
        <w:t>решению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1.5.</w:t>
      </w:r>
      <w:r>
        <w:rPr>
          <w:sz w:val="28"/>
        </w:rPr>
        <w:t xml:space="preserve"> </w:t>
      </w:r>
      <w:r>
        <w:rPr>
          <w:sz w:val="28"/>
        </w:rPr>
        <w:t xml:space="preserve">приложение </w:t>
      </w:r>
      <w:r>
        <w:rPr>
          <w:sz w:val="28"/>
        </w:rPr>
        <w:t>2</w:t>
      </w:r>
      <w:r>
        <w:rPr>
          <w:sz w:val="28"/>
        </w:rPr>
        <w:t xml:space="preserve"> «</w:t>
      </w:r>
      <w:r>
        <w:rPr>
          <w:sz w:val="28"/>
        </w:rPr>
        <w:t>Налоговые и неналоговые доходы бюджета                                                                                                          Дергачевского муниципального района на 2026 год и плановый период 2027 и 2028 годов</w:t>
      </w:r>
      <w:r>
        <w:rPr>
          <w:sz w:val="28"/>
        </w:rPr>
        <w:t xml:space="preserve">» изложить в новой редакции согласно приложению </w:t>
      </w:r>
      <w:r>
        <w:rPr>
          <w:sz w:val="28"/>
        </w:rPr>
        <w:t>2</w:t>
      </w:r>
      <w:r>
        <w:rPr>
          <w:sz w:val="28"/>
        </w:rPr>
        <w:t xml:space="preserve"> к </w:t>
      </w:r>
      <w:r>
        <w:rPr>
          <w:sz w:val="28"/>
        </w:rPr>
        <w:t xml:space="preserve"> </w:t>
      </w:r>
      <w:r>
        <w:rPr>
          <w:sz w:val="28"/>
        </w:rPr>
        <w:t xml:space="preserve">настоящему </w:t>
      </w:r>
      <w:r>
        <w:rPr>
          <w:sz w:val="28"/>
        </w:rPr>
        <w:t xml:space="preserve"> </w:t>
      </w:r>
      <w:r>
        <w:rPr>
          <w:sz w:val="28"/>
        </w:rPr>
        <w:t>решению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5</w:t>
      </w:r>
      <w:r>
        <w:rPr>
          <w:sz w:val="28"/>
        </w:rPr>
        <w:t xml:space="preserve">. </w:t>
      </w:r>
      <w:r>
        <w:rPr>
          <w:sz w:val="28"/>
        </w:rPr>
        <w:t xml:space="preserve">  </w:t>
      </w:r>
      <w:r>
        <w:rPr>
          <w:sz w:val="28"/>
        </w:rPr>
        <w:t xml:space="preserve">приложение </w:t>
      </w:r>
      <w:r>
        <w:rPr>
          <w:sz w:val="28"/>
        </w:rPr>
        <w:t xml:space="preserve">    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 xml:space="preserve">«Ведомственная </w:t>
      </w:r>
      <w:r>
        <w:rPr>
          <w:sz w:val="28"/>
        </w:rPr>
        <w:t xml:space="preserve">    </w:t>
      </w:r>
      <w:r>
        <w:rPr>
          <w:sz w:val="28"/>
        </w:rPr>
        <w:t xml:space="preserve">структура </w:t>
      </w:r>
      <w:r>
        <w:rPr>
          <w:sz w:val="28"/>
        </w:rPr>
        <w:t xml:space="preserve">    </w:t>
      </w:r>
      <w:r>
        <w:rPr>
          <w:sz w:val="28"/>
        </w:rPr>
        <w:t>расходов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бюджета </w:t>
      </w:r>
    </w:p>
    <w:p w14:paraId="21000000">
      <w:pPr>
        <w:ind/>
        <w:jc w:val="both"/>
        <w:rPr>
          <w:sz w:val="28"/>
        </w:rPr>
      </w:pPr>
      <w:r>
        <w:rPr>
          <w:sz w:val="28"/>
        </w:rPr>
        <w:t>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3</w:t>
      </w:r>
      <w:r>
        <w:rPr>
          <w:sz w:val="28"/>
        </w:rPr>
        <w:t xml:space="preserve"> к настоящему решению;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6</w:t>
      </w:r>
      <w:r>
        <w:rPr>
          <w:sz w:val="28"/>
        </w:rPr>
        <w:t xml:space="preserve">. приложение </w:t>
      </w:r>
      <w:r>
        <w:rPr>
          <w:sz w:val="28"/>
        </w:rPr>
        <w:t>5</w:t>
      </w:r>
      <w:r>
        <w:rPr>
          <w:sz w:val="28"/>
        </w:rPr>
        <w:t xml:space="preserve"> «Распределение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 группам и подгруппам видов расходов классификации расходов бюджета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4</w:t>
      </w:r>
      <w:r>
        <w:rPr>
          <w:sz w:val="28"/>
        </w:rPr>
        <w:t xml:space="preserve"> к настоящему решению;</w:t>
      </w:r>
    </w:p>
    <w:p w14:paraId="23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7</w:t>
      </w:r>
      <w:r>
        <w:rPr>
          <w:sz w:val="28"/>
        </w:rPr>
        <w:t xml:space="preserve">. приложение </w:t>
      </w:r>
      <w:r>
        <w:rPr>
          <w:sz w:val="28"/>
        </w:rPr>
        <w:t>6</w:t>
      </w:r>
      <w:r>
        <w:rPr>
          <w:sz w:val="28"/>
        </w:rPr>
        <w:t xml:space="preserve"> «Распределение бюджетных ассигнований по целевым статьям (муниципальным  программам и непрограммным направлениям деятельности), группам и подгруппам видов расходов классификации расходов бюджета Дергачевско</w:t>
      </w:r>
      <w:r>
        <w:rPr>
          <w:sz w:val="28"/>
        </w:rPr>
        <w:t>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5</w:t>
      </w:r>
      <w:r>
        <w:rPr>
          <w:sz w:val="28"/>
        </w:rPr>
        <w:t xml:space="preserve"> к настоящему решению;</w:t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>2. Данное решение вступает в силу с момента опубликования.</w:t>
      </w:r>
    </w:p>
    <w:p w14:paraId="25000000">
      <w:pPr>
        <w:ind/>
        <w:jc w:val="both"/>
        <w:rPr>
          <w:sz w:val="28"/>
        </w:rPr>
      </w:pPr>
      <w:r>
        <w:rPr>
          <w:sz w:val="28"/>
        </w:rPr>
        <w:t>3.Опубликовать настоящее решение на официальном сайте администрации Дергачевского муниципального района.</w:t>
      </w:r>
    </w:p>
    <w:p w14:paraId="26000000">
      <w:pPr>
        <w:ind/>
        <w:jc w:val="both"/>
        <w:rPr>
          <w:sz w:val="28"/>
        </w:rPr>
      </w:pPr>
      <w:r>
        <w:rPr>
          <w:sz w:val="28"/>
        </w:rPr>
        <w:tab/>
      </w:r>
    </w:p>
    <w:p w14:paraId="27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Председатель Собрания </w:t>
      </w:r>
    </w:p>
    <w:p w14:paraId="28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Дергачевского муниципального района                            Шамьюнов Э.Р. </w:t>
      </w:r>
    </w:p>
    <w:p w14:paraId="29000000">
      <w:pPr>
        <w:ind/>
        <w:jc w:val="both"/>
        <w:rPr>
          <w:b w:val="1"/>
          <w:sz w:val="28"/>
        </w:rPr>
      </w:pPr>
    </w:p>
    <w:p w14:paraId="2A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Глава Дергачевского </w:t>
      </w:r>
    </w:p>
    <w:p w14:paraId="2B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муниципального района                                                         Мурзаков  С.Н.                 </w:t>
      </w:r>
    </w:p>
    <w:p w14:paraId="2C000000">
      <w:pPr>
        <w:ind/>
        <w:jc w:val="both"/>
        <w:rPr>
          <w:b w:val="1"/>
          <w:sz w:val="28"/>
        </w:rPr>
      </w:pPr>
    </w:p>
    <w:p w14:paraId="2D000000">
      <w:pPr>
        <w:ind/>
        <w:jc w:val="both"/>
        <w:rPr>
          <w:b w:val="1"/>
          <w:sz w:val="28"/>
        </w:rPr>
      </w:pPr>
    </w:p>
    <w:p w14:paraId="2E000000">
      <w:pPr>
        <w:ind/>
        <w:jc w:val="center"/>
        <w:rPr>
          <w:b w:val="1"/>
          <w:sz w:val="28"/>
        </w:rPr>
      </w:pPr>
    </w:p>
    <w:p w14:paraId="2F000000">
      <w:pPr>
        <w:ind/>
        <w:jc w:val="center"/>
        <w:rPr>
          <w:b w:val="1"/>
          <w:sz w:val="28"/>
        </w:rPr>
      </w:pPr>
    </w:p>
    <w:p w14:paraId="30000000">
      <w:pPr>
        <w:ind/>
        <w:jc w:val="center"/>
        <w:rPr>
          <w:b w:val="1"/>
          <w:sz w:val="28"/>
        </w:rPr>
      </w:pPr>
    </w:p>
    <w:p w14:paraId="31000000">
      <w:pPr>
        <w:ind/>
        <w:jc w:val="center"/>
        <w:rPr>
          <w:b w:val="1"/>
          <w:sz w:val="28"/>
        </w:rPr>
      </w:pPr>
    </w:p>
    <w:p w14:paraId="32000000">
      <w:pPr>
        <w:ind/>
        <w:jc w:val="center"/>
        <w:rPr>
          <w:b w:val="1"/>
          <w:sz w:val="28"/>
        </w:rPr>
      </w:pPr>
    </w:p>
    <w:p w14:paraId="33000000">
      <w:pPr>
        <w:ind/>
        <w:jc w:val="center"/>
        <w:rPr>
          <w:b w:val="1"/>
          <w:sz w:val="28"/>
        </w:rPr>
      </w:pPr>
    </w:p>
    <w:p w14:paraId="34000000">
      <w:pPr>
        <w:ind/>
        <w:jc w:val="center"/>
        <w:rPr>
          <w:b w:val="1"/>
          <w:sz w:val="28"/>
        </w:rPr>
      </w:pPr>
    </w:p>
    <w:p w14:paraId="35000000">
      <w:pPr>
        <w:ind/>
        <w:jc w:val="center"/>
        <w:rPr>
          <w:b w:val="1"/>
          <w:sz w:val="28"/>
        </w:rPr>
      </w:pPr>
    </w:p>
    <w:p w14:paraId="36000000">
      <w:pPr>
        <w:ind/>
        <w:jc w:val="center"/>
        <w:rPr>
          <w:b w:val="1"/>
          <w:sz w:val="28"/>
        </w:rPr>
      </w:pPr>
    </w:p>
    <w:p w14:paraId="37000000">
      <w:pPr>
        <w:ind/>
        <w:jc w:val="center"/>
        <w:rPr>
          <w:b w:val="1"/>
          <w:sz w:val="28"/>
        </w:rPr>
      </w:pPr>
    </w:p>
    <w:p w14:paraId="38000000">
      <w:pPr>
        <w:ind/>
        <w:jc w:val="center"/>
        <w:rPr>
          <w:b w:val="1"/>
          <w:sz w:val="28"/>
        </w:rPr>
      </w:pPr>
    </w:p>
    <w:p w14:paraId="39000000">
      <w:pPr>
        <w:ind/>
        <w:jc w:val="center"/>
        <w:rPr>
          <w:b w:val="1"/>
          <w:sz w:val="28"/>
        </w:rPr>
      </w:pPr>
    </w:p>
    <w:p w14:paraId="3A000000">
      <w:pPr>
        <w:ind/>
        <w:jc w:val="center"/>
        <w:rPr>
          <w:b w:val="1"/>
          <w:sz w:val="28"/>
        </w:rPr>
      </w:pPr>
    </w:p>
    <w:p w14:paraId="3B000000">
      <w:pPr>
        <w:ind/>
        <w:jc w:val="center"/>
        <w:rPr>
          <w:b w:val="1"/>
          <w:sz w:val="28"/>
        </w:rPr>
      </w:pPr>
    </w:p>
    <w:p w14:paraId="3C000000">
      <w:pPr>
        <w:ind/>
        <w:jc w:val="center"/>
        <w:rPr>
          <w:b w:val="1"/>
          <w:sz w:val="28"/>
        </w:rPr>
      </w:pPr>
    </w:p>
    <w:p w14:paraId="3D000000">
      <w:pPr>
        <w:ind/>
        <w:jc w:val="center"/>
        <w:rPr>
          <w:b w:val="1"/>
          <w:sz w:val="28"/>
        </w:rPr>
      </w:pPr>
    </w:p>
    <w:p w14:paraId="3E000000">
      <w:pPr>
        <w:ind/>
        <w:jc w:val="center"/>
        <w:rPr>
          <w:b w:val="1"/>
          <w:sz w:val="28"/>
        </w:rPr>
      </w:pPr>
    </w:p>
    <w:p w14:paraId="3F000000">
      <w:pPr>
        <w:ind/>
        <w:jc w:val="center"/>
        <w:rPr>
          <w:b w:val="1"/>
          <w:sz w:val="28"/>
        </w:rPr>
      </w:pPr>
    </w:p>
    <w:p w14:paraId="40000000">
      <w:pPr>
        <w:ind/>
        <w:jc w:val="center"/>
        <w:rPr>
          <w:b w:val="1"/>
          <w:sz w:val="28"/>
        </w:rPr>
      </w:pPr>
    </w:p>
    <w:p w14:paraId="41000000">
      <w:pPr>
        <w:ind/>
        <w:jc w:val="center"/>
        <w:rPr>
          <w:b w:val="1"/>
          <w:sz w:val="28"/>
        </w:rPr>
      </w:pPr>
    </w:p>
    <w:p w14:paraId="42000000">
      <w:pPr>
        <w:ind/>
        <w:jc w:val="center"/>
        <w:rPr>
          <w:b w:val="1"/>
          <w:sz w:val="28"/>
        </w:rPr>
      </w:pPr>
    </w:p>
    <w:p w14:paraId="43000000">
      <w:pPr>
        <w:ind/>
        <w:jc w:val="center"/>
        <w:rPr>
          <w:b w:val="1"/>
          <w:sz w:val="28"/>
        </w:rPr>
      </w:pPr>
    </w:p>
    <w:p w14:paraId="44000000">
      <w:pPr>
        <w:ind/>
        <w:jc w:val="center"/>
        <w:rPr>
          <w:b w:val="1"/>
          <w:sz w:val="28"/>
        </w:rPr>
      </w:pPr>
    </w:p>
    <w:p w14:paraId="45000000">
      <w:pPr>
        <w:ind/>
        <w:jc w:val="center"/>
        <w:rPr>
          <w:b w:val="1"/>
          <w:sz w:val="28"/>
        </w:rPr>
      </w:pPr>
    </w:p>
    <w:p w14:paraId="46000000">
      <w:pPr>
        <w:ind/>
        <w:jc w:val="center"/>
        <w:rPr>
          <w:b w:val="1"/>
          <w:sz w:val="28"/>
        </w:rPr>
      </w:pPr>
    </w:p>
    <w:p w14:paraId="4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 к  решени</w:t>
      </w:r>
      <w:r>
        <w:rPr>
          <w:b w:val="1"/>
          <w:sz w:val="28"/>
        </w:rPr>
        <w:t>ю собрания</w:t>
      </w:r>
    </w:p>
    <w:p w14:paraId="48000000">
      <w:pPr>
        <w:ind w:firstLine="708"/>
        <w:rPr>
          <w:sz w:val="28"/>
        </w:rPr>
      </w:pPr>
    </w:p>
    <w:p w14:paraId="49000000">
      <w:pPr>
        <w:ind w:firstLine="708"/>
        <w:jc w:val="both"/>
        <w:rPr>
          <w:sz w:val="28"/>
        </w:rPr>
      </w:pPr>
      <w:r>
        <w:rPr>
          <w:sz w:val="28"/>
        </w:rPr>
        <w:t xml:space="preserve">Данным решением вносятся в решение Собрания Дергачевского муниципального района от </w:t>
      </w: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>.12.20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г. № </w:t>
      </w:r>
      <w:r>
        <w:rPr>
          <w:sz w:val="28"/>
        </w:rPr>
        <w:t>57-138</w:t>
      </w:r>
      <w:r>
        <w:rPr>
          <w:sz w:val="28"/>
        </w:rPr>
        <w:t xml:space="preserve"> «О бюджете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 следующие изменения,  а именно:</w:t>
      </w:r>
    </w:p>
    <w:p w14:paraId="4A000000">
      <w:pPr>
        <w:spacing w:line="276" w:lineRule="auto"/>
        <w:ind w:firstLine="567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1. Производится увеличение доходной части бюджета ДМР на 2026 год в сумме 2 </w:t>
      </w:r>
      <w:r>
        <w:rPr>
          <w:b w:val="1"/>
          <w:i w:val="1"/>
          <w:sz w:val="28"/>
        </w:rPr>
        <w:t>1</w:t>
      </w:r>
      <w:r>
        <w:rPr>
          <w:b w:val="1"/>
          <w:i w:val="1"/>
          <w:sz w:val="28"/>
        </w:rPr>
        <w:t xml:space="preserve">00 000.00  руб., в том числе: </w:t>
      </w:r>
    </w:p>
    <w:p w14:paraId="4B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Доходы, получаемые в виде арендной платы за земельные участки, государственная  собственность на которые не разграничена и которые расположены в границах городских поселений      +   2 </w:t>
      </w:r>
      <w:r>
        <w:rPr>
          <w:sz w:val="28"/>
        </w:rPr>
        <w:t>1</w:t>
      </w:r>
      <w:r>
        <w:rPr>
          <w:sz w:val="28"/>
        </w:rPr>
        <w:t>00 000,00 рублей;</w:t>
      </w:r>
    </w:p>
    <w:p w14:paraId="4C000000">
      <w:pPr>
        <w:ind w:firstLine="708"/>
        <w:jc w:val="both"/>
        <w:rPr>
          <w:sz w:val="28"/>
        </w:rPr>
      </w:pPr>
    </w:p>
    <w:p w14:paraId="4D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1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Согласно Закона</w:t>
      </w:r>
      <w:r>
        <w:rPr>
          <w:b w:val="1"/>
          <w:sz w:val="28"/>
        </w:rPr>
        <w:t xml:space="preserve"> Саратовской области «О внесении изменений в Закон Саратовской области «Об областном бюджете на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 и на плановый период 202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и 202</w:t>
      </w:r>
      <w:r>
        <w:rPr>
          <w:b w:val="1"/>
          <w:sz w:val="28"/>
        </w:rPr>
        <w:t>8</w:t>
      </w:r>
      <w:r>
        <w:rPr>
          <w:b w:val="1"/>
          <w:sz w:val="28"/>
        </w:rPr>
        <w:t xml:space="preserve"> годов»  производится </w:t>
      </w:r>
      <w:r>
        <w:rPr>
          <w:b w:val="1"/>
          <w:sz w:val="28"/>
        </w:rPr>
        <w:t xml:space="preserve">уменьшение </w:t>
      </w:r>
      <w:r>
        <w:rPr>
          <w:b w:val="1"/>
          <w:sz w:val="28"/>
        </w:rPr>
        <w:t xml:space="preserve">доходной части бюджета ДМР </w:t>
      </w:r>
      <w:r>
        <w:rPr>
          <w:b w:val="1"/>
          <w:sz w:val="28"/>
        </w:rPr>
        <w:t xml:space="preserve">на 2026 год </w:t>
      </w:r>
      <w:r>
        <w:rPr>
          <w:b w:val="1"/>
          <w:sz w:val="28"/>
        </w:rPr>
        <w:t xml:space="preserve">в сумме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2 366 663,77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рублей, </w:t>
      </w:r>
    </w:p>
    <w:p w14:paraId="4E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</w:t>
      </w:r>
      <w:r>
        <w:rPr>
          <w:sz w:val="28"/>
        </w:rPr>
        <w:t>убсидии бюджетам муниципальных районов на подготовку проектов межевания земельных участков и на проведение кадастровых работ</w:t>
      </w:r>
      <w:r>
        <w:rPr>
          <w:sz w:val="28"/>
        </w:rPr>
        <w:t xml:space="preserve">                 </w:t>
      </w:r>
      <w:r>
        <w:rPr>
          <w:sz w:val="28"/>
        </w:rPr>
        <w:t>+ 1 972 563,77 рублей</w:t>
      </w:r>
    </w:p>
    <w:p w14:paraId="4F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- </w:t>
      </w:r>
      <w:r>
        <w:rPr>
          <w:sz w:val="28"/>
        </w:rPr>
        <w:t>м</w:t>
      </w:r>
      <w:r>
        <w:rPr>
          <w:sz w:val="28"/>
        </w:rPr>
        <w:t xml:space="preserve">ежбюджетные трансферты, </w:t>
      </w:r>
      <w:r>
        <w:rPr>
          <w:sz w:val="28"/>
        </w:rPr>
        <w:t>за счет средств, выделяемых из резервного фонда Правительства Саратовской области, на укрепление материально</w:t>
      </w:r>
      <w:r>
        <w:rPr>
          <w:sz w:val="28"/>
        </w:rPr>
        <w:t xml:space="preserve"> </w:t>
      </w:r>
      <w:r>
        <w:rPr>
          <w:sz w:val="28"/>
        </w:rPr>
        <w:t>технической базы муниципальных образовательных организаций</w:t>
      </w:r>
      <w:r>
        <w:rPr>
          <w:sz w:val="28"/>
        </w:rPr>
        <w:t xml:space="preserve"> + 4</w:t>
      </w:r>
      <w:r>
        <w:rPr>
          <w:sz w:val="28"/>
        </w:rPr>
        <w:t>00</w:t>
      </w:r>
      <w:r>
        <w:rPr>
          <w:sz w:val="28"/>
        </w:rPr>
        <w:t> </w:t>
      </w:r>
      <w:r>
        <w:rPr>
          <w:sz w:val="28"/>
        </w:rPr>
        <w:t>0</w:t>
      </w:r>
      <w:r>
        <w:rPr>
          <w:sz w:val="28"/>
        </w:rPr>
        <w:t>00,0 рублей.</w:t>
      </w:r>
    </w:p>
    <w:p w14:paraId="50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о</w:t>
      </w:r>
      <w:r>
        <w:rPr>
          <w:sz w:val="28"/>
        </w:rPr>
        <w:t>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>
        <w:rPr>
          <w:sz w:val="28"/>
        </w:rPr>
        <w:t xml:space="preserve"> – 5 900,0 рублей.</w:t>
      </w:r>
    </w:p>
    <w:p w14:paraId="5100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3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 xml:space="preserve">Соответственно бюджетные ассигнования направляются на расходы, </w:t>
      </w:r>
      <w:r>
        <w:rPr>
          <w:b w:val="1"/>
          <w:sz w:val="28"/>
        </w:rPr>
        <w:t>согласно ходатайств</w:t>
      </w:r>
      <w:r>
        <w:rPr>
          <w:b w:val="1"/>
          <w:sz w:val="28"/>
        </w:rPr>
        <w:t xml:space="preserve"> учреждений</w:t>
      </w:r>
      <w:r>
        <w:rPr>
          <w:b w:val="1"/>
          <w:sz w:val="28"/>
        </w:rPr>
        <w:t xml:space="preserve"> на </w:t>
      </w:r>
      <w:r>
        <w:rPr>
          <w:b w:val="1"/>
          <w:sz w:val="28"/>
        </w:rPr>
        <w:t>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 </w:t>
      </w:r>
      <w:r>
        <w:rPr>
          <w:b w:val="1"/>
          <w:sz w:val="28"/>
        </w:rPr>
        <w:t>в сумме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4 </w:t>
      </w:r>
      <w:r>
        <w:rPr>
          <w:b w:val="1"/>
          <w:sz w:val="28"/>
        </w:rPr>
        <w:t>4</w:t>
      </w:r>
      <w:r>
        <w:rPr>
          <w:b w:val="1"/>
          <w:sz w:val="28"/>
        </w:rPr>
        <w:t>66 663,77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рублей, в том числе:</w:t>
      </w:r>
    </w:p>
    <w:p w14:paraId="52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е</w:t>
      </w:r>
      <w:r>
        <w:rPr>
          <w:sz w:val="28"/>
        </w:rPr>
        <w:t>диновременная денежная выплата гражданам РФ, заключив</w:t>
      </w:r>
      <w:r>
        <w:rPr>
          <w:sz w:val="28"/>
        </w:rPr>
        <w:t>ш</w:t>
      </w:r>
      <w:r>
        <w:rPr>
          <w:sz w:val="28"/>
        </w:rPr>
        <w:t>им контракт о прохождении военной службы в Вооруженных Силах Российской Федерации в целях участия в специальной военной операции</w:t>
      </w:r>
      <w:r>
        <w:rPr>
          <w:sz w:val="28"/>
        </w:rPr>
        <w:t xml:space="preserve"> + </w:t>
      </w:r>
      <w:r>
        <w:rPr>
          <w:sz w:val="28"/>
        </w:rPr>
        <w:t>2 0</w:t>
      </w:r>
      <w:r>
        <w:rPr>
          <w:sz w:val="28"/>
        </w:rPr>
        <w:t>0</w:t>
      </w:r>
      <w:r>
        <w:rPr>
          <w:sz w:val="28"/>
        </w:rPr>
        <w:t>0 000,0 рублей;</w:t>
      </w:r>
    </w:p>
    <w:p w14:paraId="53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укрепление материально</w:t>
      </w:r>
      <w:r>
        <w:rPr>
          <w:sz w:val="28"/>
        </w:rPr>
        <w:t xml:space="preserve"> </w:t>
      </w:r>
      <w:r>
        <w:rPr>
          <w:sz w:val="28"/>
        </w:rPr>
        <w:t>технической базы муниципальных образовательных организаций</w:t>
      </w:r>
      <w:r>
        <w:rPr>
          <w:sz w:val="28"/>
        </w:rPr>
        <w:t xml:space="preserve"> + 400 000,0 рублей (</w:t>
      </w:r>
      <w:r>
        <w:rPr>
          <w:sz w:val="28"/>
        </w:rPr>
        <w:t>МОУ СОШ № 1 + 46 000,0 р.</w:t>
      </w:r>
      <w:r>
        <w:rPr>
          <w:sz w:val="28"/>
        </w:rPr>
        <w:t xml:space="preserve"> (</w:t>
      </w:r>
      <w:r>
        <w:rPr>
          <w:rFonts w:ascii="PT Astra Serif" w:hAnsi="PT Astra Serif"/>
          <w:sz w:val="25"/>
        </w:rPr>
        <w:t>приобретение протирочной машины)</w:t>
      </w:r>
      <w:r>
        <w:rPr>
          <w:sz w:val="28"/>
        </w:rPr>
        <w:t>; МОУ СОШ № 2 +49 000,0 р</w:t>
      </w:r>
      <w:r>
        <w:rPr>
          <w:sz w:val="28"/>
        </w:rPr>
        <w:t>.</w:t>
      </w:r>
      <w:r>
        <w:rPr>
          <w:sz w:val="28"/>
        </w:rPr>
        <w:t>(</w:t>
      </w:r>
      <w:r>
        <w:rPr>
          <w:rFonts w:ascii="PT Astra Serif" w:hAnsi="PT Astra Serif"/>
          <w:sz w:val="25"/>
        </w:rPr>
        <w:t xml:space="preserve"> </w:t>
      </w:r>
      <w:r>
        <w:rPr>
          <w:rFonts w:ascii="PT Astra Serif" w:hAnsi="PT Astra Serif"/>
          <w:sz w:val="25"/>
        </w:rPr>
        <w:t>приобретение мясорубки)</w:t>
      </w:r>
      <w:r>
        <w:rPr>
          <w:sz w:val="28"/>
        </w:rPr>
        <w:t>; МОУ СОШ п. Орошаемый + 61 000,0 р.</w:t>
      </w:r>
      <w:r>
        <w:rPr>
          <w:sz w:val="28"/>
        </w:rPr>
        <w:t xml:space="preserve"> (</w:t>
      </w:r>
      <w:r>
        <w:rPr>
          <w:rFonts w:ascii="PT Astra Serif" w:hAnsi="PT Astra Serif"/>
          <w:sz w:val="25"/>
        </w:rPr>
        <w:t xml:space="preserve">приобретение духового шкафа – 2 шт.), </w:t>
      </w:r>
      <w:r>
        <w:rPr>
          <w:sz w:val="28"/>
        </w:rPr>
        <w:t>; МОУ СОЩ п. Демьяс + 29 000,0 р.</w:t>
      </w:r>
      <w:r>
        <w:rPr>
          <w:sz w:val="28"/>
        </w:rPr>
        <w:t>(</w:t>
      </w:r>
      <w:r>
        <w:rPr>
          <w:rFonts w:ascii="PT Astra Serif" w:hAnsi="PT Astra Serif"/>
          <w:sz w:val="25"/>
        </w:rPr>
        <w:t xml:space="preserve"> </w:t>
      </w:r>
      <w:r>
        <w:rPr>
          <w:rFonts w:ascii="PT Astra Serif" w:hAnsi="PT Astra Serif"/>
          <w:sz w:val="25"/>
        </w:rPr>
        <w:t>приобретение морозильной камеры)</w:t>
      </w:r>
      <w:r>
        <w:rPr>
          <w:sz w:val="28"/>
        </w:rPr>
        <w:t xml:space="preserve">; </w:t>
      </w:r>
      <w:r>
        <w:rPr>
          <w:sz w:val="28"/>
        </w:rPr>
        <w:t>МОУ СОШ п. Первомайский</w:t>
      </w:r>
      <w:r>
        <w:rPr>
          <w:sz w:val="28"/>
        </w:rPr>
        <w:t xml:space="preserve"> + 15 000,0 р.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(приобретение мармита для вторых блюд)</w:t>
      </w:r>
      <w:r>
        <w:rPr>
          <w:sz w:val="28"/>
        </w:rPr>
        <w:t>; МДОУ п. Советский + 30 000,0 р.</w:t>
      </w:r>
      <w:r>
        <w:rPr>
          <w:rFonts w:ascii="PT Astra Serif" w:hAnsi="PT Astra Serif"/>
          <w:sz w:val="25"/>
        </w:rPr>
        <w:t xml:space="preserve"> </w:t>
      </w:r>
      <w:r>
        <w:rPr>
          <w:rFonts w:ascii="PT Astra Serif" w:hAnsi="PT Astra Serif"/>
          <w:sz w:val="25"/>
        </w:rPr>
        <w:t>(приобретение электрической плиты)</w:t>
      </w:r>
      <w:r>
        <w:rPr>
          <w:sz w:val="28"/>
        </w:rPr>
        <w:t>; МДОУ «Аленушка» + 80 000,0 р.</w:t>
      </w:r>
      <w:r>
        <w:rPr>
          <w:rFonts w:ascii="PT Astra Serif" w:hAnsi="PT Astra Serif"/>
          <w:sz w:val="25"/>
        </w:rPr>
        <w:t xml:space="preserve"> </w:t>
      </w:r>
      <w:r>
        <w:rPr>
          <w:rFonts w:ascii="PT Astra Serif" w:hAnsi="PT Astra Serif"/>
          <w:sz w:val="25"/>
        </w:rPr>
        <w:t>(приобретение духового шкафа, электрической плиты)</w:t>
      </w:r>
      <w:r>
        <w:rPr>
          <w:sz w:val="28"/>
        </w:rPr>
        <w:t>; МДОУ «Дружба» + 50 000,0 р.</w:t>
      </w:r>
      <w:r>
        <w:rPr>
          <w:rFonts w:ascii="PT Astra Serif" w:hAnsi="PT Astra Serif"/>
          <w:sz w:val="25"/>
        </w:rPr>
        <w:t xml:space="preserve"> </w:t>
      </w:r>
      <w:r>
        <w:rPr>
          <w:rFonts w:ascii="PT Astra Serif" w:hAnsi="PT Astra Serif"/>
          <w:sz w:val="25"/>
        </w:rPr>
        <w:t xml:space="preserve">(приобретение </w:t>
      </w:r>
      <w:r>
        <w:rPr>
          <w:rFonts w:ascii="PT Astra Serif" w:hAnsi="PT Astra Serif"/>
          <w:sz w:val="25"/>
        </w:rPr>
        <w:t>духового шкафа)</w:t>
      </w:r>
      <w:r>
        <w:rPr>
          <w:sz w:val="28"/>
        </w:rPr>
        <w:t xml:space="preserve">; МДОУ </w:t>
      </w:r>
      <w:r>
        <w:rPr>
          <w:sz w:val="28"/>
        </w:rPr>
        <w:t>«</w:t>
      </w:r>
      <w:r>
        <w:rPr>
          <w:sz w:val="28"/>
        </w:rPr>
        <w:t>Сказка» + 40 000,0 р.</w:t>
      </w:r>
      <w:r>
        <w:rPr>
          <w:rFonts w:ascii="PT Astra Serif" w:hAnsi="PT Astra Serif"/>
          <w:sz w:val="25"/>
        </w:rPr>
        <w:t xml:space="preserve"> </w:t>
      </w:r>
      <w:r>
        <w:rPr>
          <w:rFonts w:ascii="PT Astra Serif" w:hAnsi="PT Astra Serif"/>
          <w:sz w:val="25"/>
        </w:rPr>
        <w:t>(приобретение мясорубки и холодильника)</w:t>
      </w:r>
      <w:r>
        <w:rPr>
          <w:sz w:val="28"/>
        </w:rPr>
        <w:t>)</w:t>
      </w:r>
    </w:p>
    <w:p w14:paraId="54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подготовка проектов межевания земельных участков и проведение кадастровых работ + 1 972 563 ,77</w:t>
      </w:r>
      <w:r>
        <w:rPr>
          <w:sz w:val="28"/>
        </w:rPr>
        <w:t>;</w:t>
      </w:r>
    </w:p>
    <w:p w14:paraId="55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-</w:t>
      </w:r>
      <w:r>
        <w:rPr>
          <w:sz w:val="28"/>
        </w:rPr>
        <w:t xml:space="preserve"> </w:t>
      </w:r>
      <w:r>
        <w:rPr>
          <w:sz w:val="28"/>
        </w:rPr>
        <w:t>5900,0 рублей</w:t>
      </w:r>
      <w:r>
        <w:rPr>
          <w:sz w:val="28"/>
        </w:rPr>
        <w:t>;</w:t>
      </w:r>
    </w:p>
    <w:p w14:paraId="56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субсидия ООО «Аптека № 97» + 100 000,0 рублей (возмещение затрат при реорганизации с МУП «Аптека № 97» в ООО «Аптека № 97» на замену кассового фискального накопителя 94000,0 руб. и обучение по охране труда и пожарной безопасности 6000,0 руб.) </w:t>
      </w:r>
    </w:p>
    <w:p w14:paraId="57000000">
      <w:pPr>
        <w:spacing w:line="276" w:lineRule="auto"/>
        <w:ind w:firstLine="567"/>
        <w:jc w:val="both"/>
        <w:rPr>
          <w:sz w:val="28"/>
        </w:rPr>
      </w:pPr>
    </w:p>
    <w:p w14:paraId="58000000">
      <w:pPr>
        <w:ind w:firstLine="708"/>
        <w:jc w:val="both"/>
        <w:rPr>
          <w:sz w:val="28"/>
        </w:rPr>
      </w:pPr>
    </w:p>
    <w:p w14:paraId="59000000">
      <w:pPr>
        <w:spacing w:line="276" w:lineRule="auto"/>
        <w:ind w:firstLine="567"/>
        <w:jc w:val="both"/>
      </w:pPr>
    </w:p>
    <w:p w14:paraId="5A000000">
      <w:pPr>
        <w:ind/>
        <w:jc w:val="center"/>
        <w:rPr>
          <w:b w:val="1"/>
          <w:sz w:val="28"/>
        </w:rPr>
      </w:pPr>
    </w:p>
    <w:p w14:paraId="5B000000">
      <w:pPr>
        <w:ind/>
        <w:jc w:val="center"/>
        <w:rPr>
          <w:b w:val="1"/>
          <w:sz w:val="28"/>
        </w:rPr>
      </w:pPr>
    </w:p>
    <w:p w14:paraId="5C000000">
      <w:pPr>
        <w:ind/>
        <w:jc w:val="center"/>
        <w:rPr>
          <w:b w:val="1"/>
          <w:sz w:val="28"/>
        </w:rPr>
      </w:pPr>
    </w:p>
    <w:p w14:paraId="5D000000">
      <w:pPr>
        <w:ind/>
        <w:jc w:val="center"/>
        <w:rPr>
          <w:b w:val="1"/>
          <w:sz w:val="28"/>
        </w:rPr>
      </w:pPr>
    </w:p>
    <w:p w14:paraId="5E000000">
      <w:pPr>
        <w:ind/>
        <w:jc w:val="center"/>
        <w:rPr>
          <w:b w:val="1"/>
          <w:sz w:val="28"/>
        </w:rPr>
      </w:pPr>
    </w:p>
    <w:p w14:paraId="5F000000">
      <w:pPr>
        <w:ind/>
        <w:jc w:val="center"/>
        <w:rPr>
          <w:b w:val="1"/>
          <w:sz w:val="28"/>
        </w:rPr>
      </w:pPr>
    </w:p>
    <w:p w14:paraId="60000000">
      <w:pPr>
        <w:ind/>
        <w:jc w:val="center"/>
        <w:rPr>
          <w:b w:val="1"/>
          <w:sz w:val="28"/>
        </w:rPr>
      </w:pPr>
    </w:p>
    <w:p w14:paraId="61000000">
      <w:pPr>
        <w:ind/>
        <w:jc w:val="center"/>
        <w:rPr>
          <w:b w:val="1"/>
          <w:sz w:val="28"/>
        </w:rPr>
      </w:pPr>
    </w:p>
    <w:p w14:paraId="62000000">
      <w:pPr>
        <w:ind/>
        <w:jc w:val="center"/>
        <w:rPr>
          <w:b w:val="1"/>
          <w:sz w:val="28"/>
        </w:rPr>
      </w:pPr>
    </w:p>
    <w:p w14:paraId="63000000">
      <w:pPr>
        <w:ind/>
        <w:jc w:val="center"/>
        <w:rPr>
          <w:b w:val="1"/>
          <w:sz w:val="28"/>
        </w:rPr>
      </w:pPr>
    </w:p>
    <w:p w14:paraId="64000000">
      <w:pPr>
        <w:ind/>
        <w:jc w:val="center"/>
        <w:rPr>
          <w:b w:val="1"/>
          <w:sz w:val="28"/>
        </w:rPr>
      </w:pPr>
    </w:p>
    <w:sectPr>
      <w:headerReference r:id="rId1" w:type="default"/>
      <w:pgSz w:h="16838" w:w="11906"/>
      <w:pgMar w:bottom="28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xl93"/>
    <w:basedOn w:val="Style_5"/>
    <w:link w:val="Style_7_ch"/>
    <w:pPr>
      <w:spacing w:afterAutospacing="on" w:beforeAutospacing="on"/>
      <w:ind/>
    </w:pPr>
    <w:rPr>
      <w:rFonts w:ascii="Arial" w:hAnsi="Arial"/>
      <w:b w:val="1"/>
      <w:sz w:val="32"/>
    </w:rPr>
  </w:style>
  <w:style w:styleId="Style_7_ch" w:type="character">
    <w:name w:val="xl93"/>
    <w:basedOn w:val="Style_5_ch"/>
    <w:link w:val="Style_7"/>
    <w:rPr>
      <w:rFonts w:ascii="Arial" w:hAnsi="Arial"/>
      <w:b w:val="1"/>
      <w:sz w:val="32"/>
    </w:rPr>
  </w:style>
  <w:style w:styleId="Style_8" w:type="paragraph">
    <w:name w:val="xl131"/>
    <w:basedOn w:val="Style_5"/>
    <w:link w:val="Style_8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8_ch" w:type="character">
    <w:name w:val="xl131"/>
    <w:basedOn w:val="Style_5_ch"/>
    <w:link w:val="Style_8"/>
    <w:rPr>
      <w:rFonts w:ascii="Arial" w:hAnsi="Arial"/>
      <w:b w:val="1"/>
      <w:sz w:val="16"/>
    </w:rPr>
  </w:style>
  <w:style w:styleId="Style_9" w:type="paragraph">
    <w:name w:val="xl117"/>
    <w:basedOn w:val="Style_5"/>
    <w:link w:val="Style_9_ch"/>
    <w:pPr>
      <w:spacing w:afterAutospacing="on" w:beforeAutospacing="on"/>
      <w:ind/>
    </w:pPr>
    <w:rPr>
      <w:rFonts w:ascii="Arial" w:hAnsi="Arial"/>
      <w:sz w:val="28"/>
    </w:rPr>
  </w:style>
  <w:style w:styleId="Style_9_ch" w:type="character">
    <w:name w:val="xl117"/>
    <w:basedOn w:val="Style_5_ch"/>
    <w:link w:val="Style_9"/>
    <w:rPr>
      <w:rFonts w:ascii="Arial" w:hAnsi="Arial"/>
      <w:sz w:val="28"/>
    </w:rPr>
  </w:style>
  <w:style w:styleId="Style_10" w:type="paragraph">
    <w:name w:val="toc 4"/>
    <w:next w:val="Style_5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3" w:type="paragraph">
    <w:name w:val="heading 7"/>
    <w:basedOn w:val="Style_5"/>
    <w:next w:val="Style_5"/>
    <w:link w:val="Style_3_ch"/>
    <w:uiPriority w:val="9"/>
    <w:qFormat/>
    <w:pPr>
      <w:keepNext w:val="1"/>
      <w:ind/>
      <w:jc w:val="center"/>
      <w:outlineLvl w:val="6"/>
    </w:pPr>
    <w:rPr>
      <w:b w:val="1"/>
      <w:sz w:val="28"/>
    </w:rPr>
  </w:style>
  <w:style w:styleId="Style_3_ch" w:type="character">
    <w:name w:val="heading 7"/>
    <w:basedOn w:val="Style_5_ch"/>
    <w:link w:val="Style_3"/>
    <w:rPr>
      <w:b w:val="1"/>
      <w:sz w:val="28"/>
    </w:rPr>
  </w:style>
  <w:style w:styleId="Style_11" w:type="paragraph">
    <w:name w:val="xl105"/>
    <w:basedOn w:val="Style_5"/>
    <w:link w:val="Style_11_ch"/>
    <w:pPr>
      <w:spacing w:afterAutospacing="on" w:beforeAutospacing="on"/>
      <w:ind/>
    </w:pPr>
    <w:rPr>
      <w:rFonts w:ascii="Arial" w:hAnsi="Arial"/>
      <w:sz w:val="28"/>
    </w:rPr>
  </w:style>
  <w:style w:styleId="Style_11_ch" w:type="character">
    <w:name w:val="xl105"/>
    <w:basedOn w:val="Style_5_ch"/>
    <w:link w:val="Style_11"/>
    <w:rPr>
      <w:rFonts w:ascii="Arial" w:hAnsi="Arial"/>
      <w:sz w:val="28"/>
    </w:rPr>
  </w:style>
  <w:style w:styleId="Style_12" w:type="paragraph">
    <w:name w:val="toc 6"/>
    <w:next w:val="Style_5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xl119"/>
    <w:basedOn w:val="Style_5"/>
    <w:link w:val="Style_13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3_ch" w:type="character">
    <w:name w:val="xl119"/>
    <w:basedOn w:val="Style_5_ch"/>
    <w:link w:val="Style_13"/>
    <w:rPr>
      <w:rFonts w:ascii="Arial" w:hAnsi="Arial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15" w:type="paragraph">
    <w:name w:val="No Spacing"/>
    <w:link w:val="Style_15_ch"/>
    <w:rPr>
      <w:rFonts w:ascii="Calibri" w:hAnsi="Calibri"/>
      <w:sz w:val="22"/>
    </w:rPr>
  </w:style>
  <w:style w:styleId="Style_15_ch" w:type="character">
    <w:name w:val="No Spacing"/>
    <w:link w:val="Style_15"/>
    <w:rPr>
      <w:rFonts w:ascii="Calibri" w:hAnsi="Calibri"/>
      <w:sz w:val="22"/>
    </w:rPr>
  </w:style>
  <w:style w:styleId="Style_16" w:type="paragraph">
    <w:name w:val="xl108"/>
    <w:basedOn w:val="Style_5"/>
    <w:link w:val="Style_16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16_ch" w:type="character">
    <w:name w:val="xl108"/>
    <w:basedOn w:val="Style_5_ch"/>
    <w:link w:val="Style_16"/>
    <w:rPr>
      <w:rFonts w:ascii="Arial" w:hAnsi="Arial"/>
      <w:b w:val="1"/>
      <w:sz w:val="28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ind/>
      <w:jc w:val="center"/>
      <w:outlineLvl w:val="2"/>
    </w:pPr>
    <w:rPr>
      <w:b w:val="1"/>
      <w:sz w:val="32"/>
    </w:rPr>
  </w:style>
  <w:style w:styleId="Style_17_ch" w:type="character">
    <w:name w:val="heading 3"/>
    <w:basedOn w:val="Style_5_ch"/>
    <w:link w:val="Style_17"/>
    <w:rPr>
      <w:b w:val="1"/>
      <w:sz w:val="32"/>
    </w:rPr>
  </w:style>
  <w:style w:styleId="Style_18" w:type="paragraph">
    <w:name w:val="xl69"/>
    <w:basedOn w:val="Style_5"/>
    <w:link w:val="Style_18_ch"/>
    <w:pPr>
      <w:spacing w:afterAutospacing="on" w:beforeAutospacing="on"/>
      <w:ind/>
    </w:pPr>
    <w:rPr>
      <w:sz w:val="28"/>
    </w:rPr>
  </w:style>
  <w:style w:styleId="Style_18_ch" w:type="character">
    <w:name w:val="xl69"/>
    <w:basedOn w:val="Style_5_ch"/>
    <w:link w:val="Style_18"/>
    <w:rPr>
      <w:sz w:val="28"/>
    </w:rPr>
  </w:style>
  <w:style w:styleId="Style_19" w:type="paragraph">
    <w:name w:val="xl65"/>
    <w:basedOn w:val="Style_5"/>
    <w:link w:val="Style_19_ch"/>
    <w:pPr>
      <w:spacing w:afterAutospacing="on" w:beforeAutospacing="on"/>
      <w:ind/>
    </w:pPr>
    <w:rPr>
      <w:rFonts w:ascii="Arial Black" w:hAnsi="Arial Black"/>
      <w:sz w:val="28"/>
    </w:rPr>
  </w:style>
  <w:style w:styleId="Style_19_ch" w:type="character">
    <w:name w:val="xl65"/>
    <w:basedOn w:val="Style_5_ch"/>
    <w:link w:val="Style_19"/>
    <w:rPr>
      <w:rFonts w:ascii="Arial Black" w:hAnsi="Arial Black"/>
      <w:sz w:val="28"/>
    </w:rPr>
  </w:style>
  <w:style w:styleId="Style_20" w:type="paragraph">
    <w:name w:val="xl81"/>
    <w:basedOn w:val="Style_5"/>
    <w:link w:val="Style_20_ch"/>
    <w:pPr>
      <w:spacing w:afterAutospacing="on" w:beforeAutospacing="on"/>
      <w:ind/>
    </w:pPr>
    <w:rPr>
      <w:rFonts w:ascii="Arial" w:hAnsi="Arial"/>
      <w:b w:val="1"/>
      <w:sz w:val="28"/>
    </w:rPr>
  </w:style>
  <w:style w:styleId="Style_20_ch" w:type="character">
    <w:name w:val="xl81"/>
    <w:basedOn w:val="Style_5_ch"/>
    <w:link w:val="Style_20"/>
    <w:rPr>
      <w:rFonts w:ascii="Arial" w:hAnsi="Arial"/>
      <w:b w:val="1"/>
      <w:sz w:val="28"/>
    </w:rPr>
  </w:style>
  <w:style w:styleId="Style_21" w:type="paragraph">
    <w:name w:val="xl67"/>
    <w:basedOn w:val="Style_5"/>
    <w:link w:val="Style_21_ch"/>
    <w:pPr>
      <w:spacing w:afterAutospacing="on" w:beforeAutospacing="on"/>
      <w:ind/>
    </w:pPr>
    <w:rPr>
      <w:rFonts w:ascii="Arial Black" w:hAnsi="Arial Black"/>
      <w:sz w:val="28"/>
    </w:rPr>
  </w:style>
  <w:style w:styleId="Style_21_ch" w:type="character">
    <w:name w:val="xl67"/>
    <w:basedOn w:val="Style_5_ch"/>
    <w:link w:val="Style_21"/>
    <w:rPr>
      <w:rFonts w:ascii="Arial Black" w:hAnsi="Arial Black"/>
      <w:sz w:val="28"/>
    </w:rPr>
  </w:style>
  <w:style w:styleId="Style_22" w:type="paragraph">
    <w:name w:val="xl127"/>
    <w:basedOn w:val="Style_5"/>
    <w:link w:val="Style_22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22_ch" w:type="character">
    <w:name w:val="xl127"/>
    <w:basedOn w:val="Style_5_ch"/>
    <w:link w:val="Style_22"/>
    <w:rPr>
      <w:rFonts w:ascii="Arial" w:hAnsi="Arial"/>
      <w:b w:val="1"/>
      <w:sz w:val="16"/>
    </w:rPr>
  </w:style>
  <w:style w:styleId="Style_23" w:type="paragraph">
    <w:name w:val="xl115"/>
    <w:basedOn w:val="Style_5"/>
    <w:link w:val="Style_23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23_ch" w:type="character">
    <w:name w:val="xl115"/>
    <w:basedOn w:val="Style_5_ch"/>
    <w:link w:val="Style_23"/>
    <w:rPr>
      <w:rFonts w:ascii="Arial" w:hAnsi="Arial"/>
      <w:b w:val="1"/>
      <w:sz w:val="16"/>
    </w:rPr>
  </w:style>
  <w:style w:styleId="Style_24" w:type="paragraph">
    <w:name w:val="heading 9"/>
    <w:basedOn w:val="Style_5"/>
    <w:next w:val="Style_5"/>
    <w:link w:val="Style_24_ch"/>
    <w:uiPriority w:val="9"/>
    <w:qFormat/>
    <w:pPr>
      <w:keepNext w:val="1"/>
      <w:tabs>
        <w:tab w:leader="none" w:pos="3360" w:val="left"/>
      </w:tabs>
      <w:ind/>
      <w:jc w:val="center"/>
      <w:outlineLvl w:val="8"/>
    </w:pPr>
    <w:rPr>
      <w:b w:val="1"/>
    </w:rPr>
  </w:style>
  <w:style w:styleId="Style_24_ch" w:type="character">
    <w:name w:val="heading 9"/>
    <w:basedOn w:val="Style_5_ch"/>
    <w:link w:val="Style_24"/>
    <w:rPr>
      <w:b w:val="1"/>
    </w:rPr>
  </w:style>
  <w:style w:styleId="Style_25" w:type="paragraph">
    <w:name w:val="xl107"/>
    <w:basedOn w:val="Style_5"/>
    <w:link w:val="Style_2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5_ch" w:type="character">
    <w:name w:val="xl107"/>
    <w:basedOn w:val="Style_5_ch"/>
    <w:link w:val="Style_25"/>
    <w:rPr>
      <w:rFonts w:ascii="Arial" w:hAnsi="Arial"/>
      <w:sz w:val="28"/>
    </w:rPr>
  </w:style>
  <w:style w:styleId="Style_26" w:type="paragraph">
    <w:name w:val="xl116"/>
    <w:basedOn w:val="Style_5"/>
    <w:link w:val="Style_26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26_ch" w:type="character">
    <w:name w:val="xl116"/>
    <w:basedOn w:val="Style_5_ch"/>
    <w:link w:val="Style_26"/>
    <w:rPr>
      <w:rFonts w:ascii="Arial" w:hAnsi="Arial"/>
      <w:b w:val="1"/>
      <w:sz w:val="28"/>
    </w:rPr>
  </w:style>
  <w:style w:styleId="Style_27" w:type="paragraph">
    <w:name w:val="Balloon Text"/>
    <w:basedOn w:val="Style_5"/>
    <w:link w:val="Style_27_ch"/>
    <w:rPr>
      <w:rFonts w:ascii="Tahoma" w:hAnsi="Tahoma"/>
      <w:sz w:val="16"/>
    </w:rPr>
  </w:style>
  <w:style w:styleId="Style_27_ch" w:type="character">
    <w:name w:val="Balloon Text"/>
    <w:basedOn w:val="Style_5_ch"/>
    <w:link w:val="Style_27"/>
    <w:rPr>
      <w:rFonts w:ascii="Tahoma" w:hAnsi="Tahoma"/>
      <w:sz w:val="16"/>
    </w:rPr>
  </w:style>
  <w:style w:styleId="Style_28" w:type="paragraph">
    <w:name w:val="xl103"/>
    <w:basedOn w:val="Style_5"/>
    <w:link w:val="Style_28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8_ch" w:type="character">
    <w:name w:val="xl103"/>
    <w:basedOn w:val="Style_5_ch"/>
    <w:link w:val="Style_28"/>
    <w:rPr>
      <w:rFonts w:ascii="Arial" w:hAnsi="Arial"/>
      <w:sz w:val="28"/>
    </w:rPr>
  </w:style>
  <w:style w:styleId="Style_29" w:type="paragraph">
    <w:name w:val="Текст документа"/>
    <w:basedOn w:val="Style_5"/>
    <w:link w:val="Style_29_ch"/>
    <w:pPr>
      <w:ind w:firstLine="720"/>
      <w:jc w:val="both"/>
    </w:pPr>
    <w:rPr>
      <w:sz w:val="28"/>
    </w:rPr>
  </w:style>
  <w:style w:styleId="Style_29_ch" w:type="character">
    <w:name w:val="Текст документа"/>
    <w:basedOn w:val="Style_5_ch"/>
    <w:link w:val="Style_29"/>
    <w:rPr>
      <w:sz w:val="28"/>
    </w:rPr>
  </w:style>
  <w:style w:styleId="Style_30" w:type="paragraph">
    <w:name w:val="xl125"/>
    <w:basedOn w:val="Style_5"/>
    <w:link w:val="Style_30_ch"/>
    <w:pPr>
      <w:spacing w:afterAutospacing="on" w:beforeAutospacing="on"/>
      <w:ind/>
      <w:jc w:val="center"/>
    </w:pPr>
    <w:rPr>
      <w:rFonts w:ascii="Arial" w:hAnsi="Arial"/>
    </w:rPr>
  </w:style>
  <w:style w:styleId="Style_30_ch" w:type="character">
    <w:name w:val="xl125"/>
    <w:basedOn w:val="Style_5_ch"/>
    <w:link w:val="Style_30"/>
    <w:rPr>
      <w:rFonts w:ascii="Arial" w:hAnsi="Arial"/>
    </w:rPr>
  </w:style>
  <w:style w:styleId="Style_31" w:type="paragraph">
    <w:name w:val="xl120"/>
    <w:basedOn w:val="Style_5"/>
    <w:link w:val="Style_31_ch"/>
    <w:pPr>
      <w:spacing w:afterAutospacing="on" w:beforeAutospacing="on"/>
      <w:ind/>
    </w:pPr>
    <w:rPr>
      <w:rFonts w:ascii="Arial" w:hAnsi="Arial"/>
      <w:sz w:val="28"/>
    </w:rPr>
  </w:style>
  <w:style w:styleId="Style_31_ch" w:type="character">
    <w:name w:val="xl120"/>
    <w:basedOn w:val="Style_5_ch"/>
    <w:link w:val="Style_31"/>
    <w:rPr>
      <w:rFonts w:ascii="Arial" w:hAnsi="Arial"/>
      <w:sz w:val="28"/>
    </w:rPr>
  </w:style>
  <w:style w:styleId="Style_32" w:type="paragraph">
    <w:name w:val="xl109"/>
    <w:basedOn w:val="Style_5"/>
    <w:link w:val="Style_32_ch"/>
    <w:pPr>
      <w:spacing w:afterAutospacing="on" w:beforeAutospacing="on"/>
      <w:ind/>
    </w:pPr>
    <w:rPr>
      <w:rFonts w:ascii="Arial" w:hAnsi="Arial"/>
      <w:sz w:val="28"/>
    </w:rPr>
  </w:style>
  <w:style w:styleId="Style_32_ch" w:type="character">
    <w:name w:val="xl109"/>
    <w:basedOn w:val="Style_5_ch"/>
    <w:link w:val="Style_32"/>
    <w:rPr>
      <w:rFonts w:ascii="Arial" w:hAnsi="Arial"/>
      <w:sz w:val="28"/>
    </w:rPr>
  </w:style>
  <w:style w:styleId="Style_33" w:type="paragraph">
    <w:name w:val="xl101"/>
    <w:basedOn w:val="Style_5"/>
    <w:link w:val="Style_33_ch"/>
    <w:pPr>
      <w:spacing w:afterAutospacing="on" w:beforeAutospacing="on"/>
      <w:ind/>
    </w:pPr>
    <w:rPr>
      <w:rFonts w:ascii="Arial" w:hAnsi="Arial"/>
      <w:sz w:val="28"/>
    </w:rPr>
  </w:style>
  <w:style w:styleId="Style_33_ch" w:type="character">
    <w:name w:val="xl101"/>
    <w:basedOn w:val="Style_5_ch"/>
    <w:link w:val="Style_33"/>
    <w:rPr>
      <w:rFonts w:ascii="Arial" w:hAnsi="Arial"/>
      <w:sz w:val="28"/>
    </w:rPr>
  </w:style>
  <w:style w:styleId="Style_34" w:type="paragraph">
    <w:name w:val="xl92"/>
    <w:basedOn w:val="Style_5"/>
    <w:link w:val="Style_34_ch"/>
    <w:pPr>
      <w:spacing w:afterAutospacing="on" w:beforeAutospacing="on"/>
      <w:ind/>
    </w:pPr>
    <w:rPr>
      <w:rFonts w:ascii="Arial" w:hAnsi="Arial"/>
      <w:b w:val="1"/>
      <w:sz w:val="28"/>
    </w:rPr>
  </w:style>
  <w:style w:styleId="Style_34_ch" w:type="character">
    <w:name w:val="xl92"/>
    <w:basedOn w:val="Style_5_ch"/>
    <w:link w:val="Style_34"/>
    <w:rPr>
      <w:rFonts w:ascii="Arial" w:hAnsi="Arial"/>
      <w:b w:val="1"/>
      <w:sz w:val="28"/>
    </w:rPr>
  </w:style>
  <w:style w:styleId="Style_35" w:type="paragraph">
    <w:name w:val="xl73"/>
    <w:basedOn w:val="Style_5"/>
    <w:link w:val="Style_3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5_ch" w:type="character">
    <w:name w:val="xl73"/>
    <w:basedOn w:val="Style_5_ch"/>
    <w:link w:val="Style_35"/>
    <w:rPr>
      <w:rFonts w:ascii="Arial" w:hAnsi="Arial"/>
      <w:sz w:val="28"/>
    </w:rPr>
  </w:style>
  <w:style w:styleId="Style_36" w:type="paragraph">
    <w:name w:val="xl82"/>
    <w:basedOn w:val="Style_5"/>
    <w:link w:val="Style_36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36_ch" w:type="character">
    <w:name w:val="xl82"/>
    <w:basedOn w:val="Style_5_ch"/>
    <w:link w:val="Style_36"/>
    <w:rPr>
      <w:rFonts w:ascii="Arial" w:hAnsi="Arial"/>
      <w:b w:val="1"/>
      <w:sz w:val="28"/>
    </w:rPr>
  </w:style>
  <w:style w:styleId="Style_37" w:type="paragraph">
    <w:name w:val="Body Text 2"/>
    <w:basedOn w:val="Style_5"/>
    <w:link w:val="Style_37_ch"/>
    <w:pPr>
      <w:ind/>
      <w:jc w:val="both"/>
    </w:pPr>
  </w:style>
  <w:style w:styleId="Style_37_ch" w:type="character">
    <w:name w:val="Body Text 2"/>
    <w:basedOn w:val="Style_5_ch"/>
    <w:link w:val="Style_37"/>
  </w:style>
  <w:style w:styleId="Style_38" w:type="paragraph">
    <w:name w:val="xl129"/>
    <w:basedOn w:val="Style_5"/>
    <w:link w:val="Style_38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38_ch" w:type="character">
    <w:name w:val="xl129"/>
    <w:basedOn w:val="Style_5_ch"/>
    <w:link w:val="Style_38"/>
    <w:rPr>
      <w:rFonts w:ascii="Arial" w:hAnsi="Arial"/>
      <w:b w:val="1"/>
      <w:sz w:val="16"/>
    </w:rPr>
  </w:style>
  <w:style w:styleId="Style_39" w:type="paragraph">
    <w:name w:val="FollowedHyperlink"/>
    <w:link w:val="Style_39_ch"/>
    <w:rPr>
      <w:color w:val="800080"/>
      <w:u w:val="single"/>
    </w:rPr>
  </w:style>
  <w:style w:styleId="Style_39_ch" w:type="character">
    <w:name w:val="FollowedHyperlink"/>
    <w:link w:val="Style_39"/>
    <w:rPr>
      <w:color w:val="800080"/>
      <w:u w:val="single"/>
    </w:rPr>
  </w:style>
  <w:style w:styleId="Style_40" w:type="paragraph">
    <w:name w:val="xl88"/>
    <w:basedOn w:val="Style_5"/>
    <w:link w:val="Style_40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0_ch" w:type="character">
    <w:name w:val="xl88"/>
    <w:basedOn w:val="Style_5_ch"/>
    <w:link w:val="Style_40"/>
    <w:rPr>
      <w:rFonts w:ascii="Arial" w:hAnsi="Arial"/>
      <w:sz w:val="28"/>
    </w:rPr>
  </w:style>
  <w:style w:styleId="Style_41" w:type="paragraph">
    <w:name w:val="xl71"/>
    <w:basedOn w:val="Style_5"/>
    <w:link w:val="Style_4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1_ch" w:type="character">
    <w:name w:val="xl71"/>
    <w:basedOn w:val="Style_5_ch"/>
    <w:link w:val="Style_41"/>
    <w:rPr>
      <w:rFonts w:ascii="Arial" w:hAnsi="Arial"/>
      <w:sz w:val="28"/>
    </w:rPr>
  </w:style>
  <w:style w:styleId="Style_42" w:type="paragraph">
    <w:name w:val="xl86"/>
    <w:basedOn w:val="Style_5"/>
    <w:link w:val="Style_4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2_ch" w:type="character">
    <w:name w:val="xl86"/>
    <w:basedOn w:val="Style_5_ch"/>
    <w:link w:val="Style_42"/>
    <w:rPr>
      <w:rFonts w:ascii="Arial" w:hAnsi="Arial"/>
      <w:sz w:val="28"/>
    </w:rPr>
  </w:style>
  <w:style w:styleId="Style_43" w:type="paragraph">
    <w:name w:val="xl122"/>
    <w:basedOn w:val="Style_5"/>
    <w:link w:val="Style_43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3_ch" w:type="character">
    <w:name w:val="xl122"/>
    <w:basedOn w:val="Style_5_ch"/>
    <w:link w:val="Style_43"/>
    <w:rPr>
      <w:rFonts w:ascii="Arial" w:hAnsi="Arial"/>
      <w:sz w:val="28"/>
    </w:rPr>
  </w:style>
  <w:style w:styleId="Style_44" w:type="paragraph">
    <w:name w:val="toc 3"/>
    <w:next w:val="Style_5"/>
    <w:link w:val="Style_44_ch"/>
    <w:uiPriority w:val="39"/>
    <w:pPr>
      <w:ind w:firstLine="0" w:left="400"/>
    </w:pPr>
  </w:style>
  <w:style w:styleId="Style_44_ch" w:type="character">
    <w:name w:val="toc 3"/>
    <w:link w:val="Style_44"/>
  </w:style>
  <w:style w:styleId="Style_45" w:type="paragraph">
    <w:name w:val="xl104"/>
    <w:basedOn w:val="Style_5"/>
    <w:link w:val="Style_4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5_ch" w:type="character">
    <w:name w:val="xl104"/>
    <w:basedOn w:val="Style_5_ch"/>
    <w:link w:val="Style_45"/>
    <w:rPr>
      <w:rFonts w:ascii="Arial" w:hAnsi="Arial"/>
      <w:sz w:val="28"/>
    </w:rPr>
  </w:style>
  <w:style w:styleId="Style_46" w:type="paragraph">
    <w:name w:val="xl78"/>
    <w:basedOn w:val="Style_5"/>
    <w:link w:val="Style_46_ch"/>
    <w:pPr>
      <w:spacing w:afterAutospacing="on" w:beforeAutospacing="on"/>
      <w:ind/>
    </w:pPr>
    <w:rPr>
      <w:rFonts w:ascii="Arial" w:hAnsi="Arial"/>
      <w:b w:val="1"/>
      <w:sz w:val="28"/>
    </w:rPr>
  </w:style>
  <w:style w:styleId="Style_46_ch" w:type="character">
    <w:name w:val="xl78"/>
    <w:basedOn w:val="Style_5_ch"/>
    <w:link w:val="Style_46"/>
    <w:rPr>
      <w:rFonts w:ascii="Arial" w:hAnsi="Arial"/>
      <w:b w:val="1"/>
      <w:sz w:val="28"/>
    </w:rPr>
  </w:style>
  <w:style w:styleId="Style_47" w:type="paragraph">
    <w:name w:val="xl90"/>
    <w:basedOn w:val="Style_5"/>
    <w:link w:val="Style_47_ch"/>
    <w:pPr>
      <w:spacing w:afterAutospacing="on" w:beforeAutospacing="on"/>
      <w:ind/>
    </w:pPr>
    <w:rPr>
      <w:rFonts w:ascii="Arial" w:hAnsi="Arial"/>
      <w:sz w:val="28"/>
    </w:rPr>
  </w:style>
  <w:style w:styleId="Style_47_ch" w:type="character">
    <w:name w:val="xl90"/>
    <w:basedOn w:val="Style_5_ch"/>
    <w:link w:val="Style_47"/>
    <w:rPr>
      <w:rFonts w:ascii="Arial" w:hAnsi="Arial"/>
      <w:sz w:val="28"/>
    </w:rPr>
  </w:style>
  <w:style w:styleId="Style_48" w:type="paragraph">
    <w:name w:val="xl123"/>
    <w:basedOn w:val="Style_5"/>
    <w:link w:val="Style_48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8_ch" w:type="character">
    <w:name w:val="xl123"/>
    <w:basedOn w:val="Style_5_ch"/>
    <w:link w:val="Style_48"/>
    <w:rPr>
      <w:rFonts w:ascii="Arial" w:hAnsi="Arial"/>
      <w:sz w:val="28"/>
    </w:rPr>
  </w:style>
  <w:style w:styleId="Style_49" w:type="paragraph">
    <w:name w:val="Body Text 3"/>
    <w:basedOn w:val="Style_5"/>
    <w:link w:val="Style_49_ch"/>
    <w:pPr>
      <w:ind/>
      <w:jc w:val="center"/>
    </w:pPr>
    <w:rPr>
      <w:b w:val="1"/>
      <w:sz w:val="32"/>
    </w:rPr>
  </w:style>
  <w:style w:styleId="Style_49_ch" w:type="character">
    <w:name w:val="Body Text 3"/>
    <w:basedOn w:val="Style_5_ch"/>
    <w:link w:val="Style_49"/>
    <w:rPr>
      <w:b w:val="1"/>
      <w:sz w:val="32"/>
    </w:rPr>
  </w:style>
  <w:style w:styleId="Style_50" w:type="paragraph">
    <w:name w:val="xl66"/>
    <w:basedOn w:val="Style_5"/>
    <w:link w:val="Style_50_ch"/>
    <w:pPr>
      <w:spacing w:afterAutospacing="on" w:beforeAutospacing="on"/>
      <w:ind/>
    </w:pPr>
    <w:rPr>
      <w:rFonts w:ascii="Arial" w:hAnsi="Arial"/>
      <w:sz w:val="16"/>
    </w:rPr>
  </w:style>
  <w:style w:styleId="Style_50_ch" w:type="character">
    <w:name w:val="xl66"/>
    <w:basedOn w:val="Style_5_ch"/>
    <w:link w:val="Style_50"/>
    <w:rPr>
      <w:rFonts w:ascii="Arial" w:hAnsi="Arial"/>
      <w:sz w:val="16"/>
    </w:rPr>
  </w:style>
  <w:style w:styleId="Style_51" w:type="paragraph">
    <w:name w:val="xl126"/>
    <w:basedOn w:val="Style_5"/>
    <w:link w:val="Style_51_ch"/>
    <w:pPr>
      <w:spacing w:afterAutospacing="on" w:beforeAutospacing="on"/>
      <w:ind/>
      <w:jc w:val="center"/>
    </w:pPr>
    <w:rPr>
      <w:rFonts w:ascii="Arial" w:hAnsi="Arial"/>
    </w:rPr>
  </w:style>
  <w:style w:styleId="Style_51_ch" w:type="character">
    <w:name w:val="xl126"/>
    <w:basedOn w:val="Style_5_ch"/>
    <w:link w:val="Style_51"/>
    <w:rPr>
      <w:rFonts w:ascii="Arial" w:hAnsi="Arial"/>
    </w:rPr>
  </w:style>
  <w:style w:styleId="Style_52" w:type="paragraph">
    <w:name w:val="xl124"/>
    <w:basedOn w:val="Style_5"/>
    <w:link w:val="Style_5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2_ch" w:type="character">
    <w:name w:val="xl124"/>
    <w:basedOn w:val="Style_5_ch"/>
    <w:link w:val="Style_52"/>
    <w:rPr>
      <w:rFonts w:ascii="Arial" w:hAnsi="Arial"/>
      <w:sz w:val="28"/>
    </w:rPr>
  </w:style>
  <w:style w:styleId="Style_53" w:type="paragraph">
    <w:name w:val="xl99"/>
    <w:basedOn w:val="Style_5"/>
    <w:link w:val="Style_53_ch"/>
    <w:pPr>
      <w:spacing w:afterAutospacing="on" w:beforeAutospacing="on"/>
      <w:ind/>
    </w:pPr>
    <w:rPr>
      <w:rFonts w:ascii="Arial" w:hAnsi="Arial"/>
      <w:b w:val="1"/>
      <w:sz w:val="28"/>
    </w:rPr>
  </w:style>
  <w:style w:styleId="Style_53_ch" w:type="character">
    <w:name w:val="xl99"/>
    <w:basedOn w:val="Style_5_ch"/>
    <w:link w:val="Style_53"/>
    <w:rPr>
      <w:rFonts w:ascii="Arial" w:hAnsi="Arial"/>
      <w:b w:val="1"/>
      <w:sz w:val="28"/>
    </w:rPr>
  </w:style>
  <w:style w:styleId="Style_54" w:type="paragraph">
    <w:name w:val="xl102"/>
    <w:basedOn w:val="Style_5"/>
    <w:link w:val="Style_54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4_ch" w:type="character">
    <w:name w:val="xl102"/>
    <w:basedOn w:val="Style_5_ch"/>
    <w:link w:val="Style_54"/>
    <w:rPr>
      <w:rFonts w:ascii="Arial" w:hAnsi="Arial"/>
      <w:sz w:val="28"/>
    </w:rPr>
  </w:style>
  <w:style w:styleId="Style_55" w:type="paragraph">
    <w:name w:val="heading 5"/>
    <w:basedOn w:val="Style_5"/>
    <w:next w:val="Style_5"/>
    <w:link w:val="Style_55_ch"/>
    <w:uiPriority w:val="9"/>
    <w:qFormat/>
    <w:pPr>
      <w:keepNext w:val="1"/>
      <w:ind/>
      <w:jc w:val="center"/>
      <w:outlineLvl w:val="4"/>
    </w:pPr>
    <w:rPr>
      <w:b w:val="1"/>
      <w:sz w:val="36"/>
    </w:rPr>
  </w:style>
  <w:style w:styleId="Style_55_ch" w:type="character">
    <w:name w:val="heading 5"/>
    <w:basedOn w:val="Style_5_ch"/>
    <w:link w:val="Style_55"/>
    <w:rPr>
      <w:b w:val="1"/>
      <w:sz w:val="36"/>
    </w:rPr>
  </w:style>
  <w:style w:styleId="Style_56" w:type="paragraph">
    <w:name w:val="xl74"/>
    <w:basedOn w:val="Style_5"/>
    <w:link w:val="Style_56_ch"/>
    <w:pPr>
      <w:spacing w:afterAutospacing="on" w:beforeAutospacing="on"/>
      <w:ind/>
    </w:pPr>
    <w:rPr>
      <w:rFonts w:ascii="Arial" w:hAnsi="Arial"/>
      <w:sz w:val="28"/>
    </w:rPr>
  </w:style>
  <w:style w:styleId="Style_56_ch" w:type="character">
    <w:name w:val="xl74"/>
    <w:basedOn w:val="Style_5_ch"/>
    <w:link w:val="Style_56"/>
    <w:rPr>
      <w:rFonts w:ascii="Arial" w:hAnsi="Arial"/>
      <w:sz w:val="28"/>
    </w:rPr>
  </w:style>
  <w:style w:styleId="Style_57" w:type="paragraph">
    <w:name w:val="Body Text"/>
    <w:basedOn w:val="Style_5"/>
    <w:link w:val="Style_57_ch"/>
    <w:rPr>
      <w:sz w:val="28"/>
    </w:rPr>
  </w:style>
  <w:style w:styleId="Style_57_ch" w:type="character">
    <w:name w:val="Body Text"/>
    <w:basedOn w:val="Style_5_ch"/>
    <w:link w:val="Style_57"/>
    <w:rPr>
      <w:sz w:val="28"/>
    </w:rPr>
  </w:style>
  <w:style w:styleId="Style_58" w:type="paragraph">
    <w:name w:val="xl98"/>
    <w:basedOn w:val="Style_5"/>
    <w:link w:val="Style_58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58_ch" w:type="character">
    <w:name w:val="xl98"/>
    <w:basedOn w:val="Style_5_ch"/>
    <w:link w:val="Style_58"/>
    <w:rPr>
      <w:rFonts w:ascii="Arial" w:hAnsi="Arial"/>
      <w:b w:val="1"/>
      <w:sz w:val="28"/>
    </w:rPr>
  </w:style>
  <w:style w:styleId="Style_59" w:type="paragraph">
    <w:name w:val="footer"/>
    <w:basedOn w:val="Style_5"/>
    <w:link w:val="Style_59_ch"/>
    <w:pPr>
      <w:tabs>
        <w:tab w:leader="none" w:pos="4677" w:val="center"/>
        <w:tab w:leader="none" w:pos="9355" w:val="right"/>
      </w:tabs>
      <w:ind/>
    </w:pPr>
  </w:style>
  <w:style w:styleId="Style_59_ch" w:type="character">
    <w:name w:val="footer"/>
    <w:basedOn w:val="Style_5_ch"/>
    <w:link w:val="Style_59"/>
  </w:style>
  <w:style w:styleId="Style_60" w:type="paragraph">
    <w:name w:val="xl83"/>
    <w:basedOn w:val="Style_5"/>
    <w:link w:val="Style_60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60_ch" w:type="character">
    <w:name w:val="xl83"/>
    <w:basedOn w:val="Style_5_ch"/>
    <w:link w:val="Style_60"/>
    <w:rPr>
      <w:rFonts w:ascii="Arial" w:hAnsi="Arial"/>
      <w:b w:val="1"/>
      <w:sz w:val="28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ind/>
      <w:jc w:val="right"/>
      <w:outlineLvl w:val="0"/>
    </w:pPr>
    <w:rPr>
      <w:b w:val="1"/>
      <w:sz w:val="28"/>
    </w:rPr>
  </w:style>
  <w:style w:styleId="Style_2_ch" w:type="character">
    <w:name w:val="heading 1"/>
    <w:basedOn w:val="Style_5_ch"/>
    <w:link w:val="Style_2"/>
    <w:rPr>
      <w:b w:val="1"/>
      <w:sz w:val="28"/>
    </w:rPr>
  </w:style>
  <w:style w:styleId="Style_61" w:type="paragraph">
    <w:name w:val="xl76"/>
    <w:basedOn w:val="Style_5"/>
    <w:link w:val="Style_6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61_ch" w:type="character">
    <w:name w:val="xl76"/>
    <w:basedOn w:val="Style_5_ch"/>
    <w:link w:val="Style_61"/>
    <w:rPr>
      <w:rFonts w:ascii="Arial" w:hAnsi="Arial"/>
      <w:sz w:val="28"/>
    </w:rPr>
  </w:style>
  <w:style w:styleId="Style_62" w:type="paragraph">
    <w:name w:val="Hyperlink"/>
    <w:link w:val="Style_62_ch"/>
    <w:rPr>
      <w:color w:val="0000FF"/>
      <w:u w:val="single"/>
    </w:rPr>
  </w:style>
  <w:style w:styleId="Style_62_ch" w:type="character">
    <w:name w:val="Hyperlink"/>
    <w:link w:val="Style_62"/>
    <w:rPr>
      <w:color w:val="0000FF"/>
      <w:u w:val="single"/>
    </w:rPr>
  </w:style>
  <w:style w:styleId="Style_63" w:type="paragraph">
    <w:name w:val="Footnote"/>
    <w:link w:val="Style_63_ch"/>
    <w:pPr>
      <w:ind/>
      <w:jc w:val="left"/>
    </w:pPr>
    <w:rPr>
      <w:rFonts w:ascii="XO Thames" w:hAnsi="XO Thames"/>
      <w:sz w:val="22"/>
    </w:rPr>
  </w:style>
  <w:style w:styleId="Style_63_ch" w:type="character">
    <w:name w:val="Footnote"/>
    <w:link w:val="Style_63"/>
    <w:rPr>
      <w:rFonts w:ascii="XO Thames" w:hAnsi="XO Thames"/>
      <w:sz w:val="22"/>
    </w:rPr>
  </w:style>
  <w:style w:styleId="Style_64" w:type="paragraph">
    <w:name w:val="heading 8"/>
    <w:basedOn w:val="Style_5"/>
    <w:next w:val="Style_5"/>
    <w:link w:val="Style_64_ch"/>
    <w:uiPriority w:val="9"/>
    <w:qFormat/>
    <w:pPr>
      <w:keepNext w:val="1"/>
      <w:ind/>
      <w:outlineLvl w:val="7"/>
    </w:pPr>
    <w:rPr>
      <w:sz w:val="28"/>
    </w:rPr>
  </w:style>
  <w:style w:styleId="Style_64_ch" w:type="character">
    <w:name w:val="heading 8"/>
    <w:basedOn w:val="Style_5_ch"/>
    <w:link w:val="Style_64"/>
    <w:rPr>
      <w:sz w:val="28"/>
    </w:rPr>
  </w:style>
  <w:style w:styleId="Style_65" w:type="paragraph">
    <w:name w:val="xl114"/>
    <w:basedOn w:val="Style_5"/>
    <w:link w:val="Style_65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65_ch" w:type="character">
    <w:name w:val="xl114"/>
    <w:basedOn w:val="Style_5_ch"/>
    <w:link w:val="Style_65"/>
    <w:rPr>
      <w:rFonts w:ascii="Arial" w:hAnsi="Arial"/>
      <w:b w:val="1"/>
      <w:sz w:val="16"/>
    </w:rPr>
  </w:style>
  <w:style w:styleId="Style_66" w:type="paragraph">
    <w:name w:val="toc 1"/>
    <w:next w:val="Style_5"/>
    <w:link w:val="Style_66_ch"/>
    <w:uiPriority w:val="39"/>
    <w:pPr>
      <w:ind w:firstLine="0" w:left="0"/>
    </w:pPr>
    <w:rPr>
      <w:rFonts w:ascii="XO Thames" w:hAnsi="XO Thames"/>
      <w:b w:val="1"/>
    </w:rPr>
  </w:style>
  <w:style w:styleId="Style_66_ch" w:type="character">
    <w:name w:val="toc 1"/>
    <w:link w:val="Style_66"/>
    <w:rPr>
      <w:rFonts w:ascii="XO Thames" w:hAnsi="XO Thames"/>
      <w:b w:val="1"/>
    </w:rPr>
  </w:style>
  <w:style w:styleId="Style_67" w:type="paragraph">
    <w:name w:val="Body Text Indent 2"/>
    <w:basedOn w:val="Style_5"/>
    <w:link w:val="Style_67_ch"/>
    <w:pPr>
      <w:ind w:firstLine="0" w:left="-540"/>
      <w:jc w:val="both"/>
    </w:pPr>
    <w:rPr>
      <w:sz w:val="28"/>
    </w:rPr>
  </w:style>
  <w:style w:styleId="Style_67_ch" w:type="character">
    <w:name w:val="Body Text Indent 2"/>
    <w:basedOn w:val="Style_5_ch"/>
    <w:link w:val="Style_67"/>
    <w:rPr>
      <w:sz w:val="28"/>
    </w:rPr>
  </w:style>
  <w:style w:styleId="Style_68" w:type="paragraph">
    <w:name w:val="xl85"/>
    <w:basedOn w:val="Style_5"/>
    <w:link w:val="Style_68_ch"/>
    <w:pPr>
      <w:spacing w:afterAutospacing="on" w:beforeAutospacing="on"/>
      <w:ind/>
    </w:pPr>
    <w:rPr>
      <w:rFonts w:ascii="Arial" w:hAnsi="Arial"/>
      <w:sz w:val="28"/>
    </w:rPr>
  </w:style>
  <w:style w:styleId="Style_68_ch" w:type="character">
    <w:name w:val="xl85"/>
    <w:basedOn w:val="Style_5_ch"/>
    <w:link w:val="Style_68"/>
    <w:rPr>
      <w:rFonts w:ascii="Arial" w:hAnsi="Arial"/>
      <w:sz w:val="28"/>
    </w:rPr>
  </w:style>
  <w:style w:styleId="Style_69" w:type="paragraph">
    <w:name w:val="xl128"/>
    <w:basedOn w:val="Style_5"/>
    <w:link w:val="Style_69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69_ch" w:type="character">
    <w:name w:val="xl128"/>
    <w:basedOn w:val="Style_5_ch"/>
    <w:link w:val="Style_69"/>
    <w:rPr>
      <w:rFonts w:ascii="Arial" w:hAnsi="Arial"/>
      <w:b w:val="1"/>
      <w:sz w:val="16"/>
    </w:rPr>
  </w:style>
  <w:style w:styleId="Style_70" w:type="paragraph">
    <w:name w:val="xl121"/>
    <w:basedOn w:val="Style_5"/>
    <w:link w:val="Style_70_ch"/>
    <w:pPr>
      <w:spacing w:afterAutospacing="on" w:beforeAutospacing="on"/>
      <w:ind/>
    </w:pPr>
    <w:rPr>
      <w:rFonts w:ascii="Arial" w:hAnsi="Arial"/>
      <w:sz w:val="28"/>
    </w:rPr>
  </w:style>
  <w:style w:styleId="Style_70_ch" w:type="character">
    <w:name w:val="xl121"/>
    <w:basedOn w:val="Style_5_ch"/>
    <w:link w:val="Style_70"/>
    <w:rPr>
      <w:rFonts w:ascii="Arial" w:hAnsi="Arial"/>
      <w:sz w:val="28"/>
    </w:rPr>
  </w:style>
  <w:style w:styleId="Style_71" w:type="paragraph">
    <w:name w:val="Header and Footer"/>
    <w:link w:val="Style_71_ch"/>
    <w:pPr>
      <w:spacing w:line="360" w:lineRule="auto"/>
      <w:ind/>
    </w:pPr>
    <w:rPr>
      <w:rFonts w:ascii="XO Thames" w:hAnsi="XO Thames"/>
      <w:sz w:val="20"/>
    </w:rPr>
  </w:style>
  <w:style w:styleId="Style_71_ch" w:type="character">
    <w:name w:val="Header and Footer"/>
    <w:link w:val="Style_71"/>
    <w:rPr>
      <w:rFonts w:ascii="XO Thames" w:hAnsi="XO Thames"/>
      <w:sz w:val="20"/>
    </w:rPr>
  </w:style>
  <w:style w:styleId="Style_72" w:type="paragraph">
    <w:name w:val="Название закона"/>
    <w:basedOn w:val="Style_5"/>
    <w:next w:val="Style_29"/>
    <w:link w:val="Style_72_ch"/>
    <w:pPr>
      <w:spacing w:after="480"/>
      <w:ind/>
      <w:jc w:val="center"/>
    </w:pPr>
    <w:rPr>
      <w:b w:val="1"/>
      <w:sz w:val="36"/>
    </w:rPr>
  </w:style>
  <w:style w:styleId="Style_72_ch" w:type="character">
    <w:name w:val="Название закона"/>
    <w:basedOn w:val="Style_5_ch"/>
    <w:link w:val="Style_72"/>
    <w:rPr>
      <w:b w:val="1"/>
      <w:sz w:val="36"/>
    </w:rPr>
  </w:style>
  <w:style w:styleId="Style_73" w:type="paragraph">
    <w:name w:val="xl110"/>
    <w:basedOn w:val="Style_5"/>
    <w:link w:val="Style_73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73_ch" w:type="character">
    <w:name w:val="xl110"/>
    <w:basedOn w:val="Style_5_ch"/>
    <w:link w:val="Style_73"/>
    <w:rPr>
      <w:rFonts w:ascii="Arial" w:hAnsi="Arial"/>
      <w:sz w:val="28"/>
    </w:rPr>
  </w:style>
  <w:style w:styleId="Style_74" w:type="paragraph">
    <w:name w:val="xl112"/>
    <w:basedOn w:val="Style_5"/>
    <w:link w:val="Style_74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74_ch" w:type="character">
    <w:name w:val="xl112"/>
    <w:basedOn w:val="Style_5_ch"/>
    <w:link w:val="Style_74"/>
    <w:rPr>
      <w:rFonts w:ascii="Arial" w:hAnsi="Arial"/>
      <w:b w:val="1"/>
      <w:sz w:val="16"/>
    </w:rPr>
  </w:style>
  <w:style w:styleId="Style_75" w:type="paragraph">
    <w:name w:val="toc 9"/>
    <w:next w:val="Style_5"/>
    <w:link w:val="Style_75_ch"/>
    <w:uiPriority w:val="39"/>
    <w:pPr>
      <w:ind w:firstLine="0" w:left="1600"/>
    </w:pPr>
  </w:style>
  <w:style w:styleId="Style_75_ch" w:type="character">
    <w:name w:val="toc 9"/>
    <w:link w:val="Style_75"/>
  </w:style>
  <w:style w:styleId="Style_76" w:type="paragraph">
    <w:name w:val="xl87"/>
    <w:basedOn w:val="Style_5"/>
    <w:link w:val="Style_76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76_ch" w:type="character">
    <w:name w:val="xl87"/>
    <w:basedOn w:val="Style_5_ch"/>
    <w:link w:val="Style_76"/>
    <w:rPr>
      <w:rFonts w:ascii="Arial" w:hAnsi="Arial"/>
      <w:sz w:val="28"/>
    </w:rPr>
  </w:style>
  <w:style w:styleId="Style_77" w:type="paragraph">
    <w:name w:val="xl72"/>
    <w:basedOn w:val="Style_5"/>
    <w:link w:val="Style_7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77_ch" w:type="character">
    <w:name w:val="xl72"/>
    <w:basedOn w:val="Style_5_ch"/>
    <w:link w:val="Style_77"/>
    <w:rPr>
      <w:rFonts w:ascii="Arial" w:hAnsi="Arial"/>
      <w:sz w:val="28"/>
    </w:rPr>
  </w:style>
  <w:style w:styleId="Style_78" w:type="paragraph">
    <w:name w:val="xl84"/>
    <w:basedOn w:val="Style_5"/>
    <w:link w:val="Style_78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78_ch" w:type="character">
    <w:name w:val="xl84"/>
    <w:basedOn w:val="Style_5_ch"/>
    <w:link w:val="Style_78"/>
    <w:rPr>
      <w:rFonts w:ascii="Arial" w:hAnsi="Arial"/>
      <w:b w:val="1"/>
      <w:sz w:val="28"/>
    </w:rPr>
  </w:style>
  <w:style w:styleId="Style_79" w:type="paragraph">
    <w:name w:val="xl106"/>
    <w:basedOn w:val="Style_5"/>
    <w:link w:val="Style_79_ch"/>
    <w:pPr>
      <w:spacing w:afterAutospacing="on" w:beforeAutospacing="on"/>
      <w:ind/>
    </w:pPr>
    <w:rPr>
      <w:rFonts w:ascii="Arial" w:hAnsi="Arial"/>
      <w:sz w:val="28"/>
    </w:rPr>
  </w:style>
  <w:style w:styleId="Style_79_ch" w:type="character">
    <w:name w:val="xl106"/>
    <w:basedOn w:val="Style_5_ch"/>
    <w:link w:val="Style_79"/>
    <w:rPr>
      <w:rFonts w:ascii="Arial" w:hAnsi="Arial"/>
      <w:sz w:val="28"/>
    </w:rPr>
  </w:style>
  <w:style w:styleId="Style_1" w:type="paragraph">
    <w:name w:val="header"/>
    <w:basedOn w:val="Style_5"/>
    <w:link w:val="Style_1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80" w:type="paragraph">
    <w:name w:val="xl113"/>
    <w:basedOn w:val="Style_5"/>
    <w:link w:val="Style_80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80_ch" w:type="character">
    <w:name w:val="xl113"/>
    <w:basedOn w:val="Style_5_ch"/>
    <w:link w:val="Style_80"/>
    <w:rPr>
      <w:rFonts w:ascii="Arial" w:hAnsi="Arial"/>
      <w:b w:val="1"/>
      <w:sz w:val="16"/>
    </w:rPr>
  </w:style>
  <w:style w:styleId="Style_81" w:type="paragraph">
    <w:name w:val="toc 8"/>
    <w:next w:val="Style_5"/>
    <w:link w:val="Style_81_ch"/>
    <w:uiPriority w:val="39"/>
    <w:pPr>
      <w:ind w:firstLine="0" w:left="1400"/>
    </w:pPr>
  </w:style>
  <w:style w:styleId="Style_81_ch" w:type="character">
    <w:name w:val="toc 8"/>
    <w:link w:val="Style_81"/>
  </w:style>
  <w:style w:styleId="Style_82" w:type="paragraph">
    <w:name w:val="xl95"/>
    <w:basedOn w:val="Style_5"/>
    <w:link w:val="Style_82_ch"/>
    <w:pPr>
      <w:spacing w:afterAutospacing="on" w:beforeAutospacing="on"/>
      <w:ind/>
    </w:pPr>
    <w:rPr>
      <w:rFonts w:ascii="Arial" w:hAnsi="Arial"/>
      <w:b w:val="1"/>
      <w:sz w:val="28"/>
    </w:rPr>
  </w:style>
  <w:style w:styleId="Style_82_ch" w:type="character">
    <w:name w:val="xl95"/>
    <w:basedOn w:val="Style_5_ch"/>
    <w:link w:val="Style_82"/>
    <w:rPr>
      <w:rFonts w:ascii="Arial" w:hAnsi="Arial"/>
      <w:b w:val="1"/>
      <w:sz w:val="28"/>
    </w:rPr>
  </w:style>
  <w:style w:styleId="Style_83" w:type="paragraph">
    <w:name w:val="xl70"/>
    <w:basedOn w:val="Style_5"/>
    <w:link w:val="Style_83_ch"/>
    <w:pPr>
      <w:spacing w:afterAutospacing="on" w:beforeAutospacing="on"/>
      <w:ind/>
    </w:pPr>
    <w:rPr>
      <w:rFonts w:ascii="Arial" w:hAnsi="Arial"/>
      <w:sz w:val="28"/>
    </w:rPr>
  </w:style>
  <w:style w:styleId="Style_83_ch" w:type="character">
    <w:name w:val="xl70"/>
    <w:basedOn w:val="Style_5_ch"/>
    <w:link w:val="Style_83"/>
    <w:rPr>
      <w:rFonts w:ascii="Arial" w:hAnsi="Arial"/>
      <w:sz w:val="28"/>
    </w:rPr>
  </w:style>
  <w:style w:styleId="Style_84" w:type="paragraph">
    <w:name w:val="xl94"/>
    <w:basedOn w:val="Style_5"/>
    <w:link w:val="Style_84_ch"/>
    <w:pPr>
      <w:spacing w:afterAutospacing="on" w:beforeAutospacing="on"/>
      <w:ind/>
      <w:jc w:val="center"/>
    </w:pPr>
    <w:rPr>
      <w:rFonts w:ascii="Arial Black" w:hAnsi="Arial Black"/>
    </w:rPr>
  </w:style>
  <w:style w:styleId="Style_84_ch" w:type="character">
    <w:name w:val="xl94"/>
    <w:basedOn w:val="Style_5_ch"/>
    <w:link w:val="Style_84"/>
    <w:rPr>
      <w:rFonts w:ascii="Arial Black" w:hAnsi="Arial Black"/>
    </w:rPr>
  </w:style>
  <w:style w:styleId="Style_85" w:type="paragraph">
    <w:name w:val="xl77"/>
    <w:basedOn w:val="Style_5"/>
    <w:link w:val="Style_8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5_ch" w:type="character">
    <w:name w:val="xl77"/>
    <w:basedOn w:val="Style_5_ch"/>
    <w:link w:val="Style_85"/>
    <w:rPr>
      <w:rFonts w:ascii="Arial" w:hAnsi="Arial"/>
      <w:sz w:val="28"/>
    </w:rPr>
  </w:style>
  <w:style w:styleId="Style_86" w:type="paragraph">
    <w:name w:val="toc 5"/>
    <w:next w:val="Style_5"/>
    <w:link w:val="Style_86_ch"/>
    <w:uiPriority w:val="39"/>
    <w:pPr>
      <w:ind w:firstLine="0" w:left="800"/>
    </w:pPr>
  </w:style>
  <w:style w:styleId="Style_86_ch" w:type="character">
    <w:name w:val="toc 5"/>
    <w:link w:val="Style_86"/>
  </w:style>
  <w:style w:styleId="Style_87" w:type="paragraph">
    <w:name w:val="xl118"/>
    <w:basedOn w:val="Style_5"/>
    <w:link w:val="Style_87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87_ch" w:type="character">
    <w:name w:val="xl118"/>
    <w:basedOn w:val="Style_5_ch"/>
    <w:link w:val="Style_87"/>
    <w:rPr>
      <w:rFonts w:ascii="Arial" w:hAnsi="Arial"/>
      <w:sz w:val="28"/>
    </w:rPr>
  </w:style>
  <w:style w:styleId="Style_4" w:type="paragraph">
    <w:name w:val="ConsPlusNormal"/>
    <w:link w:val="Style_4_ch"/>
    <w:pPr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88" w:type="paragraph">
    <w:name w:val="xl79"/>
    <w:basedOn w:val="Style_5"/>
    <w:link w:val="Style_88_ch"/>
    <w:pPr>
      <w:spacing w:afterAutospacing="on" w:beforeAutospacing="on"/>
      <w:ind/>
    </w:pPr>
    <w:rPr>
      <w:rFonts w:ascii="Arial" w:hAnsi="Arial"/>
      <w:b w:val="1"/>
      <w:sz w:val="28"/>
    </w:rPr>
  </w:style>
  <w:style w:styleId="Style_88_ch" w:type="character">
    <w:name w:val="xl79"/>
    <w:basedOn w:val="Style_5_ch"/>
    <w:link w:val="Style_88"/>
    <w:rPr>
      <w:rFonts w:ascii="Arial" w:hAnsi="Arial"/>
      <w:b w:val="1"/>
      <w:sz w:val="28"/>
    </w:rPr>
  </w:style>
  <w:style w:styleId="Style_89" w:type="paragraph">
    <w:name w:val="xl80"/>
    <w:basedOn w:val="Style_5"/>
    <w:link w:val="Style_89_ch"/>
    <w:pPr>
      <w:spacing w:afterAutospacing="on" w:beforeAutospacing="on"/>
      <w:ind/>
    </w:pPr>
    <w:rPr>
      <w:sz w:val="28"/>
    </w:rPr>
  </w:style>
  <w:style w:styleId="Style_89_ch" w:type="character">
    <w:name w:val="xl80"/>
    <w:basedOn w:val="Style_5_ch"/>
    <w:link w:val="Style_89"/>
    <w:rPr>
      <w:sz w:val="28"/>
    </w:rPr>
  </w:style>
  <w:style w:styleId="Style_90" w:type="paragraph">
    <w:name w:val="xl130"/>
    <w:basedOn w:val="Style_5"/>
    <w:link w:val="Style_90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90_ch" w:type="character">
    <w:name w:val="xl130"/>
    <w:basedOn w:val="Style_5_ch"/>
    <w:link w:val="Style_90"/>
    <w:rPr>
      <w:rFonts w:ascii="Arial" w:hAnsi="Arial"/>
      <w:b w:val="1"/>
      <w:sz w:val="16"/>
    </w:rPr>
  </w:style>
  <w:style w:styleId="Style_91" w:type="paragraph">
    <w:name w:val="xl97"/>
    <w:basedOn w:val="Style_5"/>
    <w:link w:val="Style_91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91_ch" w:type="character">
    <w:name w:val="xl97"/>
    <w:basedOn w:val="Style_5_ch"/>
    <w:link w:val="Style_91"/>
    <w:rPr>
      <w:rFonts w:ascii="Arial" w:hAnsi="Arial"/>
      <w:b w:val="1"/>
      <w:sz w:val="28"/>
    </w:rPr>
  </w:style>
  <w:style w:styleId="Style_92" w:type="paragraph">
    <w:name w:val="xl89"/>
    <w:basedOn w:val="Style_5"/>
    <w:link w:val="Style_92_ch"/>
    <w:pPr>
      <w:spacing w:afterAutospacing="on" w:beforeAutospacing="on"/>
      <w:ind/>
    </w:pPr>
    <w:rPr>
      <w:rFonts w:ascii="Arial" w:hAnsi="Arial"/>
      <w:b w:val="1"/>
      <w:sz w:val="28"/>
    </w:rPr>
  </w:style>
  <w:style w:styleId="Style_92_ch" w:type="character">
    <w:name w:val="xl89"/>
    <w:basedOn w:val="Style_5_ch"/>
    <w:link w:val="Style_92"/>
    <w:rPr>
      <w:rFonts w:ascii="Arial" w:hAnsi="Arial"/>
      <w:b w:val="1"/>
      <w:sz w:val="28"/>
    </w:rPr>
  </w:style>
  <w:style w:styleId="Style_93" w:type="paragraph">
    <w:name w:val="xl96"/>
    <w:basedOn w:val="Style_5"/>
    <w:link w:val="Style_93_ch"/>
    <w:pPr>
      <w:spacing w:afterAutospacing="on" w:beforeAutospacing="on"/>
      <w:ind/>
      <w:jc w:val="both"/>
    </w:pPr>
    <w:rPr>
      <w:rFonts w:ascii="Arial" w:hAnsi="Arial"/>
      <w:b w:val="1"/>
      <w:sz w:val="28"/>
    </w:rPr>
  </w:style>
  <w:style w:styleId="Style_93_ch" w:type="character">
    <w:name w:val="xl96"/>
    <w:basedOn w:val="Style_5_ch"/>
    <w:link w:val="Style_93"/>
    <w:rPr>
      <w:rFonts w:ascii="Arial" w:hAnsi="Arial"/>
      <w:b w:val="1"/>
      <w:sz w:val="28"/>
    </w:rPr>
  </w:style>
  <w:style w:styleId="Style_94" w:type="paragraph">
    <w:name w:val="Subtitle"/>
    <w:next w:val="Style_5"/>
    <w:link w:val="Style_94_ch"/>
    <w:uiPriority w:val="11"/>
    <w:qFormat/>
    <w:rPr>
      <w:rFonts w:ascii="XO Thames" w:hAnsi="XO Thames"/>
      <w:i w:val="1"/>
      <w:color w:val="616161"/>
      <w:sz w:val="24"/>
    </w:rPr>
  </w:style>
  <w:style w:styleId="Style_94_ch" w:type="character">
    <w:name w:val="Subtitle"/>
    <w:link w:val="Style_94"/>
    <w:rPr>
      <w:rFonts w:ascii="XO Thames" w:hAnsi="XO Thames"/>
      <w:i w:val="1"/>
      <w:color w:val="616161"/>
      <w:sz w:val="24"/>
    </w:rPr>
  </w:style>
  <w:style w:styleId="Style_95" w:type="paragraph">
    <w:name w:val="Default Paragraph Font"/>
    <w:link w:val="Style_95_ch"/>
  </w:style>
  <w:style w:styleId="Style_95_ch" w:type="character">
    <w:name w:val="Default Paragraph Font"/>
    <w:link w:val="Style_95"/>
  </w:style>
  <w:style w:styleId="Style_96" w:type="paragraph">
    <w:name w:val="Òåêñò äîêóìåíòà"/>
    <w:basedOn w:val="Style_5"/>
    <w:link w:val="Style_96_ch"/>
    <w:pPr>
      <w:ind w:firstLine="720"/>
      <w:jc w:val="both"/>
    </w:pPr>
    <w:rPr>
      <w:sz w:val="28"/>
    </w:rPr>
  </w:style>
  <w:style w:styleId="Style_96_ch" w:type="character">
    <w:name w:val="Òåêñò äîêóìåíòà"/>
    <w:basedOn w:val="Style_5_ch"/>
    <w:link w:val="Style_96"/>
    <w:rPr>
      <w:sz w:val="28"/>
    </w:rPr>
  </w:style>
  <w:style w:styleId="Style_97" w:type="paragraph">
    <w:name w:val="Body Text Indent"/>
    <w:basedOn w:val="Style_5"/>
    <w:link w:val="Style_97_ch"/>
    <w:pPr>
      <w:ind w:firstLine="0" w:left="-540"/>
    </w:pPr>
    <w:rPr>
      <w:sz w:val="28"/>
    </w:rPr>
  </w:style>
  <w:style w:styleId="Style_97_ch" w:type="character">
    <w:name w:val="Body Text Indent"/>
    <w:basedOn w:val="Style_5_ch"/>
    <w:link w:val="Style_97"/>
    <w:rPr>
      <w:sz w:val="28"/>
    </w:rPr>
  </w:style>
  <w:style w:styleId="Style_98" w:type="paragraph">
    <w:name w:val="toc 10"/>
    <w:next w:val="Style_5"/>
    <w:link w:val="Style_98_ch"/>
    <w:uiPriority w:val="39"/>
    <w:pPr>
      <w:ind w:firstLine="0" w:left="1800"/>
    </w:pPr>
  </w:style>
  <w:style w:styleId="Style_98_ch" w:type="character">
    <w:name w:val="toc 10"/>
    <w:link w:val="Style_98"/>
  </w:style>
  <w:style w:styleId="Style_99" w:type="paragraph">
    <w:name w:val="xl100"/>
    <w:basedOn w:val="Style_5"/>
    <w:link w:val="Style_99_ch"/>
    <w:pPr>
      <w:spacing w:afterAutospacing="on" w:beforeAutospacing="on"/>
      <w:ind/>
    </w:pPr>
    <w:rPr>
      <w:rFonts w:ascii="Arial" w:hAnsi="Arial"/>
      <w:sz w:val="28"/>
    </w:rPr>
  </w:style>
  <w:style w:styleId="Style_99_ch" w:type="character">
    <w:name w:val="xl100"/>
    <w:basedOn w:val="Style_5_ch"/>
    <w:link w:val="Style_99"/>
    <w:rPr>
      <w:rFonts w:ascii="Arial" w:hAnsi="Arial"/>
      <w:sz w:val="28"/>
    </w:rPr>
  </w:style>
  <w:style w:styleId="Style_100" w:type="paragraph">
    <w:name w:val="Body Text Indent 3"/>
    <w:basedOn w:val="Style_5"/>
    <w:link w:val="Style_100_ch"/>
    <w:pPr>
      <w:tabs>
        <w:tab w:leader="none" w:pos="3360" w:val="left"/>
      </w:tabs>
      <w:ind w:firstLine="0" w:left="-540"/>
      <w:jc w:val="both"/>
    </w:pPr>
    <w:rPr>
      <w:b w:val="1"/>
      <w:sz w:val="28"/>
    </w:rPr>
  </w:style>
  <w:style w:styleId="Style_100_ch" w:type="character">
    <w:name w:val="Body Text Indent 3"/>
    <w:basedOn w:val="Style_5_ch"/>
    <w:link w:val="Style_100"/>
    <w:rPr>
      <w:b w:val="1"/>
      <w:sz w:val="28"/>
    </w:rPr>
  </w:style>
  <w:style w:styleId="Style_101" w:type="paragraph">
    <w:name w:val="Title"/>
    <w:basedOn w:val="Style_5"/>
    <w:link w:val="Style_101_ch"/>
    <w:uiPriority w:val="10"/>
    <w:qFormat/>
    <w:pPr>
      <w:ind/>
      <w:jc w:val="center"/>
    </w:pPr>
    <w:rPr>
      <w:b w:val="1"/>
      <w:sz w:val="28"/>
    </w:rPr>
  </w:style>
  <w:style w:styleId="Style_101_ch" w:type="character">
    <w:name w:val="Title"/>
    <w:basedOn w:val="Style_5_ch"/>
    <w:link w:val="Style_101"/>
    <w:rPr>
      <w:b w:val="1"/>
      <w:sz w:val="28"/>
    </w:rPr>
  </w:style>
  <w:style w:styleId="Style_102" w:type="paragraph">
    <w:name w:val="heading 4"/>
    <w:basedOn w:val="Style_5"/>
    <w:next w:val="Style_5"/>
    <w:link w:val="Style_102_ch"/>
    <w:uiPriority w:val="9"/>
    <w:qFormat/>
    <w:pPr>
      <w:keepNext w:val="1"/>
      <w:ind/>
      <w:jc w:val="both"/>
      <w:outlineLvl w:val="3"/>
    </w:pPr>
    <w:rPr>
      <w:b w:val="1"/>
    </w:rPr>
  </w:style>
  <w:style w:styleId="Style_102_ch" w:type="character">
    <w:name w:val="heading 4"/>
    <w:basedOn w:val="Style_5_ch"/>
    <w:link w:val="Style_102"/>
    <w:rPr>
      <w:b w:val="1"/>
    </w:rPr>
  </w:style>
  <w:style w:styleId="Style_103" w:type="paragraph">
    <w:name w:val="xl75"/>
    <w:basedOn w:val="Style_5"/>
    <w:link w:val="Style_103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103_ch" w:type="character">
    <w:name w:val="xl75"/>
    <w:basedOn w:val="Style_5_ch"/>
    <w:link w:val="Style_103"/>
    <w:rPr>
      <w:rFonts w:ascii="Arial" w:hAnsi="Arial"/>
      <w:sz w:val="28"/>
    </w:rPr>
  </w:style>
  <w:style w:styleId="Style_104" w:type="paragraph">
    <w:name w:val="heading 2"/>
    <w:basedOn w:val="Style_5"/>
    <w:next w:val="Style_5"/>
    <w:link w:val="Style_104_ch"/>
    <w:uiPriority w:val="9"/>
    <w:qFormat/>
    <w:pPr>
      <w:keepNext w:val="1"/>
      <w:ind w:firstLine="0" w:left="-540"/>
      <w:outlineLvl w:val="1"/>
    </w:pPr>
    <w:rPr>
      <w:sz w:val="28"/>
    </w:rPr>
  </w:style>
  <w:style w:styleId="Style_104_ch" w:type="character">
    <w:name w:val="heading 2"/>
    <w:basedOn w:val="Style_5_ch"/>
    <w:link w:val="Style_104"/>
    <w:rPr>
      <w:sz w:val="28"/>
    </w:rPr>
  </w:style>
  <w:style w:styleId="Style_105" w:type="paragraph">
    <w:name w:val="xl68"/>
    <w:basedOn w:val="Style_5"/>
    <w:link w:val="Style_105_ch"/>
    <w:pPr>
      <w:spacing w:afterAutospacing="on" w:beforeAutospacing="on"/>
      <w:ind/>
    </w:pPr>
    <w:rPr>
      <w:rFonts w:ascii="Arial" w:hAnsi="Arial"/>
      <w:sz w:val="28"/>
    </w:rPr>
  </w:style>
  <w:style w:styleId="Style_105_ch" w:type="character">
    <w:name w:val="xl68"/>
    <w:basedOn w:val="Style_5_ch"/>
    <w:link w:val="Style_105"/>
    <w:rPr>
      <w:rFonts w:ascii="Arial" w:hAnsi="Arial"/>
      <w:sz w:val="28"/>
    </w:rPr>
  </w:style>
  <w:style w:styleId="Style_106" w:type="paragraph">
    <w:name w:val="xl111"/>
    <w:basedOn w:val="Style_5"/>
    <w:link w:val="Style_106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106_ch" w:type="character">
    <w:name w:val="xl111"/>
    <w:basedOn w:val="Style_5_ch"/>
    <w:link w:val="Style_106"/>
    <w:rPr>
      <w:rFonts w:ascii="Arial" w:hAnsi="Arial"/>
      <w:b w:val="1"/>
      <w:sz w:val="16"/>
    </w:rPr>
  </w:style>
  <w:style w:styleId="Style_107" w:type="paragraph">
    <w:name w:val="xl91"/>
    <w:basedOn w:val="Style_5"/>
    <w:link w:val="Style_10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07_ch" w:type="character">
    <w:name w:val="xl91"/>
    <w:basedOn w:val="Style_5_ch"/>
    <w:link w:val="Style_107"/>
    <w:rPr>
      <w:rFonts w:ascii="Arial" w:hAnsi="Arial"/>
      <w:sz w:val="28"/>
    </w:rPr>
  </w:style>
  <w:style w:styleId="Style_108" w:type="paragraph">
    <w:name w:val="xl64"/>
    <w:basedOn w:val="Style_5"/>
    <w:link w:val="Style_108_ch"/>
    <w:pPr>
      <w:spacing w:afterAutospacing="on" w:beforeAutospacing="on"/>
      <w:ind/>
    </w:pPr>
    <w:rPr>
      <w:rFonts w:ascii="Arial" w:hAnsi="Arial"/>
      <w:sz w:val="16"/>
    </w:rPr>
  </w:style>
  <w:style w:styleId="Style_108_ch" w:type="character">
    <w:name w:val="xl64"/>
    <w:basedOn w:val="Style_5_ch"/>
    <w:link w:val="Style_108"/>
    <w:rPr>
      <w:rFonts w:ascii="Arial" w:hAnsi="Arial"/>
      <w:sz w:val="16"/>
    </w:rPr>
  </w:style>
  <w:style w:styleId="Style_109" w:type="paragraph">
    <w:name w:val="heading 6"/>
    <w:basedOn w:val="Style_5"/>
    <w:next w:val="Style_5"/>
    <w:link w:val="Style_109_ch"/>
    <w:uiPriority w:val="9"/>
    <w:qFormat/>
    <w:pPr>
      <w:keepNext w:val="1"/>
      <w:ind/>
      <w:outlineLvl w:val="5"/>
    </w:pPr>
    <w:rPr>
      <w:b w:val="1"/>
      <w:sz w:val="36"/>
    </w:rPr>
  </w:style>
  <w:style w:styleId="Style_109_ch" w:type="character">
    <w:name w:val="heading 6"/>
    <w:basedOn w:val="Style_5_ch"/>
    <w:link w:val="Style_109"/>
    <w:rPr>
      <w:b w:val="1"/>
      <w:sz w:val="36"/>
    </w:rPr>
  </w:style>
  <w:style w:default="1" w:styleId="Style_1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2026-06-23T08:35:10Z</dcterms:modified>
</cp:coreProperties>
</file>