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51B" w:rsidRPr="005A398D" w:rsidRDefault="0075551B" w:rsidP="0075551B">
      <w:pPr>
        <w:ind w:left="709"/>
        <w:jc w:val="center"/>
        <w:rPr>
          <w:b/>
          <w:sz w:val="28"/>
          <w:szCs w:val="28"/>
        </w:rPr>
      </w:pPr>
      <w:r w:rsidRPr="005A398D">
        <w:rPr>
          <w:b/>
          <w:sz w:val="28"/>
          <w:szCs w:val="28"/>
        </w:rPr>
        <w:t>СОВЕТ</w:t>
      </w:r>
    </w:p>
    <w:p w:rsidR="0075551B" w:rsidRPr="005A398D" w:rsidRDefault="0075551B" w:rsidP="0075551B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ВОСТОЧНОГО </w:t>
      </w:r>
      <w:r w:rsidRPr="005A398D">
        <w:rPr>
          <w:b/>
          <w:sz w:val="28"/>
          <w:szCs w:val="28"/>
        </w:rPr>
        <w:t>МУНИЦИПАЛЬНОГО ОБРАЗОВАНИЯ</w:t>
      </w:r>
    </w:p>
    <w:p w:rsidR="0075551B" w:rsidRPr="005A398D" w:rsidRDefault="0075551B" w:rsidP="0075551B">
      <w:pPr>
        <w:ind w:left="709"/>
        <w:jc w:val="center"/>
        <w:rPr>
          <w:b/>
          <w:sz w:val="28"/>
          <w:szCs w:val="28"/>
        </w:rPr>
      </w:pPr>
      <w:r w:rsidRPr="005A398D">
        <w:rPr>
          <w:b/>
          <w:sz w:val="28"/>
          <w:szCs w:val="28"/>
        </w:rPr>
        <w:t>ДЕРГАЧЕВСКОГО МУНИЦИПАЛЬНОГО РАЙОНА</w:t>
      </w:r>
    </w:p>
    <w:p w:rsidR="0075551B" w:rsidRPr="005A398D" w:rsidRDefault="0075551B" w:rsidP="0075551B">
      <w:pPr>
        <w:ind w:left="709"/>
        <w:jc w:val="center"/>
        <w:rPr>
          <w:b/>
          <w:sz w:val="28"/>
          <w:szCs w:val="28"/>
        </w:rPr>
      </w:pPr>
      <w:r w:rsidRPr="005A398D">
        <w:rPr>
          <w:b/>
          <w:sz w:val="28"/>
          <w:szCs w:val="28"/>
        </w:rPr>
        <w:t>САРАТОВСКОЙ ОБЛАСТИ</w:t>
      </w:r>
    </w:p>
    <w:p w:rsidR="0075551B" w:rsidRPr="005A398D" w:rsidRDefault="0075551B" w:rsidP="0075551B">
      <w:pPr>
        <w:ind w:left="709"/>
        <w:jc w:val="center"/>
        <w:rPr>
          <w:sz w:val="28"/>
          <w:szCs w:val="28"/>
        </w:rPr>
      </w:pPr>
    </w:p>
    <w:p w:rsidR="0075551B" w:rsidRDefault="0075551B" w:rsidP="0075551B">
      <w:pPr>
        <w:ind w:left="709"/>
        <w:jc w:val="center"/>
        <w:rPr>
          <w:b/>
          <w:sz w:val="28"/>
          <w:szCs w:val="28"/>
        </w:rPr>
      </w:pPr>
      <w:r w:rsidRPr="005A398D">
        <w:rPr>
          <w:b/>
          <w:sz w:val="28"/>
          <w:szCs w:val="28"/>
        </w:rPr>
        <w:t>РЕШЕНИЕ №</w:t>
      </w:r>
      <w:r w:rsidR="000D4FA7">
        <w:rPr>
          <w:b/>
          <w:sz w:val="28"/>
          <w:szCs w:val="28"/>
        </w:rPr>
        <w:t xml:space="preserve"> </w:t>
      </w:r>
      <w:r w:rsidRPr="005A398D">
        <w:rPr>
          <w:b/>
          <w:sz w:val="28"/>
          <w:szCs w:val="28"/>
        </w:rPr>
        <w:t xml:space="preserve"> </w:t>
      </w:r>
      <w:r w:rsidR="00837ECA">
        <w:rPr>
          <w:b/>
          <w:sz w:val="28"/>
          <w:szCs w:val="28"/>
        </w:rPr>
        <w:t xml:space="preserve"> </w:t>
      </w:r>
      <w:r w:rsidR="00E43043">
        <w:rPr>
          <w:b/>
          <w:sz w:val="28"/>
          <w:szCs w:val="28"/>
        </w:rPr>
        <w:t>451-665</w:t>
      </w:r>
      <w:r>
        <w:rPr>
          <w:b/>
          <w:sz w:val="28"/>
          <w:szCs w:val="28"/>
        </w:rPr>
        <w:t xml:space="preserve"> </w:t>
      </w:r>
    </w:p>
    <w:p w:rsidR="0075551B" w:rsidRPr="005A398D" w:rsidRDefault="0075551B" w:rsidP="0075551B">
      <w:pPr>
        <w:ind w:left="709"/>
        <w:jc w:val="center"/>
        <w:rPr>
          <w:b/>
          <w:sz w:val="28"/>
          <w:szCs w:val="28"/>
        </w:rPr>
      </w:pPr>
      <w:r w:rsidRPr="005A398D">
        <w:rPr>
          <w:b/>
          <w:sz w:val="28"/>
          <w:szCs w:val="28"/>
        </w:rPr>
        <w:t xml:space="preserve">от </w:t>
      </w:r>
      <w:r w:rsidR="000D4FA7">
        <w:rPr>
          <w:b/>
          <w:sz w:val="28"/>
          <w:szCs w:val="28"/>
        </w:rPr>
        <w:t xml:space="preserve"> </w:t>
      </w:r>
      <w:r w:rsidR="00E43043">
        <w:rPr>
          <w:b/>
          <w:sz w:val="28"/>
          <w:szCs w:val="28"/>
        </w:rPr>
        <w:t>02 декабря</w:t>
      </w:r>
      <w:r>
        <w:rPr>
          <w:b/>
          <w:sz w:val="28"/>
          <w:szCs w:val="28"/>
        </w:rPr>
        <w:t xml:space="preserve">  </w:t>
      </w:r>
      <w:r w:rsidRPr="005A398D">
        <w:rPr>
          <w:b/>
          <w:sz w:val="28"/>
          <w:szCs w:val="28"/>
        </w:rPr>
        <w:t>20</w:t>
      </w:r>
      <w:r w:rsidR="000D4FA7">
        <w:rPr>
          <w:b/>
          <w:sz w:val="28"/>
          <w:szCs w:val="28"/>
        </w:rPr>
        <w:t>2</w:t>
      </w:r>
      <w:r w:rsidR="00E4304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5A398D">
        <w:rPr>
          <w:b/>
          <w:sz w:val="28"/>
          <w:szCs w:val="28"/>
        </w:rPr>
        <w:t>года</w:t>
      </w:r>
    </w:p>
    <w:p w:rsidR="0075551B" w:rsidRPr="005A398D" w:rsidRDefault="0075551B" w:rsidP="0075551B">
      <w:pPr>
        <w:ind w:left="709"/>
        <w:jc w:val="center"/>
        <w:rPr>
          <w:sz w:val="28"/>
          <w:szCs w:val="28"/>
        </w:rPr>
      </w:pPr>
    </w:p>
    <w:p w:rsidR="007F14EE" w:rsidRDefault="000D4FA7" w:rsidP="007F14EE">
      <w:pPr>
        <w:rPr>
          <w:sz w:val="28"/>
          <w:szCs w:val="28"/>
        </w:rPr>
      </w:pPr>
      <w:r>
        <w:rPr>
          <w:sz w:val="28"/>
          <w:szCs w:val="28"/>
        </w:rPr>
        <w:t xml:space="preserve">Об отказе в выделении </w:t>
      </w:r>
    </w:p>
    <w:p w:rsidR="000D4FA7" w:rsidRDefault="000D4FA7" w:rsidP="007F14EE">
      <w:pPr>
        <w:rPr>
          <w:sz w:val="28"/>
          <w:szCs w:val="28"/>
        </w:rPr>
      </w:pPr>
      <w:r>
        <w:rPr>
          <w:sz w:val="28"/>
          <w:szCs w:val="28"/>
        </w:rPr>
        <w:t>денежных средств</w:t>
      </w:r>
    </w:p>
    <w:p w:rsidR="000D4FA7" w:rsidRDefault="000D4FA7" w:rsidP="000D4FA7">
      <w:pPr>
        <w:jc w:val="center"/>
        <w:rPr>
          <w:sz w:val="28"/>
          <w:szCs w:val="28"/>
        </w:rPr>
      </w:pPr>
    </w:p>
    <w:p w:rsidR="00830793" w:rsidRDefault="000D4FA7" w:rsidP="001B29F3">
      <w:pPr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Руководствуясь Федеральным законом от 06 октября 2003 года </w:t>
      </w:r>
      <w:r w:rsidR="001B29F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№ 131-ФЗ «Об общих принципах организации местного самоуправления </w:t>
      </w:r>
      <w:r w:rsidR="001B29F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в Российской Федерации», рассмотрев ходатайство главы </w:t>
      </w:r>
      <w:r w:rsidR="007F14EE">
        <w:rPr>
          <w:sz w:val="28"/>
          <w:szCs w:val="28"/>
        </w:rPr>
        <w:t>Восточного</w:t>
      </w:r>
      <w:r>
        <w:rPr>
          <w:sz w:val="28"/>
          <w:szCs w:val="28"/>
        </w:rPr>
        <w:t xml:space="preserve"> </w:t>
      </w:r>
      <w:r w:rsidR="007F14EE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7F14EE">
        <w:rPr>
          <w:sz w:val="28"/>
          <w:szCs w:val="28"/>
        </w:rPr>
        <w:t>Дергачевского муниципального района Галкина С.Г</w:t>
      </w:r>
      <w:r>
        <w:rPr>
          <w:sz w:val="28"/>
          <w:szCs w:val="28"/>
        </w:rPr>
        <w:t xml:space="preserve">. с просьбой выделить из бюджета </w:t>
      </w:r>
      <w:r w:rsidR="007F14EE">
        <w:rPr>
          <w:sz w:val="28"/>
          <w:szCs w:val="28"/>
        </w:rPr>
        <w:t>Восточного муниципального образования</w:t>
      </w:r>
      <w:r>
        <w:rPr>
          <w:sz w:val="28"/>
          <w:szCs w:val="28"/>
        </w:rPr>
        <w:t xml:space="preserve"> </w:t>
      </w:r>
      <w:r w:rsidR="007F14EE">
        <w:rPr>
          <w:sz w:val="28"/>
          <w:szCs w:val="28"/>
        </w:rPr>
        <w:t>Дергачевского муниципального</w:t>
      </w:r>
      <w:r>
        <w:rPr>
          <w:sz w:val="28"/>
          <w:szCs w:val="28"/>
        </w:rPr>
        <w:t xml:space="preserve"> района денежные средства </w:t>
      </w:r>
      <w:r w:rsidR="001B29F3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в размере</w:t>
      </w:r>
      <w:r>
        <w:rPr>
          <w:color w:val="111111"/>
          <w:sz w:val="28"/>
          <w:szCs w:val="28"/>
        </w:rPr>
        <w:t xml:space="preserve"> </w:t>
      </w:r>
      <w:r w:rsidR="001110C4">
        <w:rPr>
          <w:sz w:val="28"/>
          <w:szCs w:val="28"/>
        </w:rPr>
        <w:t>300 000 (Триста</w:t>
      </w:r>
      <w:r w:rsidR="003D6AE5" w:rsidRPr="004110F9">
        <w:rPr>
          <w:sz w:val="28"/>
          <w:szCs w:val="28"/>
        </w:rPr>
        <w:t xml:space="preserve"> </w:t>
      </w:r>
      <w:r w:rsidR="00024ABD" w:rsidRPr="004110F9">
        <w:rPr>
          <w:sz w:val="28"/>
          <w:szCs w:val="28"/>
        </w:rPr>
        <w:t>тысяч рублей) 0</w:t>
      </w:r>
      <w:r w:rsidRPr="004110F9">
        <w:rPr>
          <w:sz w:val="28"/>
          <w:szCs w:val="28"/>
        </w:rPr>
        <w:t xml:space="preserve">0 копеек </w:t>
      </w:r>
      <w:r w:rsidR="004D08A4">
        <w:rPr>
          <w:color w:val="111111"/>
          <w:sz w:val="28"/>
          <w:szCs w:val="28"/>
        </w:rPr>
        <w:t>на получение санитарно-эпидемиологического заключения на использование водного объекта</w:t>
      </w:r>
      <w:proofErr w:type="gramEnd"/>
      <w:r w:rsidR="004D08A4">
        <w:rPr>
          <w:color w:val="111111"/>
          <w:sz w:val="28"/>
          <w:szCs w:val="28"/>
        </w:rPr>
        <w:t xml:space="preserve"> в целях питьевого и хозяйственно-бытового водоснабжения в п</w:t>
      </w:r>
      <w:proofErr w:type="gramStart"/>
      <w:r w:rsidR="004D08A4">
        <w:rPr>
          <w:color w:val="111111"/>
          <w:sz w:val="28"/>
          <w:szCs w:val="28"/>
        </w:rPr>
        <w:t>.В</w:t>
      </w:r>
      <w:proofErr w:type="gramEnd"/>
      <w:r w:rsidR="004D08A4">
        <w:rPr>
          <w:color w:val="111111"/>
          <w:sz w:val="28"/>
          <w:szCs w:val="28"/>
        </w:rPr>
        <w:t>осточный Восточного муниципального образования Дергачевского муниципального района Саратовской области, а также на раз</w:t>
      </w:r>
      <w:r w:rsidR="00DD1396">
        <w:rPr>
          <w:color w:val="111111"/>
          <w:sz w:val="28"/>
          <w:szCs w:val="28"/>
        </w:rPr>
        <w:t>работку проекта организации зон</w:t>
      </w:r>
      <w:r w:rsidR="004D08A4">
        <w:rPr>
          <w:color w:val="111111"/>
          <w:sz w:val="28"/>
          <w:szCs w:val="28"/>
        </w:rPr>
        <w:t xml:space="preserve"> санитарной охраны источника водоснабжения и установку зоны санитарной охраны в</w:t>
      </w:r>
      <w:r w:rsidR="00DD1396">
        <w:rPr>
          <w:color w:val="111111"/>
          <w:sz w:val="28"/>
          <w:szCs w:val="28"/>
        </w:rPr>
        <w:t xml:space="preserve"> п.Восточный</w:t>
      </w:r>
      <w:r w:rsidR="004D08A4">
        <w:rPr>
          <w:color w:val="111111"/>
          <w:sz w:val="28"/>
          <w:szCs w:val="28"/>
        </w:rPr>
        <w:t xml:space="preserve"> Восточного муниципального образования</w:t>
      </w:r>
      <w:r w:rsidR="00DD1396" w:rsidRPr="00DD1396">
        <w:rPr>
          <w:color w:val="111111"/>
          <w:sz w:val="28"/>
          <w:szCs w:val="28"/>
        </w:rPr>
        <w:t xml:space="preserve"> </w:t>
      </w:r>
      <w:r w:rsidR="00DD1396">
        <w:rPr>
          <w:color w:val="111111"/>
          <w:sz w:val="28"/>
          <w:szCs w:val="28"/>
        </w:rPr>
        <w:t>Дергачевского муниципального района Саратовской области</w:t>
      </w:r>
      <w:r w:rsidR="00E7233B">
        <w:rPr>
          <w:color w:val="111111"/>
          <w:sz w:val="28"/>
          <w:szCs w:val="28"/>
        </w:rPr>
        <w:t xml:space="preserve">, </w:t>
      </w:r>
    </w:p>
    <w:p w:rsidR="00830793" w:rsidRDefault="00830793" w:rsidP="008307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РЕШИЛ:</w:t>
      </w:r>
    </w:p>
    <w:p w:rsidR="000D4FA7" w:rsidRPr="00812420" w:rsidRDefault="000D4FA7" w:rsidP="0083079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 Отказать в выделении денежных средств</w:t>
      </w:r>
      <w:r w:rsidR="0025290D">
        <w:rPr>
          <w:sz w:val="28"/>
          <w:szCs w:val="28"/>
        </w:rPr>
        <w:t xml:space="preserve"> </w:t>
      </w:r>
      <w:r w:rsidR="0025290D">
        <w:rPr>
          <w:color w:val="111111"/>
          <w:sz w:val="28"/>
          <w:szCs w:val="28"/>
        </w:rPr>
        <w:t>на получение санитарно-эпидемиологического заключения на использование водного объекта в целях питьевого и хозяйственно-бытового водоснабжения в п</w:t>
      </w:r>
      <w:proofErr w:type="gramStart"/>
      <w:r w:rsidR="0025290D">
        <w:rPr>
          <w:color w:val="111111"/>
          <w:sz w:val="28"/>
          <w:szCs w:val="28"/>
        </w:rPr>
        <w:t>.В</w:t>
      </w:r>
      <w:proofErr w:type="gramEnd"/>
      <w:r w:rsidR="0025290D">
        <w:rPr>
          <w:color w:val="111111"/>
          <w:sz w:val="28"/>
          <w:szCs w:val="28"/>
        </w:rPr>
        <w:t>осточный Восточного муниципального образования Дергачевского муниципального района Саратовской области, а также на разработку проекта организации зон санитарной охраны источника водоснабжения и установку зоны санитарной охраны в п.Восточный Восточного муниципального образования</w:t>
      </w:r>
      <w:r w:rsidR="0025290D" w:rsidRPr="00DD1396">
        <w:rPr>
          <w:color w:val="111111"/>
          <w:sz w:val="28"/>
          <w:szCs w:val="28"/>
        </w:rPr>
        <w:t xml:space="preserve"> </w:t>
      </w:r>
      <w:r w:rsidR="0025290D">
        <w:rPr>
          <w:color w:val="111111"/>
          <w:sz w:val="28"/>
          <w:szCs w:val="28"/>
        </w:rPr>
        <w:t>Дергачевского муниципального района Саратовской области</w:t>
      </w:r>
      <w:r>
        <w:rPr>
          <w:sz w:val="28"/>
          <w:szCs w:val="28"/>
        </w:rPr>
        <w:t xml:space="preserve">, </w:t>
      </w:r>
      <w:r w:rsidR="0025290D" w:rsidRPr="00812420">
        <w:rPr>
          <w:noProof/>
          <w:sz w:val="28"/>
          <w:szCs w:val="28"/>
        </w:rPr>
        <w:t>в связи  с  отсутствием  денежных  средств в бюджете Восточного муниципального образования</w:t>
      </w:r>
      <w:r w:rsidRPr="00812420">
        <w:rPr>
          <w:sz w:val="28"/>
          <w:szCs w:val="28"/>
        </w:rPr>
        <w:t>.</w:t>
      </w:r>
    </w:p>
    <w:p w:rsidR="000D4FA7" w:rsidRDefault="00812420" w:rsidP="000D4FA7">
      <w:pPr>
        <w:ind w:firstLine="600"/>
        <w:jc w:val="both"/>
      </w:pPr>
      <w:r w:rsidRPr="00812420">
        <w:rPr>
          <w:sz w:val="28"/>
          <w:szCs w:val="28"/>
        </w:rPr>
        <w:t>2</w:t>
      </w:r>
      <w:r w:rsidR="000D4FA7" w:rsidRPr="00812420">
        <w:rPr>
          <w:sz w:val="28"/>
          <w:szCs w:val="28"/>
        </w:rPr>
        <w:t xml:space="preserve">. </w:t>
      </w:r>
      <w:r w:rsidR="0025290D" w:rsidRPr="00812420">
        <w:rPr>
          <w:sz w:val="28"/>
          <w:szCs w:val="28"/>
        </w:rPr>
        <w:t xml:space="preserve">Направить настоящее решение Главе </w:t>
      </w:r>
      <w:r w:rsidRPr="00812420">
        <w:rPr>
          <w:sz w:val="28"/>
          <w:szCs w:val="28"/>
        </w:rPr>
        <w:t>Восточного муниципального образования</w:t>
      </w:r>
      <w:r w:rsidR="0025290D" w:rsidRPr="00812420">
        <w:rPr>
          <w:sz w:val="28"/>
          <w:szCs w:val="28"/>
        </w:rPr>
        <w:t xml:space="preserve"> </w:t>
      </w:r>
      <w:r w:rsidRPr="00812420">
        <w:rPr>
          <w:sz w:val="28"/>
          <w:szCs w:val="28"/>
        </w:rPr>
        <w:t>и опубликовать</w:t>
      </w:r>
      <w:r>
        <w:rPr>
          <w:sz w:val="28"/>
          <w:szCs w:val="28"/>
        </w:rPr>
        <w:t xml:space="preserve"> настоящее Решение в газете « Вестник Восточного МО», разместить в местах определенных Уставом Восточного МО и в сети интернета на официальном сайте администрации Дергачевского муниципального района </w:t>
      </w:r>
      <w:hyperlink r:id="rId5" w:history="1">
        <w:r w:rsidRPr="00B2328C">
          <w:rPr>
            <w:rStyle w:val="a5"/>
            <w:sz w:val="28"/>
            <w:szCs w:val="28"/>
            <w:lang w:val="en-US"/>
          </w:rPr>
          <w:t>http</w:t>
        </w:r>
        <w:r w:rsidRPr="00B2328C">
          <w:rPr>
            <w:rStyle w:val="a5"/>
            <w:sz w:val="28"/>
            <w:szCs w:val="28"/>
          </w:rPr>
          <w:t>://</w:t>
        </w:r>
        <w:proofErr w:type="spellStart"/>
        <w:r w:rsidRPr="00B2328C">
          <w:rPr>
            <w:rStyle w:val="a5"/>
            <w:sz w:val="28"/>
            <w:szCs w:val="28"/>
          </w:rPr>
          <w:t>dergachi</w:t>
        </w:r>
      </w:hyperlink>
      <w:r>
        <w:rPr>
          <w:sz w:val="28"/>
          <w:szCs w:val="28"/>
          <w:u w:val="single"/>
        </w:rPr>
        <w:t>.sarmo.ru</w:t>
      </w:r>
      <w:proofErr w:type="spellEnd"/>
      <w:r w:rsidR="000D4FA7">
        <w:rPr>
          <w:sz w:val="28"/>
          <w:szCs w:val="28"/>
        </w:rPr>
        <w:t>.</w:t>
      </w:r>
    </w:p>
    <w:p w:rsidR="0075551B" w:rsidRDefault="0075551B" w:rsidP="0075551B">
      <w:pPr>
        <w:overflowPunct/>
        <w:autoSpaceDE/>
        <w:autoSpaceDN/>
        <w:adjustRightInd/>
        <w:ind w:firstLine="540"/>
        <w:jc w:val="both"/>
        <w:rPr>
          <w:color w:val="000000"/>
          <w:sz w:val="28"/>
          <w:szCs w:val="28"/>
        </w:rPr>
      </w:pPr>
    </w:p>
    <w:p w:rsidR="005D62D8" w:rsidRPr="00D61B4A" w:rsidRDefault="005D62D8" w:rsidP="0075551B">
      <w:pPr>
        <w:overflowPunct/>
        <w:autoSpaceDE/>
        <w:autoSpaceDN/>
        <w:adjustRightInd/>
        <w:ind w:firstLine="540"/>
        <w:jc w:val="both"/>
        <w:rPr>
          <w:color w:val="000000"/>
          <w:sz w:val="28"/>
          <w:szCs w:val="28"/>
        </w:rPr>
      </w:pPr>
    </w:p>
    <w:p w:rsidR="0075551B" w:rsidRPr="00AF0413" w:rsidRDefault="00D61B4A" w:rsidP="0075551B">
      <w:pPr>
        <w:spacing w:line="240" w:lineRule="exact"/>
        <w:jc w:val="both"/>
        <w:rPr>
          <w:b/>
          <w:sz w:val="28"/>
          <w:szCs w:val="28"/>
        </w:rPr>
      </w:pPr>
      <w:r w:rsidRPr="00AF0413">
        <w:rPr>
          <w:b/>
          <w:sz w:val="28"/>
          <w:szCs w:val="28"/>
        </w:rPr>
        <w:t>Глава</w:t>
      </w:r>
      <w:r w:rsidR="0075551B" w:rsidRPr="00AF0413">
        <w:rPr>
          <w:b/>
          <w:sz w:val="28"/>
          <w:szCs w:val="28"/>
        </w:rPr>
        <w:t xml:space="preserve"> </w:t>
      </w:r>
      <w:proofErr w:type="gramStart"/>
      <w:r w:rsidR="0075551B" w:rsidRPr="00AF0413">
        <w:rPr>
          <w:b/>
          <w:sz w:val="28"/>
          <w:szCs w:val="28"/>
        </w:rPr>
        <w:t>Восточного</w:t>
      </w:r>
      <w:proofErr w:type="gramEnd"/>
      <w:r w:rsidR="0075551B" w:rsidRPr="00AF0413">
        <w:rPr>
          <w:b/>
          <w:sz w:val="28"/>
          <w:szCs w:val="28"/>
        </w:rPr>
        <w:t xml:space="preserve">  </w:t>
      </w:r>
    </w:p>
    <w:p w:rsidR="00221C39" w:rsidRPr="00AF0413" w:rsidRDefault="00D61B4A" w:rsidP="00AF0413">
      <w:pPr>
        <w:spacing w:line="240" w:lineRule="exact"/>
        <w:rPr>
          <w:b/>
          <w:sz w:val="28"/>
          <w:szCs w:val="28"/>
        </w:rPr>
      </w:pPr>
      <w:r w:rsidRPr="00AF0413">
        <w:rPr>
          <w:b/>
          <w:sz w:val="28"/>
          <w:szCs w:val="28"/>
        </w:rPr>
        <w:t>м</w:t>
      </w:r>
      <w:r w:rsidR="0075551B" w:rsidRPr="00AF0413">
        <w:rPr>
          <w:b/>
          <w:sz w:val="28"/>
          <w:szCs w:val="28"/>
        </w:rPr>
        <w:t xml:space="preserve">униципального образования                              </w:t>
      </w:r>
      <w:r w:rsidR="00AF0413">
        <w:rPr>
          <w:b/>
          <w:sz w:val="28"/>
          <w:szCs w:val="28"/>
        </w:rPr>
        <w:t xml:space="preserve">                          </w:t>
      </w:r>
      <w:r w:rsidRPr="00AF0413">
        <w:rPr>
          <w:b/>
          <w:sz w:val="28"/>
          <w:szCs w:val="28"/>
        </w:rPr>
        <w:t>С.Г.Галкин</w:t>
      </w:r>
      <w:r w:rsidR="0075551B" w:rsidRPr="00AF0413">
        <w:rPr>
          <w:b/>
          <w:sz w:val="28"/>
          <w:szCs w:val="28"/>
        </w:rPr>
        <w:t xml:space="preserve">  </w:t>
      </w:r>
    </w:p>
    <w:sectPr w:rsidR="00221C39" w:rsidRPr="00AF0413" w:rsidSect="00AF0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46E5"/>
    <w:multiLevelType w:val="hybridMultilevel"/>
    <w:tmpl w:val="20D60458"/>
    <w:lvl w:ilvl="0" w:tplc="125C9254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F2CAF"/>
    <w:rsid w:val="0000167E"/>
    <w:rsid w:val="00024ABD"/>
    <w:rsid w:val="000D4FA7"/>
    <w:rsid w:val="000E2ECA"/>
    <w:rsid w:val="001110C4"/>
    <w:rsid w:val="001B29F3"/>
    <w:rsid w:val="001C5BD6"/>
    <w:rsid w:val="00203DB3"/>
    <w:rsid w:val="00221C39"/>
    <w:rsid w:val="0025290D"/>
    <w:rsid w:val="002A222A"/>
    <w:rsid w:val="003D6AE5"/>
    <w:rsid w:val="004110F9"/>
    <w:rsid w:val="004D08A4"/>
    <w:rsid w:val="005D62D8"/>
    <w:rsid w:val="006D6411"/>
    <w:rsid w:val="0075551B"/>
    <w:rsid w:val="007F14EE"/>
    <w:rsid w:val="007F2CAF"/>
    <w:rsid w:val="00812420"/>
    <w:rsid w:val="00830793"/>
    <w:rsid w:val="00837ECA"/>
    <w:rsid w:val="00982961"/>
    <w:rsid w:val="00A76A76"/>
    <w:rsid w:val="00AF0413"/>
    <w:rsid w:val="00C42B40"/>
    <w:rsid w:val="00D61B4A"/>
    <w:rsid w:val="00D702A5"/>
    <w:rsid w:val="00D84F42"/>
    <w:rsid w:val="00DD1396"/>
    <w:rsid w:val="00E43043"/>
    <w:rsid w:val="00E7233B"/>
    <w:rsid w:val="00ED2280"/>
    <w:rsid w:val="00EF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5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link w:val="ConsPlusTitle0"/>
    <w:uiPriority w:val="99"/>
    <w:rsid w:val="0075551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ConsPlusTitle0">
    <w:name w:val="ConsPlusTitle Знак"/>
    <w:link w:val="ConsPlusTitle"/>
    <w:uiPriority w:val="99"/>
    <w:locked/>
    <w:rsid w:val="0075551B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styleId="a3">
    <w:name w:val="Emphasis"/>
    <w:basedOn w:val="a0"/>
    <w:qFormat/>
    <w:rsid w:val="0075551B"/>
    <w:rPr>
      <w:i/>
      <w:iCs/>
    </w:rPr>
  </w:style>
  <w:style w:type="paragraph" w:styleId="a4">
    <w:name w:val="List Paragraph"/>
    <w:basedOn w:val="a"/>
    <w:uiPriority w:val="99"/>
    <w:qFormat/>
    <w:rsid w:val="000D4FA7"/>
    <w:pPr>
      <w:widowControl w:val="0"/>
      <w:suppressAutoHyphens/>
      <w:overflowPunct/>
      <w:autoSpaceDE/>
      <w:autoSpaceDN/>
      <w:adjustRightInd/>
      <w:ind w:left="720"/>
      <w:contextualSpacing/>
    </w:pPr>
    <w:rPr>
      <w:rFonts w:ascii="Arial" w:eastAsia="Times New Roman" w:hAnsi="Arial" w:cs="Arial"/>
      <w:sz w:val="20"/>
    </w:rPr>
  </w:style>
  <w:style w:type="paragraph" w:styleId="2">
    <w:name w:val="Body Text 2"/>
    <w:basedOn w:val="a"/>
    <w:link w:val="20"/>
    <w:rsid w:val="007F14EE"/>
    <w:pPr>
      <w:overflowPunct/>
      <w:autoSpaceDE/>
      <w:autoSpaceDN/>
      <w:adjustRightInd/>
      <w:jc w:val="center"/>
    </w:pPr>
    <w:rPr>
      <w:rFonts w:eastAsia="Times New Roman"/>
      <w:szCs w:val="24"/>
    </w:rPr>
  </w:style>
  <w:style w:type="character" w:customStyle="1" w:styleId="20">
    <w:name w:val="Основной текст 2 Знак"/>
    <w:basedOn w:val="a0"/>
    <w:link w:val="2"/>
    <w:rsid w:val="007F14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1242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04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041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5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link w:val="ConsPlusTitle0"/>
    <w:uiPriority w:val="99"/>
    <w:rsid w:val="0075551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ConsPlusTitle0">
    <w:name w:val="ConsPlusTitle Знак"/>
    <w:link w:val="ConsPlusTitle"/>
    <w:uiPriority w:val="99"/>
    <w:locked/>
    <w:rsid w:val="0075551B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styleId="a3">
    <w:name w:val="Emphasis"/>
    <w:basedOn w:val="a0"/>
    <w:qFormat/>
    <w:rsid w:val="0075551B"/>
    <w:rPr>
      <w:i/>
      <w:iCs/>
    </w:rPr>
  </w:style>
  <w:style w:type="paragraph" w:styleId="a4">
    <w:name w:val="List Paragraph"/>
    <w:basedOn w:val="a"/>
    <w:uiPriority w:val="99"/>
    <w:qFormat/>
    <w:rsid w:val="000D4FA7"/>
    <w:pPr>
      <w:widowControl w:val="0"/>
      <w:suppressAutoHyphens/>
      <w:overflowPunct/>
      <w:autoSpaceDE/>
      <w:autoSpaceDN/>
      <w:adjustRightInd/>
      <w:ind w:left="720"/>
      <w:contextualSpacing/>
    </w:pPr>
    <w:rPr>
      <w:rFonts w:ascii="Arial" w:eastAsia="Times New Roman" w:hAnsi="Arial" w:cs="Arial"/>
      <w:sz w:val="20"/>
    </w:rPr>
  </w:style>
  <w:style w:type="paragraph" w:styleId="2">
    <w:name w:val="Body Text 2"/>
    <w:basedOn w:val="a"/>
    <w:link w:val="20"/>
    <w:rsid w:val="007F14EE"/>
    <w:pPr>
      <w:overflowPunct/>
      <w:autoSpaceDE/>
      <w:autoSpaceDN/>
      <w:adjustRightInd/>
      <w:jc w:val="center"/>
    </w:pPr>
    <w:rPr>
      <w:rFonts w:eastAsia="Times New Roman"/>
      <w:szCs w:val="24"/>
    </w:rPr>
  </w:style>
  <w:style w:type="character" w:customStyle="1" w:styleId="20">
    <w:name w:val="Основной текст 2 Знак"/>
    <w:basedOn w:val="a0"/>
    <w:link w:val="2"/>
    <w:rsid w:val="007F14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124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rgach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Пользователь Windows</cp:lastModifiedBy>
  <cp:revision>27</cp:revision>
  <cp:lastPrinted>2025-10-27T10:32:00Z</cp:lastPrinted>
  <dcterms:created xsi:type="dcterms:W3CDTF">2024-06-28T11:37:00Z</dcterms:created>
  <dcterms:modified xsi:type="dcterms:W3CDTF">2025-10-27T10:33:00Z</dcterms:modified>
</cp:coreProperties>
</file>