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F" w:rsidRDefault="00B1635F">
      <w:pPr>
        <w:spacing w:line="252" w:lineRule="auto"/>
        <w:rPr>
          <w:sz w:val="31"/>
        </w:rPr>
      </w:pPr>
    </w:p>
    <w:p w:rsidR="00B1635F" w:rsidRDefault="00DF6299">
      <w:pPr>
        <w:spacing w:line="252" w:lineRule="auto"/>
        <w:rPr>
          <w:sz w:val="31"/>
        </w:rPr>
      </w:pPr>
      <w:r>
        <w:rPr>
          <w:sz w:val="31"/>
        </w:rPr>
        <w:t xml:space="preserve">                                                      </w:t>
      </w:r>
      <w:r>
        <w:rPr>
          <w:noProof/>
          <w:sz w:val="23"/>
        </w:rPr>
        <w:drawing>
          <wp:inline distT="0" distB="0" distL="0" distR="0">
            <wp:extent cx="578597" cy="591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78597" cy="59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1"/>
        </w:rPr>
        <w:t xml:space="preserve">   </w:t>
      </w:r>
    </w:p>
    <w:p w:rsidR="00B1635F" w:rsidRDefault="00DF6299">
      <w:pPr>
        <w:jc w:val="center"/>
        <w:rPr>
          <w:b/>
          <w:sz w:val="23"/>
        </w:rPr>
      </w:pPr>
      <w:r>
        <w:rPr>
          <w:b/>
          <w:sz w:val="23"/>
        </w:rPr>
        <w:t>СОБРАНИЕ</w:t>
      </w:r>
    </w:p>
    <w:p w:rsidR="00B1635F" w:rsidRDefault="00DF6299">
      <w:pPr>
        <w:jc w:val="center"/>
        <w:rPr>
          <w:b/>
          <w:sz w:val="23"/>
        </w:rPr>
      </w:pPr>
      <w:r>
        <w:rPr>
          <w:b/>
          <w:sz w:val="23"/>
        </w:rPr>
        <w:t>ДЕРГАЧЕВСКОГО МУНИЦИПАЛЬНОГО РАЙОНА</w:t>
      </w:r>
    </w:p>
    <w:p w:rsidR="00B1635F" w:rsidRDefault="00DF6299">
      <w:pPr>
        <w:jc w:val="center"/>
        <w:rPr>
          <w:b/>
          <w:sz w:val="23"/>
        </w:rPr>
      </w:pPr>
      <w:r>
        <w:rPr>
          <w:b/>
          <w:sz w:val="23"/>
        </w:rPr>
        <w:t>САРАТОВСКОЙ ОБЛАСТИ</w:t>
      </w:r>
    </w:p>
    <w:p w:rsidR="00B1635F" w:rsidRDefault="00DF6299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                                                   </w:t>
      </w:r>
      <w:r>
        <w:rPr>
          <w:sz w:val="15"/>
        </w:rPr>
        <w:t>413440 Саратовская область</w:t>
      </w:r>
      <w:r>
        <w:rPr>
          <w:sz w:val="23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u w:val="single"/>
        </w:rPr>
        <w:t xml:space="preserve">От 26.09.2022 г. №19-117                                                                           </w:t>
      </w:r>
      <w:r>
        <w:rPr>
          <w:sz w:val="18"/>
          <w:u w:val="single"/>
        </w:rPr>
        <w:t xml:space="preserve">                                         </w:t>
      </w:r>
      <w:proofErr w:type="spellStart"/>
      <w:proofErr w:type="gramStart"/>
      <w:r>
        <w:rPr>
          <w:sz w:val="15"/>
        </w:rPr>
        <w:t>р</w:t>
      </w:r>
      <w:proofErr w:type="gramEnd"/>
      <w:r>
        <w:rPr>
          <w:sz w:val="15"/>
        </w:rPr>
        <w:t>\п</w:t>
      </w:r>
      <w:proofErr w:type="spellEnd"/>
      <w:r>
        <w:rPr>
          <w:sz w:val="15"/>
        </w:rPr>
        <w:t xml:space="preserve">  Дергачи, ул. М.Горького,4</w:t>
      </w:r>
    </w:p>
    <w:p w:rsidR="00B1635F" w:rsidRDefault="00DF6299">
      <w:pPr>
        <w:rPr>
          <w:sz w:val="15"/>
        </w:rPr>
      </w:pPr>
      <w:r>
        <w:t xml:space="preserve">                                                                                                                       </w:t>
      </w:r>
      <w:r>
        <w:rPr>
          <w:sz w:val="15"/>
        </w:rPr>
        <w:t xml:space="preserve">тел: </w:t>
      </w:r>
      <w:r>
        <w:rPr>
          <w:sz w:val="15"/>
        </w:rPr>
        <w:tab/>
        <w:t>(845-63) 2-91-33</w:t>
      </w:r>
    </w:p>
    <w:p w:rsidR="00B1635F" w:rsidRDefault="00DF6299">
      <w:pPr>
        <w:rPr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факс:</w:t>
      </w:r>
      <w:r>
        <w:rPr>
          <w:sz w:val="15"/>
        </w:rPr>
        <w:tab/>
        <w:t>(845-63) 2-91-38</w:t>
      </w:r>
    </w:p>
    <w:p w:rsidR="00B1635F" w:rsidRDefault="00B1635F">
      <w:pPr>
        <w:pStyle w:val="9"/>
        <w:ind w:firstLine="567"/>
        <w:contextualSpacing/>
        <w:rPr>
          <w:sz w:val="28"/>
        </w:rPr>
      </w:pPr>
    </w:p>
    <w:p w:rsidR="00B1635F" w:rsidRDefault="00DF6299"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              </w:t>
      </w:r>
      <w:r>
        <w:rPr>
          <w:b/>
          <w:sz w:val="28"/>
        </w:rPr>
        <w:t>Решение № 19-117</w:t>
      </w:r>
    </w:p>
    <w:p w:rsidR="00B1635F" w:rsidRDefault="00B1635F">
      <w:pPr>
        <w:jc w:val="both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B1635F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35F" w:rsidRPr="00DF6299" w:rsidRDefault="00DF6299">
            <w:pPr>
              <w:rPr>
                <w:b/>
                <w:sz w:val="28"/>
              </w:rPr>
            </w:pPr>
            <w:r w:rsidRPr="00DF6299">
              <w:rPr>
                <w:b/>
                <w:sz w:val="28"/>
              </w:rPr>
              <w:t xml:space="preserve">О принятии мер </w:t>
            </w:r>
            <w:r w:rsidRPr="00DF6299">
              <w:rPr>
                <w:b/>
                <w:sz w:val="28"/>
              </w:rPr>
              <w:t xml:space="preserve">бюджетных трансфертов </w:t>
            </w:r>
          </w:p>
          <w:p w:rsidR="00B1635F" w:rsidRPr="00DF6299" w:rsidRDefault="00DF6299">
            <w:pPr>
              <w:rPr>
                <w:b/>
                <w:sz w:val="28"/>
              </w:rPr>
            </w:pPr>
            <w:r w:rsidRPr="00DF6299">
              <w:rPr>
                <w:b/>
                <w:sz w:val="28"/>
              </w:rPr>
              <w:t xml:space="preserve"> в форме субсидии из бюджета </w:t>
            </w:r>
          </w:p>
          <w:p w:rsidR="00B1635F" w:rsidRPr="00DF6299" w:rsidRDefault="00DF6299">
            <w:pPr>
              <w:rPr>
                <w:b/>
                <w:sz w:val="28"/>
              </w:rPr>
            </w:pPr>
            <w:r w:rsidRPr="00DF6299">
              <w:rPr>
                <w:b/>
                <w:sz w:val="28"/>
              </w:rPr>
              <w:t xml:space="preserve">Дергачевского муниципального образования </w:t>
            </w:r>
          </w:p>
          <w:p w:rsidR="00DF6299" w:rsidRDefault="00DF6299">
            <w:pPr>
              <w:rPr>
                <w:sz w:val="28"/>
              </w:rPr>
            </w:pPr>
          </w:p>
        </w:tc>
      </w:tr>
    </w:tbl>
    <w:p w:rsidR="00B1635F" w:rsidRDefault="00DF6299">
      <w:pPr>
        <w:spacing w:after="240"/>
        <w:ind w:firstLine="708"/>
        <w:jc w:val="both"/>
        <w:rPr>
          <w:sz w:val="28"/>
        </w:rPr>
      </w:pPr>
      <w:r>
        <w:rPr>
          <w:sz w:val="28"/>
        </w:rPr>
        <w:t>В соответствии с Уставом Дергачевского муниципального района Саратовской области, По</w:t>
      </w:r>
      <w:r>
        <w:rPr>
          <w:sz w:val="28"/>
        </w:rPr>
        <w:t>ложением о порядке предоставления из бюджета Дергачевского муниципального образования иных межбюджетных трансфертов в форме субсидии бюджету муниципального района на под</w:t>
      </w:r>
      <w:r>
        <w:rPr>
          <w:sz w:val="28"/>
        </w:rPr>
        <w:t>держку учреждений отрасли «Образование», расположенных на территории Дергачевского муни</w:t>
      </w:r>
      <w:r>
        <w:rPr>
          <w:sz w:val="28"/>
        </w:rPr>
        <w:t xml:space="preserve">ципального района  </w:t>
      </w:r>
    </w:p>
    <w:p w:rsidR="00B1635F" w:rsidRDefault="00DF6299">
      <w:pPr>
        <w:spacing w:after="240"/>
        <w:ind w:firstLine="708"/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b/>
          <w:sz w:val="28"/>
        </w:rPr>
        <w:t xml:space="preserve">     Собрание  решило:</w:t>
      </w:r>
    </w:p>
    <w:p w:rsidR="00B1635F" w:rsidRDefault="00DF6299">
      <w:pPr>
        <w:ind w:firstLine="567"/>
        <w:jc w:val="both"/>
        <w:rPr>
          <w:sz w:val="28"/>
        </w:rPr>
      </w:pPr>
      <w:r>
        <w:rPr>
          <w:sz w:val="28"/>
        </w:rPr>
        <w:t xml:space="preserve">1. Принять по Соглашению межбюджетные трансферты в форме субсидии, предоставляемые из бюджета Дергачевского муниципального образования бюджету Дергачевского муниципального района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поддержку учреждений отрасли «Образование», расположенных на территории Дергачевского муниципального ра</w:t>
      </w:r>
      <w:r>
        <w:rPr>
          <w:sz w:val="28"/>
        </w:rPr>
        <w:t>йона  в сумме 1 100 000,00 (один миллион сто тысяч) рублей.</w:t>
      </w:r>
    </w:p>
    <w:p w:rsidR="00B1635F" w:rsidRDefault="00DF6299">
      <w:pPr>
        <w:ind w:firstLine="567"/>
        <w:jc w:val="both"/>
        <w:rPr>
          <w:sz w:val="28"/>
        </w:rPr>
      </w:pPr>
      <w:r>
        <w:rPr>
          <w:sz w:val="28"/>
        </w:rPr>
        <w:t xml:space="preserve">2. Начальнику Управления образования администрации Дергачевского муниципального района </w:t>
      </w:r>
      <w:proofErr w:type="spellStart"/>
      <w:r>
        <w:rPr>
          <w:sz w:val="28"/>
        </w:rPr>
        <w:t>Саламаткиной</w:t>
      </w:r>
      <w:proofErr w:type="spellEnd"/>
      <w:r>
        <w:rPr>
          <w:sz w:val="28"/>
        </w:rPr>
        <w:t xml:space="preserve"> Наталье Федоровне, представляющей отрасль «Образование», подписать Соглашение в сумме 1 100 000,</w:t>
      </w:r>
      <w:r>
        <w:rPr>
          <w:sz w:val="28"/>
        </w:rPr>
        <w:t>0 (один миллион сто тысяч) рублей.</w:t>
      </w:r>
    </w:p>
    <w:p w:rsidR="00B1635F" w:rsidRDefault="00DF6299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color w:val="333333"/>
          <w:sz w:val="28"/>
          <w:highlight w:val="white"/>
        </w:rPr>
        <w:t>Настоящее решение подлежит обнародованию и размещению на официальном сайте в сети «Интернет».</w:t>
      </w:r>
    </w:p>
    <w:p w:rsidR="00B1635F" w:rsidRDefault="00DF6299">
      <w:pPr>
        <w:ind w:firstLine="567"/>
        <w:jc w:val="both"/>
        <w:rPr>
          <w:sz w:val="28"/>
        </w:rPr>
      </w:pPr>
      <w:r>
        <w:rPr>
          <w:sz w:val="28"/>
        </w:rPr>
        <w:t>5. Настоящее решение вступает в силу со дня его принятия.</w:t>
      </w:r>
    </w:p>
    <w:p w:rsidR="00B1635F" w:rsidRDefault="00B1635F">
      <w:pPr>
        <w:contextualSpacing/>
        <w:jc w:val="both"/>
        <w:rPr>
          <w:sz w:val="28"/>
        </w:rPr>
      </w:pPr>
    </w:p>
    <w:p w:rsidR="00B1635F" w:rsidRDefault="00DF6299">
      <w:pPr>
        <w:contextualSpacing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:rsidR="00B1635F" w:rsidRDefault="00DF6299">
      <w:pPr>
        <w:contextualSpacing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</w:t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Э.Р.Шамьюнов</w:t>
      </w:r>
      <w:proofErr w:type="spellEnd"/>
    </w:p>
    <w:p w:rsidR="00B1635F" w:rsidRDefault="00DF6299">
      <w:pPr>
        <w:contextualSpacing/>
        <w:jc w:val="both"/>
        <w:rPr>
          <w:sz w:val="28"/>
        </w:rPr>
      </w:pPr>
      <w:r>
        <w:rPr>
          <w:sz w:val="28"/>
        </w:rPr>
        <w:tab/>
        <w:t xml:space="preserve">                         </w:t>
      </w:r>
    </w:p>
    <w:p w:rsidR="00B1635F" w:rsidRDefault="00DF6299">
      <w:pPr>
        <w:contextualSpacing/>
        <w:rPr>
          <w:sz w:val="28"/>
        </w:rPr>
      </w:pPr>
      <w:r>
        <w:rPr>
          <w:sz w:val="28"/>
        </w:rPr>
        <w:t xml:space="preserve">Глава Дергачевского </w:t>
      </w:r>
    </w:p>
    <w:p w:rsidR="00B1635F" w:rsidRDefault="00DF6299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С.Н. Мурзаков        </w:t>
      </w:r>
    </w:p>
    <w:p w:rsidR="00B1635F" w:rsidRDefault="00B1635F">
      <w:pPr>
        <w:rPr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B1635F">
      <w:pPr>
        <w:rPr>
          <w:b/>
          <w:sz w:val="28"/>
        </w:rPr>
      </w:pPr>
    </w:p>
    <w:p w:rsidR="00B1635F" w:rsidRDefault="00DF6299">
      <w:r>
        <w:rPr>
          <w:b/>
          <w:sz w:val="28"/>
        </w:rPr>
        <w:t xml:space="preserve"> </w:t>
      </w:r>
      <w:r>
        <w:rPr>
          <w:sz w:val="28"/>
        </w:rPr>
        <w:t xml:space="preserve">        </w:t>
      </w:r>
    </w:p>
    <w:p w:rsidR="00B1635F" w:rsidRDefault="00DF6299">
      <w:pPr>
        <w:ind w:left="-540"/>
        <w:rPr>
          <w:sz w:val="28"/>
        </w:rPr>
      </w:pPr>
      <w:r>
        <w:rPr>
          <w:sz w:val="28"/>
        </w:rPr>
        <w:t xml:space="preserve"> </w:t>
      </w:r>
    </w:p>
    <w:sectPr w:rsidR="00B1635F" w:rsidSect="00B1635F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635F"/>
    <w:rsid w:val="00B1635F"/>
    <w:rsid w:val="00D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35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1635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635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1635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1635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1635F"/>
    <w:pPr>
      <w:spacing w:before="120" w:after="120"/>
      <w:outlineLvl w:val="4"/>
    </w:pPr>
    <w:rPr>
      <w:rFonts w:ascii="XO Thames" w:hAnsi="XO Thames"/>
      <w:b/>
    </w:rPr>
  </w:style>
  <w:style w:type="paragraph" w:styleId="9">
    <w:name w:val="heading 9"/>
    <w:basedOn w:val="a"/>
    <w:next w:val="a"/>
    <w:link w:val="90"/>
    <w:uiPriority w:val="9"/>
    <w:qFormat/>
    <w:rsid w:val="00B1635F"/>
    <w:pPr>
      <w:keepNext/>
      <w:jc w:val="center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35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1635F"/>
    <w:pPr>
      <w:ind w:left="200"/>
    </w:pPr>
  </w:style>
  <w:style w:type="character" w:customStyle="1" w:styleId="22">
    <w:name w:val="Оглавление 2 Знак"/>
    <w:link w:val="21"/>
    <w:rsid w:val="00B1635F"/>
  </w:style>
  <w:style w:type="paragraph" w:customStyle="1" w:styleId="12">
    <w:name w:val="Гиперссылка1"/>
    <w:basedOn w:val="13"/>
    <w:link w:val="14"/>
    <w:rsid w:val="00B1635F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1635F"/>
    <w:rPr>
      <w:color w:val="0000FF"/>
      <w:u w:val="single"/>
    </w:rPr>
  </w:style>
  <w:style w:type="paragraph" w:styleId="41">
    <w:name w:val="toc 4"/>
    <w:next w:val="a"/>
    <w:link w:val="42"/>
    <w:uiPriority w:val="39"/>
    <w:rsid w:val="00B1635F"/>
    <w:pPr>
      <w:ind w:left="600"/>
    </w:pPr>
  </w:style>
  <w:style w:type="character" w:customStyle="1" w:styleId="42">
    <w:name w:val="Оглавление 4 Знак"/>
    <w:link w:val="41"/>
    <w:rsid w:val="00B1635F"/>
  </w:style>
  <w:style w:type="paragraph" w:styleId="6">
    <w:name w:val="toc 6"/>
    <w:next w:val="a"/>
    <w:link w:val="60"/>
    <w:uiPriority w:val="39"/>
    <w:rsid w:val="00B1635F"/>
    <w:pPr>
      <w:ind w:left="1000"/>
    </w:pPr>
  </w:style>
  <w:style w:type="character" w:customStyle="1" w:styleId="60">
    <w:name w:val="Оглавление 6 Знак"/>
    <w:link w:val="6"/>
    <w:rsid w:val="00B1635F"/>
  </w:style>
  <w:style w:type="paragraph" w:styleId="7">
    <w:name w:val="toc 7"/>
    <w:next w:val="a"/>
    <w:link w:val="70"/>
    <w:uiPriority w:val="39"/>
    <w:rsid w:val="00B1635F"/>
    <w:pPr>
      <w:ind w:left="1200"/>
    </w:pPr>
  </w:style>
  <w:style w:type="character" w:customStyle="1" w:styleId="70">
    <w:name w:val="Оглавление 7 Знак"/>
    <w:link w:val="7"/>
    <w:rsid w:val="00B1635F"/>
  </w:style>
  <w:style w:type="paragraph" w:styleId="a3">
    <w:name w:val="Normal (Web)"/>
    <w:basedOn w:val="a"/>
    <w:link w:val="a4"/>
    <w:rsid w:val="00B1635F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B1635F"/>
  </w:style>
  <w:style w:type="paragraph" w:styleId="a5">
    <w:name w:val="Balloon Text"/>
    <w:basedOn w:val="a"/>
    <w:link w:val="a6"/>
    <w:rsid w:val="00B1635F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1635F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B1635F"/>
    <w:rPr>
      <w:rFonts w:ascii="XO Thames" w:hAnsi="XO Thames"/>
      <w:b/>
      <w:i/>
    </w:rPr>
  </w:style>
  <w:style w:type="character" w:customStyle="1" w:styleId="90">
    <w:name w:val="Заголовок 9 Знак"/>
    <w:basedOn w:val="1"/>
    <w:link w:val="9"/>
    <w:rsid w:val="00B1635F"/>
    <w:rPr>
      <w:b/>
      <w:sz w:val="44"/>
    </w:rPr>
  </w:style>
  <w:style w:type="paragraph" w:styleId="23">
    <w:name w:val="Body Text 2"/>
    <w:basedOn w:val="a"/>
    <w:link w:val="24"/>
    <w:rsid w:val="00B1635F"/>
    <w:pPr>
      <w:jc w:val="both"/>
    </w:pPr>
  </w:style>
  <w:style w:type="character" w:customStyle="1" w:styleId="24">
    <w:name w:val="Основной текст 2 Знак"/>
    <w:basedOn w:val="1"/>
    <w:link w:val="23"/>
    <w:rsid w:val="00B1635F"/>
  </w:style>
  <w:style w:type="paragraph" w:customStyle="1" w:styleId="16">
    <w:name w:val="Строгий1"/>
    <w:basedOn w:val="13"/>
    <w:link w:val="17"/>
    <w:rsid w:val="00B1635F"/>
    <w:rPr>
      <w:b/>
    </w:rPr>
  </w:style>
  <w:style w:type="character" w:customStyle="1" w:styleId="17">
    <w:name w:val="Строгий1"/>
    <w:basedOn w:val="15"/>
    <w:link w:val="16"/>
    <w:rsid w:val="00B1635F"/>
    <w:rPr>
      <w:b/>
    </w:rPr>
  </w:style>
  <w:style w:type="paragraph" w:styleId="31">
    <w:name w:val="toc 3"/>
    <w:next w:val="a"/>
    <w:link w:val="32"/>
    <w:uiPriority w:val="39"/>
    <w:rsid w:val="00B1635F"/>
    <w:pPr>
      <w:ind w:left="400"/>
    </w:pPr>
  </w:style>
  <w:style w:type="character" w:customStyle="1" w:styleId="32">
    <w:name w:val="Оглавление 3 Знак"/>
    <w:link w:val="31"/>
    <w:rsid w:val="00B1635F"/>
  </w:style>
  <w:style w:type="paragraph" w:customStyle="1" w:styleId="13">
    <w:name w:val="Основной шрифт абзаца1"/>
    <w:link w:val="15"/>
    <w:rsid w:val="00B1635F"/>
  </w:style>
  <w:style w:type="character" w:customStyle="1" w:styleId="15">
    <w:name w:val="Основной шрифт абзаца1"/>
    <w:link w:val="13"/>
    <w:rsid w:val="00B1635F"/>
  </w:style>
  <w:style w:type="character" w:customStyle="1" w:styleId="50">
    <w:name w:val="Заголовок 5 Знак"/>
    <w:link w:val="5"/>
    <w:rsid w:val="00B1635F"/>
    <w:rPr>
      <w:rFonts w:ascii="XO Thames" w:hAnsi="XO Thames"/>
      <w:b/>
    </w:rPr>
  </w:style>
  <w:style w:type="character" w:customStyle="1" w:styleId="11">
    <w:name w:val="Заголовок 1 Знак"/>
    <w:link w:val="10"/>
    <w:rsid w:val="00B1635F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sid w:val="00B1635F"/>
    <w:rPr>
      <w:color w:val="0000FF"/>
      <w:u w:val="single"/>
    </w:rPr>
  </w:style>
  <w:style w:type="character" w:styleId="a7">
    <w:name w:val="Hyperlink"/>
    <w:link w:val="25"/>
    <w:rsid w:val="00B1635F"/>
    <w:rPr>
      <w:color w:val="0000FF"/>
      <w:u w:val="single"/>
    </w:rPr>
  </w:style>
  <w:style w:type="paragraph" w:customStyle="1" w:styleId="Footnote">
    <w:name w:val="Footnote"/>
    <w:link w:val="Footnote0"/>
    <w:rsid w:val="00B1635F"/>
    <w:rPr>
      <w:rFonts w:ascii="XO Thames" w:hAnsi="XO Thames"/>
    </w:rPr>
  </w:style>
  <w:style w:type="character" w:customStyle="1" w:styleId="Footnote0">
    <w:name w:val="Footnote"/>
    <w:link w:val="Footnote"/>
    <w:rsid w:val="00B1635F"/>
    <w:rPr>
      <w:rFonts w:ascii="XO Thames" w:hAnsi="XO Thames"/>
    </w:rPr>
  </w:style>
  <w:style w:type="paragraph" w:styleId="18">
    <w:name w:val="toc 1"/>
    <w:next w:val="a"/>
    <w:link w:val="19"/>
    <w:uiPriority w:val="39"/>
    <w:rsid w:val="00B1635F"/>
    <w:rPr>
      <w:rFonts w:ascii="XO Thames" w:hAnsi="XO Thames"/>
      <w:b/>
    </w:rPr>
  </w:style>
  <w:style w:type="character" w:customStyle="1" w:styleId="19">
    <w:name w:val="Оглавление 1 Знак"/>
    <w:link w:val="18"/>
    <w:rsid w:val="00B1635F"/>
    <w:rPr>
      <w:rFonts w:ascii="XO Thames" w:hAnsi="XO Thames"/>
      <w:b/>
    </w:rPr>
  </w:style>
  <w:style w:type="paragraph" w:customStyle="1" w:styleId="26">
    <w:name w:val="Основной шрифт абзаца2"/>
    <w:link w:val="HeaderandFooter"/>
    <w:rsid w:val="00B1635F"/>
  </w:style>
  <w:style w:type="paragraph" w:customStyle="1" w:styleId="HeaderandFooter">
    <w:name w:val="Header and Footer"/>
    <w:link w:val="HeaderandFooter0"/>
    <w:rsid w:val="00B1635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1635F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B1635F"/>
    <w:pPr>
      <w:ind w:left="1600"/>
    </w:pPr>
  </w:style>
  <w:style w:type="character" w:customStyle="1" w:styleId="92">
    <w:name w:val="Оглавление 9 Знак"/>
    <w:link w:val="91"/>
    <w:rsid w:val="00B1635F"/>
  </w:style>
  <w:style w:type="paragraph" w:styleId="8">
    <w:name w:val="toc 8"/>
    <w:next w:val="a"/>
    <w:link w:val="80"/>
    <w:uiPriority w:val="39"/>
    <w:rsid w:val="00B1635F"/>
    <w:pPr>
      <w:ind w:left="1400"/>
    </w:pPr>
  </w:style>
  <w:style w:type="character" w:customStyle="1" w:styleId="80">
    <w:name w:val="Оглавление 8 Знак"/>
    <w:link w:val="8"/>
    <w:rsid w:val="00B1635F"/>
  </w:style>
  <w:style w:type="paragraph" w:customStyle="1" w:styleId="1a">
    <w:name w:val="Обычный1"/>
    <w:link w:val="1b"/>
    <w:rsid w:val="00B1635F"/>
    <w:rPr>
      <w:rFonts w:ascii="Times New Roman" w:hAnsi="Times New Roman"/>
      <w:sz w:val="24"/>
    </w:rPr>
  </w:style>
  <w:style w:type="character" w:customStyle="1" w:styleId="1b">
    <w:name w:val="Обычный1"/>
    <w:link w:val="1a"/>
    <w:rsid w:val="00B1635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1635F"/>
    <w:pPr>
      <w:ind w:left="800"/>
    </w:pPr>
  </w:style>
  <w:style w:type="character" w:customStyle="1" w:styleId="52">
    <w:name w:val="Оглавление 5 Знак"/>
    <w:link w:val="51"/>
    <w:rsid w:val="00B1635F"/>
  </w:style>
  <w:style w:type="paragraph" w:styleId="a8">
    <w:name w:val="List Paragraph"/>
    <w:basedOn w:val="a"/>
    <w:link w:val="a9"/>
    <w:rsid w:val="00B1635F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B1635F"/>
  </w:style>
  <w:style w:type="paragraph" w:styleId="aa">
    <w:name w:val="Subtitle"/>
    <w:next w:val="a"/>
    <w:link w:val="ab"/>
    <w:uiPriority w:val="11"/>
    <w:qFormat/>
    <w:rsid w:val="00B1635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1635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1635F"/>
    <w:pPr>
      <w:ind w:left="1800"/>
    </w:pPr>
  </w:style>
  <w:style w:type="character" w:customStyle="1" w:styleId="toc100">
    <w:name w:val="toc 10"/>
    <w:link w:val="toc10"/>
    <w:rsid w:val="00B1635F"/>
  </w:style>
  <w:style w:type="paragraph" w:styleId="ac">
    <w:name w:val="Title"/>
    <w:next w:val="a"/>
    <w:link w:val="ad"/>
    <w:uiPriority w:val="10"/>
    <w:qFormat/>
    <w:rsid w:val="00B1635F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B1635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1635F"/>
    <w:rPr>
      <w:rFonts w:ascii="XO Thames" w:hAnsi="XO Thames"/>
      <w:b/>
      <w:color w:val="595959"/>
      <w:sz w:val="26"/>
    </w:rPr>
  </w:style>
  <w:style w:type="paragraph" w:styleId="ae">
    <w:name w:val="No Spacing"/>
    <w:link w:val="af"/>
    <w:rsid w:val="00B1635F"/>
    <w:pPr>
      <w:spacing w:after="0" w:line="240" w:lineRule="auto"/>
    </w:pPr>
  </w:style>
  <w:style w:type="character" w:customStyle="1" w:styleId="af">
    <w:name w:val="Без интервала Знак"/>
    <w:link w:val="ae"/>
    <w:rsid w:val="00B1635F"/>
  </w:style>
  <w:style w:type="character" w:customStyle="1" w:styleId="20">
    <w:name w:val="Заголовок 2 Знак"/>
    <w:link w:val="2"/>
    <w:rsid w:val="00B1635F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2022-10-05T09:37:00Z</dcterms:created>
  <dcterms:modified xsi:type="dcterms:W3CDTF">2022-10-05T09:37:00Z</dcterms:modified>
</cp:coreProperties>
</file>