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360" cy="746760"/>
            <wp:effectExtent l="0" t="0" r="0" b="0"/>
            <wp:docPr id="2" name="Рисунок 2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393">
        <w:rPr>
          <w:rFonts w:ascii="Times New Roman" w:hAnsi="Times New Roman"/>
          <w:sz w:val="28"/>
          <w:szCs w:val="28"/>
        </w:rPr>
        <w:t xml:space="preserve"> </w:t>
      </w: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7393">
        <w:rPr>
          <w:rFonts w:ascii="Times New Roman" w:hAnsi="Times New Roman"/>
          <w:b/>
          <w:sz w:val="28"/>
          <w:szCs w:val="28"/>
        </w:rPr>
        <w:t>СОВЕТ</w:t>
      </w: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7393">
        <w:rPr>
          <w:rFonts w:ascii="Times New Roman" w:hAnsi="Times New Roman"/>
          <w:b/>
          <w:sz w:val="28"/>
          <w:szCs w:val="28"/>
        </w:rPr>
        <w:t xml:space="preserve"> СОВЕТСКОГО</w:t>
      </w: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739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7393">
        <w:rPr>
          <w:rFonts w:ascii="Times New Roman" w:hAnsi="Times New Roman"/>
          <w:b/>
          <w:sz w:val="28"/>
          <w:szCs w:val="28"/>
        </w:rPr>
        <w:t>ДЕРГАЧЕВСКОГО МУНИЦИПАЛЬНОГО РАЙОНА</w:t>
      </w: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739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73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739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CC7393">
        <w:rPr>
          <w:rFonts w:ascii="Times New Roman" w:hAnsi="Times New Roman"/>
          <w:b/>
          <w:sz w:val="28"/>
          <w:szCs w:val="28"/>
        </w:rPr>
        <w:t xml:space="preserve"> Е Ш Е Н И Е  №  </w:t>
      </w:r>
      <w:r>
        <w:rPr>
          <w:rFonts w:ascii="Times New Roman" w:hAnsi="Times New Roman"/>
          <w:b/>
          <w:sz w:val="28"/>
          <w:szCs w:val="28"/>
        </w:rPr>
        <w:t>343 - 805</w:t>
      </w: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7393">
        <w:rPr>
          <w:rFonts w:ascii="Times New Roman" w:hAnsi="Times New Roman"/>
          <w:b/>
          <w:sz w:val="28"/>
          <w:szCs w:val="28"/>
        </w:rPr>
        <w:t>от  2</w:t>
      </w:r>
      <w:r>
        <w:rPr>
          <w:rFonts w:ascii="Times New Roman" w:hAnsi="Times New Roman"/>
          <w:b/>
          <w:sz w:val="28"/>
          <w:szCs w:val="28"/>
        </w:rPr>
        <w:t>5</w:t>
      </w:r>
      <w:r w:rsidRPr="00CC7393">
        <w:rPr>
          <w:rFonts w:ascii="Times New Roman" w:hAnsi="Times New Roman"/>
          <w:b/>
          <w:sz w:val="28"/>
          <w:szCs w:val="28"/>
        </w:rPr>
        <w:t xml:space="preserve"> февраля  202</w:t>
      </w:r>
      <w:r>
        <w:rPr>
          <w:rFonts w:ascii="Times New Roman" w:hAnsi="Times New Roman"/>
          <w:b/>
          <w:sz w:val="28"/>
          <w:szCs w:val="28"/>
        </w:rPr>
        <w:t>6</w:t>
      </w:r>
      <w:r w:rsidRPr="00CC7393">
        <w:rPr>
          <w:rFonts w:ascii="Times New Roman" w:hAnsi="Times New Roman"/>
          <w:b/>
          <w:sz w:val="28"/>
          <w:szCs w:val="28"/>
        </w:rPr>
        <w:t xml:space="preserve">  года</w:t>
      </w:r>
    </w:p>
    <w:tbl>
      <w:tblPr>
        <w:tblpPr w:leftFromText="180" w:rightFromText="180" w:vertAnchor="text" w:horzAnchor="margin" w:tblpY="221"/>
        <w:tblW w:w="0" w:type="auto"/>
        <w:tblLook w:val="04A0" w:firstRow="1" w:lastRow="0" w:firstColumn="1" w:lastColumn="0" w:noHBand="0" w:noVBand="1"/>
      </w:tblPr>
      <w:tblGrid>
        <w:gridCol w:w="5070"/>
      </w:tblGrid>
      <w:tr w:rsidR="00CC7393" w:rsidRPr="00CC7393" w:rsidTr="00AC19DA">
        <w:tc>
          <w:tcPr>
            <w:tcW w:w="5070" w:type="dxa"/>
            <w:hideMark/>
          </w:tcPr>
          <w:p w:rsidR="00CC7393" w:rsidRPr="00CC7393" w:rsidRDefault="00CC7393" w:rsidP="00CC7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C7393">
              <w:rPr>
                <w:rFonts w:ascii="Times New Roman" w:hAnsi="Times New Roman"/>
                <w:b/>
                <w:sz w:val="28"/>
                <w:szCs w:val="28"/>
              </w:rPr>
              <w:t xml:space="preserve">О передаче части полномочий по организации ритуальных услуг от администрации </w:t>
            </w:r>
            <w:proofErr w:type="gramStart"/>
            <w:r w:rsidRPr="00CC7393">
              <w:rPr>
                <w:rFonts w:ascii="Times New Roman" w:hAnsi="Times New Roman"/>
                <w:b/>
                <w:sz w:val="28"/>
                <w:szCs w:val="28"/>
              </w:rPr>
              <w:t>Советского</w:t>
            </w:r>
            <w:proofErr w:type="gramEnd"/>
          </w:p>
          <w:p w:rsidR="00CC7393" w:rsidRPr="00CC7393" w:rsidRDefault="00CC7393" w:rsidP="00CC7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C7393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:rsidR="00CC7393" w:rsidRPr="00CC7393" w:rsidRDefault="00CC7393" w:rsidP="00CC7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C7393">
              <w:rPr>
                <w:rFonts w:ascii="Times New Roman" w:hAnsi="Times New Roman"/>
                <w:b/>
                <w:sz w:val="28"/>
                <w:szCs w:val="28"/>
              </w:rPr>
              <w:t>администрации Дергачевского</w:t>
            </w:r>
          </w:p>
          <w:p w:rsidR="00CC7393" w:rsidRPr="00CC7393" w:rsidRDefault="00CC7393" w:rsidP="00CC73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393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 Саратовской области на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CC739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CC7393" w:rsidRPr="00CC7393" w:rsidRDefault="00CC7393" w:rsidP="00CC7393">
      <w:pPr>
        <w:tabs>
          <w:tab w:val="left" w:pos="372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393" w:rsidRPr="00CC7393" w:rsidRDefault="00CC7393" w:rsidP="00CC7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393" w:rsidRPr="00CC7393" w:rsidRDefault="00CC7393" w:rsidP="00CC7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393" w:rsidRPr="00CC7393" w:rsidRDefault="00CC7393" w:rsidP="00CC73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7393" w:rsidRPr="00CC7393" w:rsidRDefault="00CC7393" w:rsidP="00CC73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7393" w:rsidRPr="00CC7393" w:rsidRDefault="00CC7393" w:rsidP="00CC73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7393" w:rsidRPr="00CC7393" w:rsidRDefault="00CC7393" w:rsidP="00CC73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7393" w:rsidRPr="00CC7393" w:rsidRDefault="00CC7393" w:rsidP="00CC73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7393" w:rsidRPr="00CC7393" w:rsidRDefault="00CC7393" w:rsidP="00CC73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7393">
        <w:rPr>
          <w:rFonts w:ascii="Times New Roman" w:hAnsi="Times New Roman"/>
          <w:sz w:val="28"/>
          <w:szCs w:val="28"/>
        </w:rPr>
        <w:t>В соответствии с пунктом 4 статьи 15 Федерального закона от 06.10.2003 № 131-ФЗ «Об общих принципах организации местного самоуправления в Российской Федерации», на основании Устава Советского муниципального образования, Совет Советского муниципального образования</w:t>
      </w:r>
    </w:p>
    <w:p w:rsidR="00CC7393" w:rsidRPr="00CC7393" w:rsidRDefault="00CC7393" w:rsidP="00CC73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C7393">
        <w:rPr>
          <w:rFonts w:ascii="Times New Roman" w:hAnsi="Times New Roman"/>
          <w:b/>
          <w:sz w:val="28"/>
          <w:szCs w:val="28"/>
        </w:rPr>
        <w:t>РЕШИЛ:</w:t>
      </w:r>
    </w:p>
    <w:p w:rsidR="00CC7393" w:rsidRPr="00CC7393" w:rsidRDefault="00CC7393" w:rsidP="00CC739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7393">
        <w:rPr>
          <w:rFonts w:ascii="Times New Roman" w:hAnsi="Times New Roman"/>
          <w:sz w:val="28"/>
          <w:szCs w:val="28"/>
        </w:rPr>
        <w:t>Передать полномочия по организации ритуальных услуг от администрации Советского муниципального образования администрации Дергачевского муниципального района Саратовской области на 202</w:t>
      </w:r>
      <w:r>
        <w:rPr>
          <w:rFonts w:ascii="Times New Roman" w:hAnsi="Times New Roman"/>
          <w:sz w:val="28"/>
          <w:szCs w:val="28"/>
        </w:rPr>
        <w:t>6</w:t>
      </w:r>
      <w:r w:rsidRPr="00CC7393">
        <w:rPr>
          <w:rFonts w:ascii="Times New Roman" w:hAnsi="Times New Roman"/>
          <w:sz w:val="28"/>
          <w:szCs w:val="28"/>
        </w:rPr>
        <w:t xml:space="preserve"> год в части:</w:t>
      </w:r>
    </w:p>
    <w:p w:rsidR="00CC7393" w:rsidRPr="00CC7393" w:rsidRDefault="00CC7393" w:rsidP="00CC7393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C7393">
        <w:rPr>
          <w:rFonts w:ascii="Times New Roman" w:eastAsia="Calibri" w:hAnsi="Times New Roman"/>
          <w:bCs/>
          <w:sz w:val="28"/>
          <w:szCs w:val="28"/>
        </w:rPr>
        <w:t>1.1. Организации ритуальных услуг специализированной службой созданной администрацией Дергачевского муниципального района Саратовской области.</w:t>
      </w:r>
    </w:p>
    <w:p w:rsidR="00CC7393" w:rsidRPr="00CC7393" w:rsidRDefault="00CC7393" w:rsidP="00CC73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7393">
        <w:rPr>
          <w:rFonts w:ascii="Times New Roman" w:hAnsi="Times New Roman"/>
          <w:sz w:val="28"/>
          <w:szCs w:val="28"/>
        </w:rPr>
        <w:t>2. Администрации Советского муниципального образования  Дергачевского муниципального района Саратовской области</w:t>
      </w:r>
      <w:r w:rsidRPr="00CC7393">
        <w:rPr>
          <w:rFonts w:ascii="Times New Roman" w:hAnsi="Times New Roman"/>
          <w:bCs/>
          <w:sz w:val="28"/>
          <w:szCs w:val="28"/>
        </w:rPr>
        <w:t xml:space="preserve"> </w:t>
      </w:r>
      <w:r w:rsidRPr="00CC7393">
        <w:rPr>
          <w:rFonts w:ascii="Times New Roman" w:hAnsi="Times New Roman"/>
          <w:sz w:val="28"/>
          <w:szCs w:val="28"/>
        </w:rPr>
        <w:t xml:space="preserve">заключить соглашение с администрацией  Дергачевского </w:t>
      </w:r>
      <w:r w:rsidRPr="00CC7393">
        <w:rPr>
          <w:rFonts w:ascii="Times New Roman" w:hAnsi="Times New Roman"/>
          <w:bCs/>
          <w:sz w:val="28"/>
          <w:szCs w:val="28"/>
        </w:rPr>
        <w:t xml:space="preserve">муниципального района        </w:t>
      </w:r>
      <w:r w:rsidRPr="00CC7393">
        <w:rPr>
          <w:rFonts w:ascii="Times New Roman" w:hAnsi="Times New Roman"/>
          <w:sz w:val="28"/>
          <w:szCs w:val="28"/>
        </w:rPr>
        <w:t>«О передаче части полномочий по организации ритуальных услуг (приложение).</w:t>
      </w:r>
    </w:p>
    <w:p w:rsidR="00CC7393" w:rsidRPr="00CC7393" w:rsidRDefault="00CC7393" w:rsidP="00CC73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7393">
        <w:rPr>
          <w:rFonts w:ascii="Times New Roman" w:hAnsi="Times New Roman"/>
          <w:sz w:val="28"/>
          <w:szCs w:val="28"/>
        </w:rPr>
        <w:t xml:space="preserve">3. Настоящее решение подлежит обнародованию в официальном печатном органе Советского МО «Вестник Советского МО», размещению на официальном сайте администрации Дергачевского муниципального района  в информационно-телекоммуникационной сети «Интернет».  </w:t>
      </w:r>
    </w:p>
    <w:p w:rsidR="00CC7393" w:rsidRPr="00CC7393" w:rsidRDefault="00CC7393" w:rsidP="00CC7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7393">
        <w:rPr>
          <w:rFonts w:ascii="Times New Roman" w:hAnsi="Times New Roman"/>
          <w:sz w:val="28"/>
          <w:szCs w:val="28"/>
        </w:rPr>
        <w:t xml:space="preserve">     4. Настоящее решение вступает в силу со дня его принятия.</w:t>
      </w:r>
    </w:p>
    <w:p w:rsidR="00CC7393" w:rsidRPr="00CC7393" w:rsidRDefault="00CC7393" w:rsidP="00CC7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393" w:rsidRPr="00CC7393" w:rsidRDefault="00CC7393" w:rsidP="00CC7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7393">
        <w:rPr>
          <w:rFonts w:ascii="Times New Roman" w:hAnsi="Times New Roman"/>
          <w:sz w:val="28"/>
          <w:szCs w:val="28"/>
        </w:rPr>
        <w:t xml:space="preserve"> Глава  </w:t>
      </w:r>
      <w:proofErr w:type="gramStart"/>
      <w:r w:rsidRPr="00CC7393">
        <w:rPr>
          <w:rFonts w:ascii="Times New Roman" w:hAnsi="Times New Roman"/>
          <w:sz w:val="28"/>
          <w:szCs w:val="28"/>
        </w:rPr>
        <w:t>Советского</w:t>
      </w:r>
      <w:proofErr w:type="gramEnd"/>
    </w:p>
    <w:p w:rsidR="00CC7393" w:rsidRPr="00CC7393" w:rsidRDefault="00CC7393" w:rsidP="00CC7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7393">
        <w:rPr>
          <w:rFonts w:ascii="Times New Roman" w:hAnsi="Times New Roman"/>
          <w:sz w:val="28"/>
          <w:szCs w:val="28"/>
        </w:rPr>
        <w:t xml:space="preserve"> муниципального образования                                                      Т.Б. </w:t>
      </w:r>
      <w:proofErr w:type="spellStart"/>
      <w:r w:rsidRPr="00CC7393">
        <w:rPr>
          <w:rFonts w:ascii="Times New Roman" w:hAnsi="Times New Roman"/>
          <w:sz w:val="28"/>
          <w:szCs w:val="28"/>
        </w:rPr>
        <w:t>Утегалиев</w:t>
      </w:r>
      <w:proofErr w:type="spellEnd"/>
      <w:r w:rsidRPr="00CC7393">
        <w:rPr>
          <w:rFonts w:ascii="Times New Roman" w:hAnsi="Times New Roman"/>
          <w:sz w:val="28"/>
          <w:szCs w:val="28"/>
        </w:rPr>
        <w:t xml:space="preserve"> </w:t>
      </w: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lastRenderedPageBreak/>
        <w:t>Соглашение № 03</w:t>
      </w: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 xml:space="preserve">о передаче части полномочий по организации ритуальных услуг </w:t>
      </w: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от администрации  Советского </w:t>
      </w:r>
      <w:r w:rsidRPr="00CC7393">
        <w:rPr>
          <w:rFonts w:ascii="Times New Roman" w:hAnsi="Times New Roman"/>
          <w:color w:val="000000"/>
          <w:sz w:val="28"/>
          <w:szCs w:val="20"/>
        </w:rPr>
        <w:t xml:space="preserve">муниципального образования </w:t>
      </w: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 xml:space="preserve">администрации Дергачевского </w:t>
      </w:r>
      <w:proofErr w:type="gramStart"/>
      <w:r w:rsidRPr="00CC7393">
        <w:rPr>
          <w:rFonts w:ascii="Times New Roman" w:hAnsi="Times New Roman"/>
          <w:color w:val="000000"/>
          <w:sz w:val="28"/>
          <w:szCs w:val="20"/>
        </w:rPr>
        <w:t>муниципальный</w:t>
      </w:r>
      <w:proofErr w:type="gramEnd"/>
      <w:r w:rsidRPr="00CC7393">
        <w:rPr>
          <w:rFonts w:ascii="Times New Roman" w:hAnsi="Times New Roman"/>
          <w:color w:val="000000"/>
          <w:sz w:val="28"/>
          <w:szCs w:val="20"/>
        </w:rPr>
        <w:t xml:space="preserve"> района</w:t>
      </w: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proofErr w:type="spellStart"/>
      <w:r w:rsidRPr="00CC7393">
        <w:rPr>
          <w:rFonts w:ascii="Times New Roman" w:hAnsi="Times New Roman"/>
          <w:color w:val="000000"/>
          <w:sz w:val="28"/>
          <w:szCs w:val="20"/>
        </w:rPr>
        <w:t>р.п</w:t>
      </w:r>
      <w:proofErr w:type="spellEnd"/>
      <w:r w:rsidRPr="00CC7393">
        <w:rPr>
          <w:rFonts w:ascii="Times New Roman" w:hAnsi="Times New Roman"/>
          <w:color w:val="000000"/>
          <w:sz w:val="28"/>
          <w:szCs w:val="20"/>
        </w:rPr>
        <w:t xml:space="preserve">. Дергачи                                     </w:t>
      </w:r>
      <w:r>
        <w:rPr>
          <w:rFonts w:ascii="Times New Roman" w:hAnsi="Times New Roman"/>
          <w:color w:val="000000"/>
          <w:sz w:val="28"/>
          <w:szCs w:val="20"/>
        </w:rPr>
        <w:t xml:space="preserve">                             «25» января </w:t>
      </w:r>
      <w:r w:rsidRPr="00CC7393">
        <w:rPr>
          <w:rFonts w:ascii="Times New Roman" w:hAnsi="Times New Roman"/>
          <w:color w:val="000000"/>
          <w:sz w:val="28"/>
          <w:szCs w:val="20"/>
        </w:rPr>
        <w:t>2026 года</w:t>
      </w:r>
    </w:p>
    <w:p w:rsidR="00CC7393" w:rsidRPr="00CC7393" w:rsidRDefault="00CC7393" w:rsidP="00CC7393">
      <w:pPr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proofErr w:type="gramStart"/>
      <w:r w:rsidRPr="00CC7393">
        <w:rPr>
          <w:rFonts w:ascii="Times New Roman" w:hAnsi="Times New Roman"/>
          <w:color w:val="000000"/>
          <w:sz w:val="28"/>
          <w:szCs w:val="20"/>
        </w:rPr>
        <w:t xml:space="preserve">Администрация Дергачевского муниципального района Саратовской области (далее - Администрация района), в лице главы </w:t>
      </w:r>
      <w:proofErr w:type="spellStart"/>
      <w:r w:rsidRPr="00CC7393">
        <w:rPr>
          <w:rFonts w:ascii="Times New Roman" w:hAnsi="Times New Roman"/>
          <w:color w:val="000000"/>
          <w:sz w:val="28"/>
          <w:szCs w:val="20"/>
        </w:rPr>
        <w:t>Мурзакова</w:t>
      </w:r>
      <w:proofErr w:type="spellEnd"/>
      <w:r w:rsidRPr="00CC7393">
        <w:rPr>
          <w:rFonts w:ascii="Times New Roman" w:hAnsi="Times New Roman"/>
          <w:color w:val="000000"/>
          <w:sz w:val="28"/>
          <w:szCs w:val="20"/>
        </w:rPr>
        <w:t xml:space="preserve"> С.Н., действующего на основании Устава муниципального района, с одной  стороны и А</w:t>
      </w:r>
      <w:r>
        <w:rPr>
          <w:rFonts w:ascii="Times New Roman" w:hAnsi="Times New Roman"/>
          <w:color w:val="000000"/>
          <w:sz w:val="28"/>
          <w:szCs w:val="20"/>
        </w:rPr>
        <w:t xml:space="preserve">дминистрация Советского </w:t>
      </w:r>
      <w:r w:rsidRPr="00CC7393">
        <w:rPr>
          <w:rFonts w:ascii="Times New Roman" w:hAnsi="Times New Roman"/>
          <w:color w:val="000000"/>
          <w:sz w:val="28"/>
          <w:szCs w:val="20"/>
        </w:rPr>
        <w:t>муниципального образования (далее - Администрация поселения), в лице главы муниц</w:t>
      </w:r>
      <w:r>
        <w:rPr>
          <w:rFonts w:ascii="Times New Roman" w:hAnsi="Times New Roman"/>
          <w:color w:val="000000"/>
          <w:sz w:val="28"/>
          <w:szCs w:val="20"/>
        </w:rPr>
        <w:t xml:space="preserve">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0"/>
        </w:rPr>
        <w:t>Утегалиева</w:t>
      </w:r>
      <w:proofErr w:type="spellEnd"/>
      <w:r>
        <w:rPr>
          <w:rFonts w:ascii="Times New Roman" w:hAnsi="Times New Roman"/>
          <w:color w:val="000000"/>
          <w:sz w:val="28"/>
          <w:szCs w:val="20"/>
        </w:rPr>
        <w:t xml:space="preserve"> Т.Б.</w:t>
      </w:r>
      <w:r w:rsidRPr="00CC7393">
        <w:rPr>
          <w:rFonts w:ascii="Times New Roman" w:hAnsi="Times New Roman"/>
          <w:color w:val="000000"/>
          <w:sz w:val="28"/>
          <w:szCs w:val="20"/>
        </w:rPr>
        <w:t>, действующего на основании Устава поселения, с другой стороны, именуемые в  дальнейшем  «Стороны», руководствуясь Федеральным  законом от 20 марта 2025 года</w:t>
      </w:r>
      <w:proofErr w:type="gramEnd"/>
      <w:r w:rsidRPr="00CC7393">
        <w:rPr>
          <w:rFonts w:ascii="Times New Roman" w:hAnsi="Times New Roman"/>
          <w:color w:val="000000"/>
          <w:sz w:val="28"/>
          <w:szCs w:val="20"/>
        </w:rPr>
        <w:t xml:space="preserve"> № 33 – ФЗ «</w:t>
      </w:r>
      <w:r w:rsidRPr="00CC7393">
        <w:rPr>
          <w:rFonts w:ascii="Times New Roman" w:hAnsi="Times New Roman"/>
          <w:color w:val="020C22"/>
          <w:sz w:val="28"/>
          <w:szCs w:val="20"/>
          <w:shd w:val="clear" w:color="auto" w:fill="FEFEFE"/>
        </w:rPr>
        <w:t>Об общих принципах организации местного самоуправления в единой системе публичной власти</w:t>
      </w:r>
      <w:r w:rsidRPr="00CC7393">
        <w:rPr>
          <w:rFonts w:ascii="Times New Roman" w:hAnsi="Times New Roman"/>
          <w:color w:val="000000"/>
          <w:sz w:val="28"/>
          <w:szCs w:val="20"/>
        </w:rPr>
        <w:t>», заключили настоящее Соглашение  о нижеследующем:</w:t>
      </w:r>
    </w:p>
    <w:p w:rsidR="00CC7393" w:rsidRPr="00CC7393" w:rsidRDefault="00CC7393" w:rsidP="00CC739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b/>
          <w:color w:val="000000"/>
          <w:sz w:val="28"/>
          <w:szCs w:val="20"/>
        </w:rPr>
        <w:t>1. Предмет соглашения</w:t>
      </w:r>
      <w:r w:rsidRPr="00CC7393">
        <w:rPr>
          <w:rFonts w:ascii="Times New Roman" w:hAnsi="Times New Roman"/>
          <w:color w:val="000000"/>
          <w:sz w:val="28"/>
          <w:szCs w:val="20"/>
        </w:rPr>
        <w:t>.</w:t>
      </w:r>
    </w:p>
    <w:p w:rsidR="00CC7393" w:rsidRPr="00CC7393" w:rsidRDefault="00CC7393" w:rsidP="00CC739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.1. Администрация поселения передает полномочия по организации ритуальных услуг предусмотренные частью 2 статьи 25 Федерального закона от 12 января 1996 года № 8-ФЗ «О погребении и похоронном деле» для их исполнения Администрацией района на 2026 год.</w:t>
      </w:r>
    </w:p>
    <w:p w:rsidR="00CC7393" w:rsidRPr="00CC7393" w:rsidRDefault="00CC7393" w:rsidP="00CC739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2. Передача полномочий</w:t>
      </w: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2.1. Для реализации настоящего Соглашения Администрации поселения передает, а Администрация района принимает полномочия по организации ритуальных услуг в части: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2.1.1. Организации ритуальных услуг специализированной службой созданной администрацией Дергачевского муниципального района Саратовской области.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 xml:space="preserve">Оказание услуг осуществляется согласно гарантированному перечню услуг по погребению лиц, в следующих случаях: </w:t>
      </w:r>
    </w:p>
    <w:p w:rsidR="00CC7393" w:rsidRPr="00CC7393" w:rsidRDefault="00CC7393" w:rsidP="00CC739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- не имеющих супруга, близких родственников, иных родственников, лиц, взявших на себя обязанности по захоронению, либо законного представителя;</w:t>
      </w:r>
    </w:p>
    <w:p w:rsidR="00CC7393" w:rsidRPr="00CC7393" w:rsidRDefault="00CC7393" w:rsidP="00CC739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- при отказе родственников или законных представителей осуществить погребение;</w:t>
      </w:r>
    </w:p>
    <w:p w:rsidR="00CC7393" w:rsidRPr="00CC7393" w:rsidRDefault="00CC7393" w:rsidP="00CC739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- лиц, личность которых не установлена;</w:t>
      </w:r>
    </w:p>
    <w:p w:rsidR="00CC7393" w:rsidRPr="00CC7393" w:rsidRDefault="00CC7393" w:rsidP="00CC739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- лиц без определенного места жительства.</w:t>
      </w: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3. Порядок финансирования расходов по передаче полномочий</w:t>
      </w:r>
    </w:p>
    <w:p w:rsidR="00CC7393" w:rsidRPr="00CC7393" w:rsidRDefault="00CC7393" w:rsidP="00CC7393">
      <w:pPr>
        <w:widowControl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 xml:space="preserve">3.1. </w:t>
      </w:r>
      <w:proofErr w:type="gramStart"/>
      <w:r w:rsidRPr="00CC7393">
        <w:rPr>
          <w:rFonts w:ascii="Times New Roman" w:hAnsi="Times New Roman"/>
          <w:color w:val="000000"/>
          <w:sz w:val="28"/>
          <w:szCs w:val="20"/>
        </w:rPr>
        <w:t xml:space="preserve">Финансирование расходов на осуществление принятых </w:t>
      </w:r>
      <w:r w:rsidRPr="00CC7393">
        <w:rPr>
          <w:rFonts w:ascii="Times New Roman" w:hAnsi="Times New Roman"/>
          <w:color w:val="000000"/>
          <w:sz w:val="28"/>
          <w:szCs w:val="20"/>
        </w:rPr>
        <w:lastRenderedPageBreak/>
        <w:t>Администрацией района полномочий по организации ритуальных услуг по утверждённому гарантированному перечню услуг по погребению в сумме 9678,63 рублей из расчета на 1 человека, согласно Приложения № 3 к Постановлению администрации Дергачевского муниципального района от 05 февраля 2026 года № 36 «О стоимости услуг, предоставляемых согласно гарантированному перечню услуг по погребению умерших (погибших)» осуществляется за счет межбюджетных трансфертов</w:t>
      </w:r>
      <w:proofErr w:type="gramEnd"/>
      <w:r w:rsidRPr="00CC7393">
        <w:rPr>
          <w:rFonts w:ascii="Times New Roman" w:hAnsi="Times New Roman"/>
          <w:color w:val="000000"/>
          <w:sz w:val="28"/>
          <w:szCs w:val="20"/>
        </w:rPr>
        <w:t xml:space="preserve">, </w:t>
      </w:r>
      <w:proofErr w:type="gramStart"/>
      <w:r w:rsidRPr="00CC7393">
        <w:rPr>
          <w:rFonts w:ascii="Times New Roman" w:hAnsi="Times New Roman"/>
          <w:color w:val="000000"/>
          <w:sz w:val="28"/>
          <w:szCs w:val="20"/>
        </w:rPr>
        <w:t>предоставляемых</w:t>
      </w:r>
      <w:proofErr w:type="gramEnd"/>
      <w:r w:rsidRPr="00CC7393">
        <w:rPr>
          <w:rFonts w:ascii="Times New Roman" w:hAnsi="Times New Roman"/>
          <w:color w:val="000000"/>
          <w:sz w:val="28"/>
          <w:szCs w:val="20"/>
        </w:rPr>
        <w:t xml:space="preserve"> из бюджета Администрации поселения бюджету Администрации района.</w:t>
      </w:r>
    </w:p>
    <w:p w:rsidR="00CC7393" w:rsidRPr="00CC7393" w:rsidRDefault="00CC7393" w:rsidP="00CC7393">
      <w:pPr>
        <w:widowControl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3.2. Бюджетные средства, необходимые Администрации района для осуществления принятых полномочий, в полном объе</w:t>
      </w:r>
      <w:r>
        <w:rPr>
          <w:rFonts w:ascii="Times New Roman" w:hAnsi="Times New Roman"/>
          <w:color w:val="000000"/>
          <w:sz w:val="28"/>
          <w:szCs w:val="20"/>
        </w:rPr>
        <w:t>ме предусматриваются в решении С</w:t>
      </w:r>
      <w:r w:rsidRPr="00CC7393">
        <w:rPr>
          <w:rFonts w:ascii="Times New Roman" w:hAnsi="Times New Roman"/>
          <w:color w:val="000000"/>
          <w:sz w:val="28"/>
          <w:szCs w:val="20"/>
        </w:rPr>
        <w:t>овета депутатов администрации поселения об утверждении бюджета на очередной финансовый год в соответствии с расчетом в сумме 9678,63 рублей на 1 человека.</w:t>
      </w:r>
    </w:p>
    <w:p w:rsidR="00CC7393" w:rsidRPr="00CC7393" w:rsidRDefault="00CC7393" w:rsidP="00CC7393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3.3. Выделение денежных средств на захоронение умерших лиц, перечисленных в пункте 2.1.2.  производится по факту возникновения случая.</w:t>
      </w:r>
    </w:p>
    <w:p w:rsidR="00CC7393" w:rsidRPr="00CC7393" w:rsidRDefault="00CC7393" w:rsidP="00CC739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 xml:space="preserve">  3.4. В случае недостаточности денежных сре</w:t>
      </w:r>
      <w:proofErr w:type="gramStart"/>
      <w:r w:rsidRPr="00CC7393">
        <w:rPr>
          <w:rFonts w:ascii="Times New Roman" w:hAnsi="Times New Roman"/>
          <w:color w:val="000000"/>
          <w:sz w:val="28"/>
          <w:szCs w:val="20"/>
        </w:rPr>
        <w:t>дств пр</w:t>
      </w:r>
      <w:proofErr w:type="gramEnd"/>
      <w:r w:rsidRPr="00CC7393">
        <w:rPr>
          <w:rFonts w:ascii="Times New Roman" w:hAnsi="Times New Roman"/>
          <w:color w:val="000000"/>
          <w:sz w:val="28"/>
          <w:szCs w:val="20"/>
        </w:rPr>
        <w:t>и осуществлении ритуальных услуг Администрация поселения дополнительно увеличивает объем межбюджетных трансферов, выделяемых Администрации района исходя из фактических затрат.</w:t>
      </w:r>
    </w:p>
    <w:p w:rsidR="00CC7393" w:rsidRPr="00CC7393" w:rsidRDefault="00CC7393" w:rsidP="00CC739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 xml:space="preserve">   3.5. В случае использования межбюджетных трансфертов не по целевому назначению, соответствующие средства взыскиваются в бюджет поселения, в порядке, установленном законодательством Российской Федерации.</w:t>
      </w:r>
    </w:p>
    <w:p w:rsidR="00CC7393" w:rsidRPr="00CC7393" w:rsidRDefault="00CC7393" w:rsidP="00CC739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CC7393">
        <w:rPr>
          <w:rFonts w:ascii="Times New Roman" w:hAnsi="Times New Roman"/>
          <w:b/>
          <w:color w:val="000000"/>
          <w:sz w:val="28"/>
          <w:szCs w:val="20"/>
        </w:rPr>
        <w:t>4. Права и обязанности сторон</w:t>
      </w:r>
    </w:p>
    <w:p w:rsidR="00CC7393" w:rsidRPr="00CC7393" w:rsidRDefault="00CC7393" w:rsidP="00CC739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p w:rsidR="00CC7393" w:rsidRPr="00CC7393" w:rsidRDefault="00CC7393" w:rsidP="00CC739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p w:rsidR="00CC7393" w:rsidRPr="00CC7393" w:rsidRDefault="00CC7393" w:rsidP="00CC739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4.1. Администрации поселения имеет право: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 xml:space="preserve">4.1.1. Осуществлять </w:t>
      </w:r>
      <w:proofErr w:type="gramStart"/>
      <w:r w:rsidRPr="00CC7393">
        <w:rPr>
          <w:rFonts w:ascii="Times New Roman" w:hAnsi="Times New Roman"/>
          <w:color w:val="000000"/>
          <w:sz w:val="28"/>
          <w:szCs w:val="20"/>
        </w:rPr>
        <w:t>контроль за</w:t>
      </w:r>
      <w:proofErr w:type="gramEnd"/>
      <w:r w:rsidRPr="00CC7393">
        <w:rPr>
          <w:rFonts w:ascii="Times New Roman" w:hAnsi="Times New Roman"/>
          <w:color w:val="000000"/>
          <w:sz w:val="28"/>
          <w:szCs w:val="20"/>
        </w:rPr>
        <w:t xml:space="preserve"> исполнением Администрацией района переданных полномочий;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4.1.2. Своевременно получать от Администрации района информацию о ходе исполнения Администрацией района переданных полномочий.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4.2. Администрация поселения обязуется: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4.2.1. В случае возникновения факта Администрация поселения передать заявку на оказание услуг в данной сфере уполномоченной организации.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4.2.2. Предоставлять Администрации района документацию и информацию, необходимую для осуществления переданных полномочий.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4.3. Администрация района имеет право: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4.3.1. Запрашивать у администрации поселения информацию, необходимую для осуществления переданных полномочий.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4.4. Администрация района обязуется: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4.4.1. Осуществлять переданные полномочия в соответствии с требованиями действующего законодательства РФ;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lastRenderedPageBreak/>
        <w:t>4.4.2. Своевременно представлять Администрации поселения информацию о ходе исполнения переданных полномочий по соответствующим запросам Администрации поселения.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 xml:space="preserve">4.4.3. Осуществлять переданные ей полномочия, предусмотренные пунктом 2.1.1. настоящего Соглашения путем заключения соглашения со специализированной организацией о предоставлении услуг на территории Дергачевского района Саратовской области. </w:t>
      </w:r>
    </w:p>
    <w:p w:rsidR="00CC7393" w:rsidRPr="00CC7393" w:rsidRDefault="00CC7393" w:rsidP="00CC739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CC7393">
        <w:rPr>
          <w:rFonts w:ascii="Times New Roman" w:hAnsi="Times New Roman"/>
          <w:b/>
          <w:color w:val="000000"/>
          <w:sz w:val="28"/>
          <w:szCs w:val="20"/>
        </w:rPr>
        <w:t>5. Порядок прекращения действия Соглашения</w:t>
      </w:r>
    </w:p>
    <w:p w:rsidR="00CC7393" w:rsidRPr="00CC7393" w:rsidRDefault="00CC7393" w:rsidP="00CC739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5.1. Настоящее Соглашение прекращает свое действие в следующих случаях: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5.1.1. истечение срока действия Соглашения,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5.2. Досрочное расторжение Соглашения осуществляется в следующих случаях: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5.2.1. изменения действующего законодательства РФ;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5.2.2. неисполнения и (или) ненадлежащего исполнения одной из Сторон своих обязательств;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5.2.3. решение суда о невыполнении переданных отдельных полномочий, вступившее в законную силу.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CC7393">
        <w:rPr>
          <w:rFonts w:ascii="Times New Roman" w:hAnsi="Times New Roman"/>
          <w:b/>
          <w:color w:val="000000"/>
          <w:sz w:val="28"/>
          <w:szCs w:val="20"/>
        </w:rPr>
        <w:t>6. Ответственность сторон за неисполнение или ненадлежащее исполнение обязанностей по Соглашению</w:t>
      </w:r>
    </w:p>
    <w:p w:rsidR="00CC7393" w:rsidRPr="00CC7393" w:rsidRDefault="00CC7393" w:rsidP="00CC739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p w:rsidR="00CC7393" w:rsidRPr="00CC7393" w:rsidRDefault="00CC7393" w:rsidP="00CC739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6.1.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CC7393">
        <w:rPr>
          <w:rFonts w:ascii="Times New Roman" w:hAnsi="Times New Roman"/>
          <w:b/>
          <w:color w:val="000000"/>
          <w:sz w:val="28"/>
          <w:szCs w:val="20"/>
        </w:rPr>
        <w:t>7. Вступление соглашения в силу, срок действия и порядок расторжения соглашения</w:t>
      </w:r>
    </w:p>
    <w:p w:rsidR="00CC7393" w:rsidRPr="00CC7393" w:rsidRDefault="00CC7393" w:rsidP="00CC7393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 xml:space="preserve">7.1  Настоящее соглашение распространяется на </w:t>
      </w:r>
      <w:proofErr w:type="gramStart"/>
      <w:r w:rsidRPr="00CC7393">
        <w:rPr>
          <w:rFonts w:ascii="Times New Roman" w:hAnsi="Times New Roman"/>
          <w:color w:val="000000"/>
          <w:sz w:val="28"/>
          <w:szCs w:val="20"/>
        </w:rPr>
        <w:t>правоотношения</w:t>
      </w:r>
      <w:proofErr w:type="gramEnd"/>
      <w:r w:rsidRPr="00CC7393">
        <w:rPr>
          <w:rFonts w:ascii="Times New Roman" w:hAnsi="Times New Roman"/>
          <w:color w:val="000000"/>
          <w:sz w:val="28"/>
          <w:szCs w:val="20"/>
        </w:rPr>
        <w:t xml:space="preserve"> возникшие с 01 января 2026 года и действует до 31 декабря 2026 года.</w:t>
      </w:r>
    </w:p>
    <w:p w:rsidR="00CC7393" w:rsidRPr="00CC7393" w:rsidRDefault="00CC7393" w:rsidP="00CC73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7.2. 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срок один год.</w:t>
      </w:r>
    </w:p>
    <w:p w:rsidR="00CC7393" w:rsidRPr="00CC7393" w:rsidRDefault="00CC7393" w:rsidP="00CC73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7.3. Настоящее соглашение составлено в двух экземплярах, имеющих одинаковую юридическую силу.</w:t>
      </w:r>
    </w:p>
    <w:p w:rsidR="00CC7393" w:rsidRPr="00CC7393" w:rsidRDefault="00CC7393" w:rsidP="00CC73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7.4. В случаях, не предусмотренных настоящим Соглашением, Стороны руководствуются действующим законодательством РФ.</w:t>
      </w:r>
    </w:p>
    <w:p w:rsidR="00CC7393" w:rsidRPr="00CC7393" w:rsidRDefault="00CC7393" w:rsidP="00CC73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 xml:space="preserve">7.5. Все изменения и дополнения к настоящему Соглашению совершаются путем заключения дополнительных соглашений к нему, </w:t>
      </w:r>
      <w:r w:rsidRPr="00CC7393">
        <w:rPr>
          <w:rFonts w:ascii="Times New Roman" w:hAnsi="Times New Roman"/>
          <w:color w:val="000000"/>
          <w:sz w:val="28"/>
          <w:szCs w:val="20"/>
        </w:rPr>
        <w:lastRenderedPageBreak/>
        <w:t>являющихся с момента подписания уполномоченными представителями Сторон, неотъемлемой частью настоящего Соглашения.</w:t>
      </w:r>
    </w:p>
    <w:p w:rsidR="00CC7393" w:rsidRPr="00CC7393" w:rsidRDefault="00CC7393" w:rsidP="00CC73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CC7393">
        <w:rPr>
          <w:rFonts w:ascii="Times New Roman" w:hAnsi="Times New Roman"/>
          <w:b/>
          <w:color w:val="000000"/>
          <w:sz w:val="28"/>
          <w:szCs w:val="20"/>
        </w:rPr>
        <w:t>8.</w:t>
      </w:r>
      <w:r>
        <w:rPr>
          <w:rFonts w:ascii="Times New Roman" w:hAnsi="Times New Roman"/>
          <w:b/>
          <w:color w:val="000000"/>
          <w:sz w:val="28"/>
          <w:szCs w:val="20"/>
        </w:rPr>
        <w:t xml:space="preserve"> </w:t>
      </w:r>
      <w:r w:rsidRPr="00CC7393">
        <w:rPr>
          <w:rFonts w:ascii="Times New Roman" w:hAnsi="Times New Roman"/>
          <w:b/>
          <w:color w:val="000000"/>
          <w:sz w:val="28"/>
          <w:szCs w:val="20"/>
        </w:rPr>
        <w:t>Реквизиты сторон</w:t>
      </w:r>
    </w:p>
    <w:p w:rsidR="00CC7393" w:rsidRPr="00CC7393" w:rsidRDefault="00CC7393" w:rsidP="00CC7393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CC7393" w:rsidRPr="00CC7393" w:rsidTr="00AC19DA">
        <w:trPr>
          <w:trHeight w:val="4139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93" w:rsidRPr="00CC7393" w:rsidRDefault="00CC7393" w:rsidP="00CC7393">
            <w:pPr>
              <w:spacing w:after="0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Администрация района:</w:t>
            </w:r>
          </w:p>
          <w:p w:rsidR="00CC7393" w:rsidRPr="00CC7393" w:rsidRDefault="00CC7393" w:rsidP="00CC7393">
            <w:pPr>
              <w:spacing w:after="0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Администрация Дергачевского муниципального района Саратовской области</w:t>
            </w:r>
          </w:p>
          <w:p w:rsidR="00CC7393" w:rsidRPr="00CC7393" w:rsidRDefault="00CC7393" w:rsidP="00CC7393">
            <w:pPr>
              <w:spacing w:after="0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  <w:p w:rsidR="00CC7393" w:rsidRPr="00CC7393" w:rsidRDefault="00CC7393" w:rsidP="00CC7393">
            <w:pPr>
              <w:spacing w:after="0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  <w:p w:rsidR="00CC7393" w:rsidRPr="00CC7393" w:rsidRDefault="00CC7393" w:rsidP="00CC7393">
            <w:pPr>
              <w:spacing w:after="0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Глава Дергачевского муниципального района Саратовской области </w:t>
            </w:r>
          </w:p>
          <w:p w:rsidR="00CC7393" w:rsidRPr="00CC7393" w:rsidRDefault="00CC7393" w:rsidP="00CC7393">
            <w:pPr>
              <w:spacing w:after="0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  <w:p w:rsidR="00CC7393" w:rsidRPr="00CC7393" w:rsidRDefault="00CC7393" w:rsidP="00CC7393">
            <w:pPr>
              <w:spacing w:after="0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___________________С.Н. </w:t>
            </w:r>
            <w:proofErr w:type="spellStart"/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Мурзаков</w:t>
            </w:r>
            <w:proofErr w:type="spellEnd"/>
          </w:p>
          <w:p w:rsidR="00CC7393" w:rsidRPr="00CC7393" w:rsidRDefault="00CC7393" w:rsidP="00CC7393">
            <w:pPr>
              <w:spacing w:after="0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МП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93" w:rsidRPr="00CC7393" w:rsidRDefault="00CC7393" w:rsidP="00CC739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Администрация поселения:</w:t>
            </w:r>
          </w:p>
          <w:p w:rsidR="00CC7393" w:rsidRPr="00CC7393" w:rsidRDefault="00CC7393" w:rsidP="00CC739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Администрация _____________ муниципального образования Дергачевского муниципального района Саратовской области</w:t>
            </w:r>
          </w:p>
          <w:p w:rsidR="00CC7393" w:rsidRPr="00CC7393" w:rsidRDefault="00CC7393" w:rsidP="00CC739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  <w:p w:rsidR="00CC7393" w:rsidRPr="00CC7393" w:rsidRDefault="00CC7393" w:rsidP="00CC739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Глава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0"/>
              </w:rPr>
              <w:t>Советского</w:t>
            </w:r>
            <w:proofErr w:type="gramEnd"/>
          </w:p>
          <w:p w:rsidR="00CC7393" w:rsidRPr="00CC7393" w:rsidRDefault="00CC7393" w:rsidP="00CC739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муниципального образования</w:t>
            </w:r>
          </w:p>
          <w:p w:rsidR="00CC7393" w:rsidRPr="00CC7393" w:rsidRDefault="00CC7393" w:rsidP="00CC7393">
            <w:pPr>
              <w:spacing w:after="0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  <w:p w:rsidR="00CC7393" w:rsidRPr="00CC7393" w:rsidRDefault="00CC7393" w:rsidP="00CC739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Т.Б.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0"/>
              </w:rPr>
              <w:t>Утегалиев</w:t>
            </w:r>
            <w:proofErr w:type="spellEnd"/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 (ФИО)</w:t>
            </w:r>
          </w:p>
          <w:p w:rsidR="00CC7393" w:rsidRPr="00CC7393" w:rsidRDefault="00CC7393" w:rsidP="00CC7393">
            <w:pPr>
              <w:spacing w:after="0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МП</w:t>
            </w:r>
          </w:p>
        </w:tc>
      </w:tr>
    </w:tbl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ind w:left="6096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>Приложение №3</w:t>
      </w:r>
    </w:p>
    <w:p w:rsidR="00CC7393" w:rsidRPr="00CC7393" w:rsidRDefault="00E27299" w:rsidP="00CC7393">
      <w:pPr>
        <w:spacing w:after="0" w:line="240" w:lineRule="auto"/>
        <w:ind w:left="6096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к решению</w:t>
      </w:r>
    </w:p>
    <w:p w:rsidR="00CC7393" w:rsidRPr="00CC7393" w:rsidRDefault="00E27299" w:rsidP="00CC7393">
      <w:pPr>
        <w:spacing w:after="0" w:line="240" w:lineRule="auto"/>
        <w:ind w:left="6096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№ 343-805</w:t>
      </w:r>
      <w:bookmarkStart w:id="0" w:name="_GoBack"/>
      <w:bookmarkEnd w:id="0"/>
      <w:r w:rsidR="00CC7393" w:rsidRPr="00CC7393">
        <w:rPr>
          <w:rFonts w:ascii="Times New Roman" w:hAnsi="Times New Roman"/>
          <w:color w:val="000000"/>
          <w:sz w:val="28"/>
          <w:szCs w:val="20"/>
        </w:rPr>
        <w:t xml:space="preserve"> от </w:t>
      </w:r>
      <w:r>
        <w:rPr>
          <w:rFonts w:ascii="Times New Roman" w:hAnsi="Times New Roman"/>
          <w:color w:val="000000"/>
          <w:sz w:val="28"/>
          <w:szCs w:val="20"/>
        </w:rPr>
        <w:t>2</w:t>
      </w:r>
      <w:r w:rsidR="00CC7393" w:rsidRPr="00CC7393">
        <w:rPr>
          <w:rFonts w:ascii="Times New Roman" w:hAnsi="Times New Roman"/>
          <w:color w:val="000000"/>
          <w:sz w:val="28"/>
          <w:szCs w:val="20"/>
        </w:rPr>
        <w:t>5.02.2026</w:t>
      </w:r>
    </w:p>
    <w:p w:rsidR="00CC7393" w:rsidRPr="00CC7393" w:rsidRDefault="00CC7393" w:rsidP="00CC7393">
      <w:pPr>
        <w:spacing w:after="0" w:line="240" w:lineRule="auto"/>
        <w:ind w:left="7230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CC7393">
        <w:rPr>
          <w:rFonts w:ascii="Times New Roman" w:hAnsi="Times New Roman"/>
          <w:b/>
          <w:color w:val="000000"/>
          <w:sz w:val="28"/>
          <w:szCs w:val="20"/>
        </w:rPr>
        <w:t>Стоимость услуг, предоставляемых</w:t>
      </w:r>
    </w:p>
    <w:p w:rsidR="00CC7393" w:rsidRPr="00CC7393" w:rsidRDefault="00CC7393" w:rsidP="00CC739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CC7393">
        <w:rPr>
          <w:rFonts w:ascii="Times New Roman" w:hAnsi="Times New Roman"/>
          <w:b/>
          <w:color w:val="000000"/>
          <w:sz w:val="28"/>
          <w:szCs w:val="20"/>
        </w:rPr>
        <w:t xml:space="preserve"> согласно гарантированному перечню услуг по погребению </w:t>
      </w:r>
    </w:p>
    <w:p w:rsidR="00CC7393" w:rsidRPr="00CC7393" w:rsidRDefault="00CC7393" w:rsidP="00CC739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CC7393">
        <w:rPr>
          <w:rFonts w:ascii="Times New Roman" w:hAnsi="Times New Roman"/>
          <w:b/>
          <w:color w:val="000000"/>
          <w:sz w:val="28"/>
          <w:szCs w:val="20"/>
        </w:rPr>
        <w:t xml:space="preserve">в </w:t>
      </w:r>
      <w:proofErr w:type="spellStart"/>
      <w:r w:rsidRPr="00CC7393">
        <w:rPr>
          <w:rFonts w:ascii="Times New Roman" w:hAnsi="Times New Roman"/>
          <w:b/>
          <w:color w:val="000000"/>
          <w:sz w:val="28"/>
          <w:szCs w:val="20"/>
        </w:rPr>
        <w:t>Дергачевском</w:t>
      </w:r>
      <w:proofErr w:type="spellEnd"/>
      <w:r w:rsidRPr="00CC7393">
        <w:rPr>
          <w:rFonts w:ascii="Times New Roman" w:hAnsi="Times New Roman"/>
          <w:b/>
          <w:color w:val="000000"/>
          <w:sz w:val="28"/>
          <w:szCs w:val="20"/>
        </w:rPr>
        <w:t xml:space="preserve"> муниципальном районе</w:t>
      </w:r>
    </w:p>
    <w:p w:rsidR="00CC7393" w:rsidRPr="00CC7393" w:rsidRDefault="00CC7393" w:rsidP="00CC7393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tbl>
      <w:tblPr>
        <w:tblW w:w="0" w:type="auto"/>
        <w:tblInd w:w="515" w:type="dxa"/>
        <w:tblLayout w:type="fixed"/>
        <w:tblLook w:val="04A0" w:firstRow="1" w:lastRow="0" w:firstColumn="1" w:lastColumn="0" w:noHBand="0" w:noVBand="1"/>
      </w:tblPr>
      <w:tblGrid>
        <w:gridCol w:w="869"/>
        <w:gridCol w:w="4961"/>
        <w:gridCol w:w="2126"/>
      </w:tblGrid>
      <w:tr w:rsidR="00CC7393" w:rsidRPr="00CC7393" w:rsidTr="00AC19DA">
        <w:trPr>
          <w:trHeight w:val="49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393" w:rsidRPr="00CC7393" w:rsidRDefault="00CC7393" w:rsidP="00CC73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№ </w:t>
            </w:r>
            <w:proofErr w:type="gramStart"/>
            <w:r w:rsidRPr="00CC7393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п</w:t>
            </w:r>
            <w:proofErr w:type="gramEnd"/>
            <w:r w:rsidRPr="00CC7393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393" w:rsidRPr="00CC7393" w:rsidRDefault="00CC7393" w:rsidP="00CC73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Вид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393" w:rsidRPr="00CC7393" w:rsidRDefault="00CC7393" w:rsidP="00CC73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Стоимость, руб.</w:t>
            </w:r>
          </w:p>
        </w:tc>
      </w:tr>
      <w:tr w:rsidR="00CC7393" w:rsidRPr="00CC7393" w:rsidTr="00AC19DA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93" w:rsidRPr="00CC7393" w:rsidRDefault="00CC7393" w:rsidP="00CC73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93" w:rsidRPr="00CC7393" w:rsidRDefault="00CC7393" w:rsidP="00CC73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Оформление документов, необходимых для погребения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93" w:rsidRPr="00CC7393" w:rsidRDefault="00CC7393" w:rsidP="00CC73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862,57</w:t>
            </w:r>
          </w:p>
        </w:tc>
      </w:tr>
      <w:tr w:rsidR="00CC7393" w:rsidRPr="00CC7393" w:rsidTr="00AC19DA">
        <w:trPr>
          <w:trHeight w:val="34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93" w:rsidRPr="00CC7393" w:rsidRDefault="00CC7393" w:rsidP="00CC73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93" w:rsidRPr="00CC7393" w:rsidRDefault="00CC7393" w:rsidP="00CC73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93" w:rsidRPr="00CC7393" w:rsidRDefault="00CC7393" w:rsidP="00CC73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3906,04</w:t>
            </w:r>
          </w:p>
        </w:tc>
      </w:tr>
      <w:tr w:rsidR="00CC7393" w:rsidRPr="00CC7393" w:rsidTr="00AC19DA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93" w:rsidRPr="00CC7393" w:rsidRDefault="00CC7393" w:rsidP="00CC73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93" w:rsidRPr="00CC7393" w:rsidRDefault="00CC7393" w:rsidP="00CC73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Перевозка тела (останков) умершего на кладбище (в крематорий)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93" w:rsidRPr="00CC7393" w:rsidRDefault="00CC7393" w:rsidP="00CC73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1546,13</w:t>
            </w:r>
          </w:p>
        </w:tc>
      </w:tr>
      <w:tr w:rsidR="00CC7393" w:rsidRPr="00CC7393" w:rsidTr="00AC19DA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93" w:rsidRPr="00CC7393" w:rsidRDefault="00CC7393" w:rsidP="00CC73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93" w:rsidRPr="00CC7393" w:rsidRDefault="00CC7393" w:rsidP="00CC73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Погребение (кремация с последующей выдачей урны с прахом)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93" w:rsidRPr="00CC7393" w:rsidRDefault="00CC7393" w:rsidP="00CC73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color w:val="000000"/>
                <w:sz w:val="28"/>
                <w:szCs w:val="20"/>
              </w:rPr>
              <w:t>3363,89</w:t>
            </w:r>
          </w:p>
        </w:tc>
      </w:tr>
      <w:tr w:rsidR="00CC7393" w:rsidRPr="00CC7393" w:rsidTr="00AC19DA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93" w:rsidRPr="00CC7393" w:rsidRDefault="00CC7393" w:rsidP="00CC73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93" w:rsidRPr="00CC7393" w:rsidRDefault="00CC7393" w:rsidP="00CC73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93" w:rsidRPr="00CC7393" w:rsidRDefault="00CC7393" w:rsidP="00CC73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CC7393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9678,63</w:t>
            </w:r>
          </w:p>
        </w:tc>
      </w:tr>
    </w:tbl>
    <w:p w:rsidR="00CC7393" w:rsidRPr="00CC7393" w:rsidRDefault="00CC7393" w:rsidP="00CC7393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ind w:left="6096"/>
        <w:rPr>
          <w:rFonts w:ascii="Times New Roman" w:hAnsi="Times New Roman"/>
          <w:color w:val="7030A0"/>
          <w:sz w:val="28"/>
          <w:szCs w:val="20"/>
        </w:rPr>
      </w:pPr>
    </w:p>
    <w:p w:rsidR="00CC7393" w:rsidRPr="00CC7393" w:rsidRDefault="00CC7393" w:rsidP="00CC7393">
      <w:pPr>
        <w:tabs>
          <w:tab w:val="left" w:pos="1768"/>
        </w:tabs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tabs>
          <w:tab w:val="left" w:pos="1768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tabs>
          <w:tab w:val="left" w:pos="1768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tabs>
          <w:tab w:val="left" w:pos="1768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tabs>
          <w:tab w:val="left" w:pos="1768"/>
        </w:tabs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 xml:space="preserve">                  </w:t>
      </w:r>
    </w:p>
    <w:p w:rsidR="00CC7393" w:rsidRPr="00CC7393" w:rsidRDefault="00CC7393" w:rsidP="00CC7393">
      <w:pPr>
        <w:tabs>
          <w:tab w:val="left" w:pos="1768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</w:p>
    <w:p w:rsidR="00CC7393" w:rsidRPr="00CC7393" w:rsidRDefault="00CC7393" w:rsidP="00CC7393">
      <w:pPr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  <w:r w:rsidRPr="00CC7393">
        <w:rPr>
          <w:rFonts w:ascii="Times New Roman" w:hAnsi="Times New Roman"/>
          <w:color w:val="000000"/>
          <w:sz w:val="28"/>
          <w:szCs w:val="20"/>
        </w:rPr>
        <w:t xml:space="preserve">  </w:t>
      </w:r>
    </w:p>
    <w:p w:rsidR="00CC7393" w:rsidRPr="00CC7393" w:rsidRDefault="00CC7393" w:rsidP="00CC73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393" w:rsidRPr="00CC7393" w:rsidRDefault="00CC7393" w:rsidP="00CC73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393" w:rsidRPr="00CC7393" w:rsidRDefault="00CC7393" w:rsidP="00CC73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0391" w:rsidRPr="00CC7393" w:rsidRDefault="00C60391" w:rsidP="00CC7393"/>
    <w:sectPr w:rsidR="00C60391" w:rsidRPr="00CC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92C47"/>
    <w:multiLevelType w:val="hybridMultilevel"/>
    <w:tmpl w:val="F4AAA4E6"/>
    <w:lvl w:ilvl="0" w:tplc="A6966D3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822548"/>
    <w:multiLevelType w:val="hybridMultilevel"/>
    <w:tmpl w:val="B26A3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18"/>
    <w:rsid w:val="000949A3"/>
    <w:rsid w:val="00866281"/>
    <w:rsid w:val="00BC3177"/>
    <w:rsid w:val="00C04618"/>
    <w:rsid w:val="00C60391"/>
    <w:rsid w:val="00CA3E64"/>
    <w:rsid w:val="00CC7393"/>
    <w:rsid w:val="00E27299"/>
    <w:rsid w:val="00EC014F"/>
    <w:rsid w:val="00F61D4B"/>
    <w:rsid w:val="00F6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03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3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03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3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dcterms:created xsi:type="dcterms:W3CDTF">2026-02-25T09:51:00Z</dcterms:created>
  <dcterms:modified xsi:type="dcterms:W3CDTF">2026-02-25T09:53:00Z</dcterms:modified>
</cp:coreProperties>
</file>