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0AED" w:rsidRPr="00AC3001" w:rsidRDefault="00C10AED" w:rsidP="00AC3001">
      <w:pPr>
        <w:jc w:val="center"/>
        <w:rPr>
          <w:sz w:val="28"/>
          <w:szCs w:val="28"/>
        </w:rPr>
      </w:pPr>
      <w:r w:rsidRPr="00AC3001">
        <w:rPr>
          <w:sz w:val="28"/>
          <w:szCs w:val="28"/>
        </w:rPr>
        <w:t>Совет</w:t>
      </w:r>
    </w:p>
    <w:p w:rsidR="00C10AED" w:rsidRPr="00AC3001" w:rsidRDefault="00F80306" w:rsidP="00C10AED">
      <w:pPr>
        <w:jc w:val="center"/>
        <w:rPr>
          <w:sz w:val="28"/>
          <w:szCs w:val="28"/>
        </w:rPr>
      </w:pPr>
      <w:r w:rsidRPr="00AC3001">
        <w:rPr>
          <w:sz w:val="28"/>
          <w:szCs w:val="28"/>
        </w:rPr>
        <w:t>Орошаемого</w:t>
      </w:r>
      <w:r w:rsidR="00C10AED" w:rsidRPr="00AC3001">
        <w:rPr>
          <w:sz w:val="28"/>
          <w:szCs w:val="28"/>
        </w:rPr>
        <w:t xml:space="preserve"> муниципального образования</w:t>
      </w:r>
    </w:p>
    <w:p w:rsidR="00C10AED" w:rsidRPr="00AC3001" w:rsidRDefault="00C10AED" w:rsidP="00C10AED">
      <w:pPr>
        <w:jc w:val="center"/>
        <w:rPr>
          <w:sz w:val="28"/>
          <w:szCs w:val="28"/>
        </w:rPr>
      </w:pPr>
      <w:proofErr w:type="spellStart"/>
      <w:r w:rsidRPr="00AC3001">
        <w:rPr>
          <w:sz w:val="28"/>
          <w:szCs w:val="28"/>
        </w:rPr>
        <w:t>Дергачевского</w:t>
      </w:r>
      <w:proofErr w:type="spellEnd"/>
      <w:r w:rsidRPr="00AC3001">
        <w:rPr>
          <w:sz w:val="28"/>
          <w:szCs w:val="28"/>
        </w:rPr>
        <w:t xml:space="preserve"> муниципального района Саратовской области</w:t>
      </w:r>
    </w:p>
    <w:p w:rsidR="00C10AED" w:rsidRPr="00AC3001" w:rsidRDefault="00C10AED" w:rsidP="00C10AED">
      <w:pPr>
        <w:jc w:val="center"/>
        <w:rPr>
          <w:sz w:val="28"/>
          <w:szCs w:val="28"/>
        </w:rPr>
      </w:pPr>
    </w:p>
    <w:p w:rsidR="006D1663" w:rsidRPr="00AC3001" w:rsidRDefault="00C10AED" w:rsidP="00EB3BF2">
      <w:pPr>
        <w:jc w:val="center"/>
        <w:rPr>
          <w:sz w:val="28"/>
          <w:szCs w:val="28"/>
        </w:rPr>
      </w:pPr>
      <w:r w:rsidRPr="00AC3001">
        <w:rPr>
          <w:sz w:val="28"/>
          <w:szCs w:val="28"/>
        </w:rPr>
        <w:t>Решение</w:t>
      </w:r>
      <w:r w:rsidR="00CC198B" w:rsidRPr="00AC3001">
        <w:rPr>
          <w:sz w:val="28"/>
          <w:szCs w:val="28"/>
        </w:rPr>
        <w:t xml:space="preserve"> </w:t>
      </w:r>
      <w:r w:rsidR="008465B8" w:rsidRPr="00AC3001">
        <w:rPr>
          <w:sz w:val="28"/>
          <w:szCs w:val="28"/>
        </w:rPr>
        <w:t xml:space="preserve">№ </w:t>
      </w:r>
      <w:r w:rsidR="00414C9E">
        <w:rPr>
          <w:sz w:val="28"/>
          <w:szCs w:val="28"/>
        </w:rPr>
        <w:t>475-717</w:t>
      </w:r>
    </w:p>
    <w:p w:rsidR="0075711D" w:rsidRPr="00AC3001" w:rsidRDefault="0075711D" w:rsidP="00EB3BF2">
      <w:pPr>
        <w:jc w:val="center"/>
        <w:rPr>
          <w:sz w:val="28"/>
          <w:szCs w:val="28"/>
        </w:rPr>
      </w:pPr>
    </w:p>
    <w:p w:rsidR="008465B8" w:rsidRPr="00AC3001" w:rsidRDefault="008465B8" w:rsidP="00EB3BF2">
      <w:pPr>
        <w:jc w:val="center"/>
        <w:rPr>
          <w:sz w:val="28"/>
          <w:szCs w:val="28"/>
        </w:rPr>
      </w:pPr>
      <w:r w:rsidRPr="00AC3001">
        <w:rPr>
          <w:sz w:val="28"/>
          <w:szCs w:val="28"/>
        </w:rPr>
        <w:t xml:space="preserve">от </w:t>
      </w:r>
      <w:r w:rsidR="00C473E3" w:rsidRPr="00AC3001">
        <w:rPr>
          <w:sz w:val="28"/>
          <w:szCs w:val="28"/>
        </w:rPr>
        <w:t>2</w:t>
      </w:r>
      <w:r w:rsidR="00414C9E">
        <w:rPr>
          <w:sz w:val="28"/>
          <w:szCs w:val="28"/>
        </w:rPr>
        <w:t>7</w:t>
      </w:r>
      <w:r w:rsidR="001969A1" w:rsidRPr="00AC3001">
        <w:rPr>
          <w:sz w:val="28"/>
          <w:szCs w:val="28"/>
        </w:rPr>
        <w:t xml:space="preserve"> </w:t>
      </w:r>
      <w:r w:rsidR="00CB4C25" w:rsidRPr="00AC3001">
        <w:rPr>
          <w:sz w:val="28"/>
          <w:szCs w:val="28"/>
        </w:rPr>
        <w:t>я</w:t>
      </w:r>
      <w:r w:rsidR="000965B0" w:rsidRPr="00AC3001">
        <w:rPr>
          <w:sz w:val="28"/>
          <w:szCs w:val="28"/>
        </w:rPr>
        <w:t>нвар</w:t>
      </w:r>
      <w:r w:rsidR="00CB4C25" w:rsidRPr="00AC3001">
        <w:rPr>
          <w:sz w:val="28"/>
          <w:szCs w:val="28"/>
        </w:rPr>
        <w:t>я</w:t>
      </w:r>
      <w:r w:rsidR="00D96E69" w:rsidRPr="00AC3001">
        <w:rPr>
          <w:sz w:val="28"/>
          <w:szCs w:val="28"/>
        </w:rPr>
        <w:t xml:space="preserve"> </w:t>
      </w:r>
      <w:r w:rsidRPr="00AC3001">
        <w:rPr>
          <w:sz w:val="28"/>
          <w:szCs w:val="28"/>
        </w:rPr>
        <w:t>20</w:t>
      </w:r>
      <w:r w:rsidR="009565FD" w:rsidRPr="00AC3001">
        <w:rPr>
          <w:sz w:val="28"/>
          <w:szCs w:val="28"/>
        </w:rPr>
        <w:t>2</w:t>
      </w:r>
      <w:r w:rsidR="00414C9E">
        <w:rPr>
          <w:sz w:val="28"/>
          <w:szCs w:val="28"/>
        </w:rPr>
        <w:t>6</w:t>
      </w:r>
      <w:r w:rsidRPr="00AC3001">
        <w:rPr>
          <w:sz w:val="28"/>
          <w:szCs w:val="28"/>
        </w:rPr>
        <w:t xml:space="preserve"> года</w:t>
      </w:r>
    </w:p>
    <w:p w:rsidR="00C24908" w:rsidRPr="00AC3001" w:rsidRDefault="00C24908" w:rsidP="00C24908">
      <w:pPr>
        <w:spacing w:before="100" w:beforeAutospacing="1" w:after="100" w:afterAutospacing="1"/>
        <w:contextualSpacing/>
        <w:rPr>
          <w:sz w:val="28"/>
          <w:szCs w:val="28"/>
        </w:rPr>
      </w:pPr>
      <w:r w:rsidRPr="00AC3001">
        <w:rPr>
          <w:sz w:val="28"/>
          <w:szCs w:val="28"/>
        </w:rPr>
        <w:t xml:space="preserve">О передаче части полномочия и  </w:t>
      </w:r>
    </w:p>
    <w:p w:rsidR="00C24908" w:rsidRPr="00AC3001" w:rsidRDefault="00C24908" w:rsidP="00C24908">
      <w:pPr>
        <w:spacing w:before="100" w:beforeAutospacing="1" w:after="100" w:afterAutospacing="1"/>
        <w:contextualSpacing/>
        <w:rPr>
          <w:sz w:val="28"/>
          <w:szCs w:val="28"/>
        </w:rPr>
      </w:pPr>
      <w:proofErr w:type="gramStart"/>
      <w:r w:rsidRPr="00AC3001">
        <w:rPr>
          <w:sz w:val="28"/>
          <w:szCs w:val="28"/>
        </w:rPr>
        <w:t>заключении</w:t>
      </w:r>
      <w:proofErr w:type="gramEnd"/>
      <w:r w:rsidRPr="00AC3001">
        <w:rPr>
          <w:sz w:val="28"/>
          <w:szCs w:val="28"/>
        </w:rPr>
        <w:t xml:space="preserve"> Соглашения по  решению</w:t>
      </w:r>
    </w:p>
    <w:p w:rsidR="00C24908" w:rsidRPr="00AC3001" w:rsidRDefault="00C24908" w:rsidP="00C24908">
      <w:pPr>
        <w:spacing w:before="100" w:beforeAutospacing="1" w:after="100" w:afterAutospacing="1"/>
        <w:contextualSpacing/>
        <w:rPr>
          <w:sz w:val="28"/>
          <w:szCs w:val="28"/>
        </w:rPr>
      </w:pPr>
      <w:r w:rsidRPr="00AC3001">
        <w:rPr>
          <w:sz w:val="28"/>
          <w:szCs w:val="28"/>
        </w:rPr>
        <w:t xml:space="preserve"> вопросов местного значения, отнесенных</w:t>
      </w:r>
    </w:p>
    <w:p w:rsidR="00C24908" w:rsidRPr="00AC3001" w:rsidRDefault="00C24908" w:rsidP="00C24908">
      <w:pPr>
        <w:spacing w:before="100" w:beforeAutospacing="1" w:after="100" w:afterAutospacing="1"/>
        <w:contextualSpacing/>
        <w:rPr>
          <w:sz w:val="28"/>
          <w:szCs w:val="28"/>
        </w:rPr>
      </w:pPr>
      <w:r w:rsidRPr="00AC3001">
        <w:rPr>
          <w:sz w:val="28"/>
          <w:szCs w:val="28"/>
        </w:rPr>
        <w:t xml:space="preserve"> к компетенции </w:t>
      </w:r>
      <w:proofErr w:type="gramStart"/>
      <w:r w:rsidRPr="00AC3001">
        <w:rPr>
          <w:sz w:val="28"/>
          <w:szCs w:val="28"/>
        </w:rPr>
        <w:t>Орошаемого</w:t>
      </w:r>
      <w:proofErr w:type="gramEnd"/>
      <w:r w:rsidRPr="00AC3001">
        <w:rPr>
          <w:sz w:val="28"/>
          <w:szCs w:val="28"/>
        </w:rPr>
        <w:t xml:space="preserve"> муниципального</w:t>
      </w:r>
    </w:p>
    <w:p w:rsidR="00C24908" w:rsidRPr="00AC3001" w:rsidRDefault="00C24908" w:rsidP="00C24908">
      <w:pPr>
        <w:spacing w:before="100" w:beforeAutospacing="1" w:after="100" w:afterAutospacing="1"/>
        <w:contextualSpacing/>
        <w:rPr>
          <w:sz w:val="28"/>
          <w:szCs w:val="28"/>
        </w:rPr>
      </w:pPr>
      <w:r w:rsidRPr="00AC3001">
        <w:rPr>
          <w:sz w:val="28"/>
          <w:szCs w:val="28"/>
        </w:rPr>
        <w:t xml:space="preserve"> образования </w:t>
      </w:r>
      <w:proofErr w:type="spellStart"/>
      <w:r w:rsidRPr="00AC3001">
        <w:rPr>
          <w:sz w:val="28"/>
          <w:szCs w:val="28"/>
        </w:rPr>
        <w:t>Дергачевскому</w:t>
      </w:r>
      <w:proofErr w:type="spellEnd"/>
      <w:r w:rsidRPr="00AC3001">
        <w:rPr>
          <w:sz w:val="28"/>
          <w:szCs w:val="28"/>
        </w:rPr>
        <w:t xml:space="preserve"> </w:t>
      </w:r>
      <w:proofErr w:type="gramStart"/>
      <w:r w:rsidRPr="00AC3001">
        <w:rPr>
          <w:sz w:val="28"/>
          <w:szCs w:val="28"/>
        </w:rPr>
        <w:t>муниципальному</w:t>
      </w:r>
      <w:proofErr w:type="gramEnd"/>
      <w:r w:rsidRPr="00AC3001">
        <w:rPr>
          <w:sz w:val="28"/>
          <w:szCs w:val="28"/>
        </w:rPr>
        <w:t xml:space="preserve"> </w:t>
      </w:r>
    </w:p>
    <w:p w:rsidR="00C24908" w:rsidRPr="00AC3001" w:rsidRDefault="00C24908" w:rsidP="00C24908">
      <w:pPr>
        <w:spacing w:before="100" w:beforeAutospacing="1" w:after="100" w:afterAutospacing="1"/>
        <w:contextualSpacing/>
        <w:rPr>
          <w:sz w:val="28"/>
          <w:szCs w:val="28"/>
        </w:rPr>
      </w:pPr>
      <w:r w:rsidRPr="00AC3001">
        <w:rPr>
          <w:sz w:val="28"/>
          <w:szCs w:val="28"/>
        </w:rPr>
        <w:t>району Саратовской области</w:t>
      </w:r>
    </w:p>
    <w:p w:rsidR="00C24908" w:rsidRDefault="00AC3001" w:rsidP="00C24908">
      <w:pPr>
        <w:spacing w:before="100" w:beforeAutospacing="1" w:after="100" w:afterAutospacing="1"/>
        <w:contextualSpacing/>
        <w:jc w:val="both"/>
        <w:rPr>
          <w:b/>
          <w:sz w:val="28"/>
          <w:szCs w:val="28"/>
        </w:rPr>
      </w:pPr>
      <w:r>
        <w:rPr>
          <w:b/>
          <w:sz w:val="28"/>
          <w:szCs w:val="28"/>
        </w:rPr>
        <w:t xml:space="preserve">       </w:t>
      </w:r>
      <w:r w:rsidR="00C24908">
        <w:rPr>
          <w:sz w:val="28"/>
          <w:szCs w:val="28"/>
        </w:rPr>
        <w:t>В целях рационального распределения полномочий и финансирования между муниципальными образованиями района, в соответствии с Бюджетным кодексом Российской Федерации, Федерального закона от 06.10.2003 г. № 131-ФЗ «Об общих принципах организации местного самоуправления в Российской Федерации», Уставом Орошаемого муниципального образования</w:t>
      </w:r>
    </w:p>
    <w:p w:rsidR="00C24908" w:rsidRDefault="00C24908" w:rsidP="00C24908">
      <w:pPr>
        <w:spacing w:before="100" w:beforeAutospacing="1" w:after="100" w:afterAutospacing="1"/>
        <w:contextualSpacing/>
        <w:jc w:val="center"/>
        <w:rPr>
          <w:b/>
          <w:sz w:val="28"/>
          <w:szCs w:val="28"/>
        </w:rPr>
      </w:pPr>
      <w:r>
        <w:rPr>
          <w:b/>
          <w:sz w:val="28"/>
          <w:szCs w:val="28"/>
        </w:rPr>
        <w:t>Совет решил:</w:t>
      </w:r>
    </w:p>
    <w:p w:rsidR="00C24908" w:rsidRDefault="00C24908" w:rsidP="00C24908">
      <w:pPr>
        <w:pStyle w:val="a7"/>
        <w:numPr>
          <w:ilvl w:val="0"/>
          <w:numId w:val="7"/>
        </w:numPr>
        <w:spacing w:before="100" w:beforeAutospacing="1" w:after="100" w:afterAutospacing="1"/>
        <w:ind w:left="0" w:firstLine="0"/>
        <w:jc w:val="both"/>
        <w:rPr>
          <w:sz w:val="28"/>
          <w:szCs w:val="28"/>
        </w:rPr>
      </w:pPr>
      <w:proofErr w:type="gramStart"/>
      <w:r>
        <w:rPr>
          <w:sz w:val="28"/>
          <w:szCs w:val="28"/>
        </w:rPr>
        <w:t xml:space="preserve">Передать Собранию </w:t>
      </w:r>
      <w:proofErr w:type="spellStart"/>
      <w:r>
        <w:rPr>
          <w:sz w:val="28"/>
          <w:szCs w:val="28"/>
        </w:rPr>
        <w:t>Дергачевского</w:t>
      </w:r>
      <w:proofErr w:type="spellEnd"/>
      <w:r>
        <w:rPr>
          <w:sz w:val="28"/>
          <w:szCs w:val="28"/>
        </w:rPr>
        <w:t xml:space="preserve">  муниципального района Саратовской области   к исполнению части полномочия по решению вопроса местного значения согласно п.п.1 п.1 ст.3 «</w:t>
      </w:r>
      <w:r w:rsidR="00FB1F34">
        <w:rPr>
          <w:sz w:val="28"/>
          <w:szCs w:val="28"/>
        </w:rPr>
        <w:t xml:space="preserve">составление и рассмотрение проекта бюджета поселения, утверждение и </w:t>
      </w:r>
      <w:r>
        <w:rPr>
          <w:sz w:val="28"/>
          <w:szCs w:val="28"/>
        </w:rPr>
        <w:t xml:space="preserve"> исполнение бюджета поселения</w:t>
      </w:r>
      <w:r w:rsidR="00FB1F34">
        <w:rPr>
          <w:sz w:val="28"/>
          <w:szCs w:val="28"/>
        </w:rPr>
        <w:t xml:space="preserve">, осуществление  контроля </w:t>
      </w:r>
      <w:r>
        <w:rPr>
          <w:sz w:val="28"/>
          <w:szCs w:val="28"/>
        </w:rPr>
        <w:t xml:space="preserve">за </w:t>
      </w:r>
      <w:r w:rsidR="00FB1F34">
        <w:rPr>
          <w:sz w:val="28"/>
          <w:szCs w:val="28"/>
        </w:rPr>
        <w:t>его  исполнением, составление  и утверждение отчета об исполнении бюджета поселения»</w:t>
      </w:r>
      <w:r>
        <w:rPr>
          <w:sz w:val="28"/>
          <w:szCs w:val="28"/>
        </w:rPr>
        <w:t xml:space="preserve">», находящегося в компетенции Орошаемого муниципального образования      </w:t>
      </w:r>
      <w:proofErr w:type="spellStart"/>
      <w:r>
        <w:rPr>
          <w:sz w:val="28"/>
          <w:szCs w:val="28"/>
        </w:rPr>
        <w:t>Дергачевскому</w:t>
      </w:r>
      <w:proofErr w:type="spellEnd"/>
      <w:r>
        <w:rPr>
          <w:sz w:val="28"/>
          <w:szCs w:val="28"/>
        </w:rPr>
        <w:t xml:space="preserve"> муниципальному району с 1 января</w:t>
      </w:r>
      <w:proofErr w:type="gramEnd"/>
      <w:r>
        <w:rPr>
          <w:sz w:val="28"/>
          <w:szCs w:val="28"/>
        </w:rPr>
        <w:t xml:space="preserve"> 202</w:t>
      </w:r>
      <w:r w:rsidR="00C473E3">
        <w:rPr>
          <w:sz w:val="28"/>
          <w:szCs w:val="28"/>
        </w:rPr>
        <w:t>5</w:t>
      </w:r>
      <w:r>
        <w:rPr>
          <w:sz w:val="28"/>
          <w:szCs w:val="28"/>
        </w:rPr>
        <w:t xml:space="preserve"> года.</w:t>
      </w:r>
    </w:p>
    <w:p w:rsidR="00C24908" w:rsidRDefault="00C24908" w:rsidP="00C24908">
      <w:pPr>
        <w:pStyle w:val="a7"/>
        <w:numPr>
          <w:ilvl w:val="0"/>
          <w:numId w:val="7"/>
        </w:numPr>
        <w:spacing w:before="100" w:beforeAutospacing="1" w:after="100" w:afterAutospacing="1"/>
        <w:ind w:left="0" w:firstLine="0"/>
        <w:jc w:val="both"/>
        <w:rPr>
          <w:sz w:val="28"/>
          <w:szCs w:val="28"/>
        </w:rPr>
      </w:pPr>
      <w:r>
        <w:rPr>
          <w:sz w:val="28"/>
          <w:szCs w:val="28"/>
        </w:rPr>
        <w:t xml:space="preserve">Заключить Соглашение о приеме к исполнению части полномочия по вопросу местного значения согласно п.1, находящегося  в компетенции Орошаемого  муниципального образования, </w:t>
      </w:r>
      <w:proofErr w:type="spellStart"/>
      <w:r>
        <w:rPr>
          <w:sz w:val="28"/>
          <w:szCs w:val="28"/>
        </w:rPr>
        <w:t>Дергачевскому</w:t>
      </w:r>
      <w:proofErr w:type="spellEnd"/>
      <w:r>
        <w:rPr>
          <w:sz w:val="28"/>
          <w:szCs w:val="28"/>
        </w:rPr>
        <w:t xml:space="preserve"> муниципальному району на срок с 1 января 202</w:t>
      </w:r>
      <w:r w:rsidR="00C473E3">
        <w:rPr>
          <w:sz w:val="28"/>
          <w:szCs w:val="28"/>
        </w:rPr>
        <w:t>5</w:t>
      </w:r>
      <w:r>
        <w:rPr>
          <w:sz w:val="28"/>
          <w:szCs w:val="28"/>
        </w:rPr>
        <w:t xml:space="preserve"> года</w:t>
      </w:r>
      <w:r w:rsidR="007D0867">
        <w:rPr>
          <w:sz w:val="28"/>
          <w:szCs w:val="28"/>
        </w:rPr>
        <w:t xml:space="preserve"> (приложение).</w:t>
      </w:r>
      <w:r>
        <w:rPr>
          <w:sz w:val="28"/>
          <w:szCs w:val="28"/>
        </w:rPr>
        <w:t xml:space="preserve">  </w:t>
      </w:r>
    </w:p>
    <w:p w:rsidR="00C24908" w:rsidRDefault="00C24908" w:rsidP="00C24908">
      <w:pPr>
        <w:pStyle w:val="a7"/>
        <w:numPr>
          <w:ilvl w:val="0"/>
          <w:numId w:val="7"/>
        </w:numPr>
        <w:spacing w:before="100" w:beforeAutospacing="1" w:after="100" w:afterAutospacing="1"/>
        <w:ind w:left="0" w:firstLine="0"/>
        <w:jc w:val="both"/>
        <w:rPr>
          <w:sz w:val="28"/>
          <w:szCs w:val="28"/>
        </w:rPr>
      </w:pPr>
      <w:proofErr w:type="spellStart"/>
      <w:r>
        <w:rPr>
          <w:sz w:val="28"/>
          <w:szCs w:val="28"/>
        </w:rPr>
        <w:t>Дергачевскому</w:t>
      </w:r>
      <w:proofErr w:type="spellEnd"/>
      <w:r>
        <w:rPr>
          <w:sz w:val="28"/>
          <w:szCs w:val="28"/>
        </w:rPr>
        <w:t xml:space="preserve"> муниципальному району передать финансовые средства в виде межбюджетных  трансфертов из бюджета Орошаемого   муниципального образования    для осуществления части полномочий согласно п. 1  размере  </w:t>
      </w:r>
      <w:r w:rsidR="003A77A5">
        <w:rPr>
          <w:sz w:val="28"/>
          <w:szCs w:val="28"/>
        </w:rPr>
        <w:t>48,</w:t>
      </w:r>
      <w:r w:rsidR="00C473E3">
        <w:rPr>
          <w:sz w:val="28"/>
          <w:szCs w:val="28"/>
        </w:rPr>
        <w:t>7</w:t>
      </w:r>
      <w:r>
        <w:rPr>
          <w:sz w:val="28"/>
          <w:szCs w:val="28"/>
        </w:rPr>
        <w:t xml:space="preserve"> тыс</w:t>
      </w:r>
      <w:proofErr w:type="gramStart"/>
      <w:r>
        <w:rPr>
          <w:sz w:val="28"/>
          <w:szCs w:val="28"/>
        </w:rPr>
        <w:t>.р</w:t>
      </w:r>
      <w:proofErr w:type="gramEnd"/>
      <w:r>
        <w:rPr>
          <w:sz w:val="28"/>
          <w:szCs w:val="28"/>
        </w:rPr>
        <w:t>уб.</w:t>
      </w:r>
    </w:p>
    <w:p w:rsidR="007D0867" w:rsidRDefault="00C24908" w:rsidP="007D0867">
      <w:pPr>
        <w:pStyle w:val="a7"/>
        <w:spacing w:before="100" w:beforeAutospacing="1" w:after="100" w:afterAutospacing="1"/>
        <w:ind w:left="0"/>
        <w:jc w:val="both"/>
        <w:rPr>
          <w:sz w:val="28"/>
          <w:szCs w:val="28"/>
        </w:rPr>
      </w:pPr>
      <w:r>
        <w:rPr>
          <w:sz w:val="28"/>
          <w:szCs w:val="28"/>
        </w:rPr>
        <w:t xml:space="preserve">4. Подписание Соглашения о передаче части полномочия  по решению вопросов местного значения указанного в п.1, отнесенного к компетенции Орошаемого  муниципального образования </w:t>
      </w:r>
      <w:proofErr w:type="spellStart"/>
      <w:r>
        <w:rPr>
          <w:sz w:val="28"/>
          <w:szCs w:val="28"/>
        </w:rPr>
        <w:t>Дергачевского</w:t>
      </w:r>
      <w:proofErr w:type="spellEnd"/>
      <w:r>
        <w:rPr>
          <w:sz w:val="28"/>
          <w:szCs w:val="28"/>
        </w:rPr>
        <w:t xml:space="preserve"> муниципального района Саратовской области, поручить главе Орошаемого муниципального образования  Салихову </w:t>
      </w:r>
      <w:proofErr w:type="spellStart"/>
      <w:r>
        <w:rPr>
          <w:sz w:val="28"/>
          <w:szCs w:val="28"/>
        </w:rPr>
        <w:t>Наилю</w:t>
      </w:r>
      <w:proofErr w:type="spellEnd"/>
      <w:r>
        <w:rPr>
          <w:sz w:val="28"/>
          <w:szCs w:val="28"/>
        </w:rPr>
        <w:t xml:space="preserve"> Рашидовичу.</w:t>
      </w:r>
    </w:p>
    <w:p w:rsidR="00AC3001" w:rsidRDefault="00C24908" w:rsidP="00AC3001">
      <w:pPr>
        <w:pStyle w:val="a7"/>
        <w:ind w:left="0"/>
        <w:jc w:val="both"/>
      </w:pPr>
      <w:r>
        <w:rPr>
          <w:sz w:val="28"/>
          <w:szCs w:val="28"/>
        </w:rPr>
        <w:t xml:space="preserve">5. </w:t>
      </w:r>
      <w:r w:rsidR="007D0867">
        <w:rPr>
          <w:sz w:val="28"/>
          <w:szCs w:val="28"/>
        </w:rPr>
        <w:t xml:space="preserve"> </w:t>
      </w:r>
      <w:r w:rsidR="007D0867">
        <w:rPr>
          <w:rFonts w:eastAsia="Times New Roman CYR"/>
          <w:sz w:val="28"/>
          <w:szCs w:val="28"/>
        </w:rPr>
        <w:t xml:space="preserve">Опубликовать настоящее Решение в газете </w:t>
      </w:r>
      <w:r w:rsidR="007D0867">
        <w:rPr>
          <w:sz w:val="28"/>
          <w:szCs w:val="28"/>
        </w:rPr>
        <w:t>«</w:t>
      </w:r>
      <w:r w:rsidR="007D0867">
        <w:rPr>
          <w:rFonts w:eastAsia="Times New Roman CYR"/>
          <w:sz w:val="28"/>
          <w:szCs w:val="28"/>
        </w:rPr>
        <w:t>Вестник Орошаемого МО</w:t>
      </w:r>
      <w:r w:rsidR="007D0867">
        <w:rPr>
          <w:sz w:val="28"/>
          <w:szCs w:val="28"/>
        </w:rPr>
        <w:t xml:space="preserve">», </w:t>
      </w:r>
      <w:r w:rsidR="007D0867">
        <w:rPr>
          <w:rFonts w:eastAsia="Times New Roman CYR"/>
          <w:sz w:val="28"/>
          <w:szCs w:val="28"/>
        </w:rPr>
        <w:t xml:space="preserve">разместить в местах определенных Уставом Орошаемого МО и в сети интернета на официальном сайте администрации </w:t>
      </w:r>
      <w:proofErr w:type="spellStart"/>
      <w:r w:rsidR="007D0867">
        <w:rPr>
          <w:rFonts w:eastAsia="Times New Roman CYR"/>
          <w:sz w:val="28"/>
          <w:szCs w:val="28"/>
        </w:rPr>
        <w:t>Дергачевского</w:t>
      </w:r>
      <w:proofErr w:type="spellEnd"/>
      <w:r w:rsidR="007D0867">
        <w:rPr>
          <w:rFonts w:eastAsia="Times New Roman CYR"/>
          <w:sz w:val="28"/>
          <w:szCs w:val="28"/>
        </w:rPr>
        <w:t xml:space="preserve"> муниципального района </w:t>
      </w:r>
      <w:hyperlink r:id="rId6" w:history="1">
        <w:r w:rsidR="007D0867">
          <w:rPr>
            <w:rStyle w:val="af1"/>
            <w:rFonts w:eastAsia="Times New Roman CYR"/>
            <w:sz w:val="28"/>
            <w:szCs w:val="28"/>
          </w:rPr>
          <w:t>http://dergachi.sarmo.ru/</w:t>
        </w:r>
        <w:r w:rsidR="007D0867">
          <w:rPr>
            <w:rStyle w:val="af1"/>
            <w:sz w:val="28"/>
            <w:szCs w:val="28"/>
          </w:rPr>
          <w:t>»</w:t>
        </w:r>
      </w:hyperlink>
    </w:p>
    <w:p w:rsidR="007D0867" w:rsidRDefault="007D0867" w:rsidP="00AC3001">
      <w:pPr>
        <w:pStyle w:val="a7"/>
        <w:ind w:left="0"/>
        <w:jc w:val="both"/>
        <w:rPr>
          <w:sz w:val="28"/>
          <w:szCs w:val="28"/>
        </w:rPr>
      </w:pPr>
      <w:r>
        <w:rPr>
          <w:rFonts w:eastAsia="Times New Roman CYR"/>
          <w:bCs/>
          <w:sz w:val="28"/>
          <w:szCs w:val="28"/>
        </w:rPr>
        <w:t xml:space="preserve">Глава  </w:t>
      </w:r>
      <w:proofErr w:type="gramStart"/>
      <w:r>
        <w:rPr>
          <w:rFonts w:eastAsia="Times New Roman CYR"/>
          <w:bCs/>
          <w:sz w:val="28"/>
          <w:szCs w:val="28"/>
        </w:rPr>
        <w:t>Орошаемого</w:t>
      </w:r>
      <w:proofErr w:type="gramEnd"/>
      <w:r>
        <w:rPr>
          <w:rFonts w:eastAsia="Times New Roman CYR"/>
          <w:bCs/>
          <w:sz w:val="28"/>
          <w:szCs w:val="28"/>
        </w:rPr>
        <w:t xml:space="preserve">                                    </w:t>
      </w:r>
    </w:p>
    <w:p w:rsidR="007D0867" w:rsidRDefault="007D0867" w:rsidP="007D0867">
      <w:pPr>
        <w:jc w:val="both"/>
        <w:rPr>
          <w:rFonts w:eastAsia="Times New Roman CYR"/>
          <w:bCs/>
          <w:sz w:val="28"/>
          <w:szCs w:val="28"/>
        </w:rPr>
      </w:pPr>
      <w:r>
        <w:rPr>
          <w:rFonts w:eastAsia="Times New Roman CYR"/>
          <w:bCs/>
          <w:sz w:val="28"/>
          <w:szCs w:val="28"/>
        </w:rPr>
        <w:t xml:space="preserve">муниципального образования                                           Н.Р.Салихов  </w:t>
      </w:r>
    </w:p>
    <w:p w:rsidR="00C24908" w:rsidRDefault="00C24908" w:rsidP="007D0867">
      <w:pPr>
        <w:pStyle w:val="a7"/>
        <w:ind w:left="0"/>
        <w:jc w:val="both"/>
        <w:rPr>
          <w:b/>
          <w:sz w:val="28"/>
          <w:szCs w:val="28"/>
        </w:rPr>
      </w:pPr>
    </w:p>
    <w:p w:rsidR="004976D8" w:rsidRDefault="004976D8" w:rsidP="00D1298B">
      <w:pPr>
        <w:autoSpaceDE w:val="0"/>
        <w:jc w:val="right"/>
        <w:rPr>
          <w:rFonts w:ascii="Times New Roman CYR" w:eastAsia="Times New Roman CYR" w:hAnsi="Times New Roman CYR" w:cs="Times New Roman CYR"/>
          <w:sz w:val="26"/>
          <w:szCs w:val="26"/>
        </w:rPr>
      </w:pPr>
      <w:r>
        <w:rPr>
          <w:rFonts w:ascii="Times New Roman CYR" w:eastAsia="Times New Roman CYR" w:hAnsi="Times New Roman CYR" w:cs="Times New Roman CYR"/>
          <w:sz w:val="26"/>
          <w:szCs w:val="26"/>
        </w:rPr>
        <w:t xml:space="preserve">приложение  </w:t>
      </w:r>
      <w:r w:rsidR="00AC3001">
        <w:rPr>
          <w:rFonts w:ascii="Times New Roman CYR" w:eastAsia="Times New Roman CYR" w:hAnsi="Times New Roman CYR" w:cs="Times New Roman CYR"/>
          <w:sz w:val="26"/>
          <w:szCs w:val="26"/>
        </w:rPr>
        <w:t>№ 1</w:t>
      </w:r>
    </w:p>
    <w:p w:rsidR="004976D8" w:rsidRDefault="004976D8" w:rsidP="004976D8">
      <w:pPr>
        <w:autoSpaceDE w:val="0"/>
        <w:jc w:val="right"/>
        <w:rPr>
          <w:rFonts w:ascii="Times New Roman CYR" w:eastAsia="Times New Roman CYR" w:hAnsi="Times New Roman CYR" w:cs="Times New Roman CYR"/>
          <w:sz w:val="26"/>
          <w:szCs w:val="26"/>
        </w:rPr>
      </w:pPr>
      <w:r>
        <w:rPr>
          <w:rFonts w:ascii="Times New Roman CYR" w:eastAsia="Times New Roman CYR" w:hAnsi="Times New Roman CYR" w:cs="Times New Roman CYR"/>
          <w:sz w:val="26"/>
          <w:szCs w:val="26"/>
        </w:rPr>
        <w:t xml:space="preserve">к решению Совета </w:t>
      </w:r>
    </w:p>
    <w:p w:rsidR="004976D8" w:rsidRDefault="004976D8" w:rsidP="004976D8">
      <w:pPr>
        <w:autoSpaceDE w:val="0"/>
        <w:jc w:val="right"/>
        <w:rPr>
          <w:b/>
          <w:sz w:val="26"/>
          <w:szCs w:val="26"/>
        </w:rPr>
      </w:pPr>
      <w:r>
        <w:rPr>
          <w:rFonts w:ascii="Times New Roman CYR" w:eastAsia="Times New Roman CYR" w:hAnsi="Times New Roman CYR" w:cs="Times New Roman CYR"/>
          <w:sz w:val="26"/>
          <w:szCs w:val="26"/>
        </w:rPr>
        <w:t xml:space="preserve">№ </w:t>
      </w:r>
      <w:r w:rsidR="00C473E3">
        <w:rPr>
          <w:rFonts w:ascii="Times New Roman CYR" w:eastAsia="Times New Roman CYR" w:hAnsi="Times New Roman CYR" w:cs="Times New Roman CYR"/>
          <w:sz w:val="26"/>
          <w:szCs w:val="26"/>
        </w:rPr>
        <w:t>4</w:t>
      </w:r>
      <w:r w:rsidR="00D1298B">
        <w:rPr>
          <w:rFonts w:ascii="Times New Roman CYR" w:eastAsia="Times New Roman CYR" w:hAnsi="Times New Roman CYR" w:cs="Times New Roman CYR"/>
          <w:sz w:val="26"/>
          <w:szCs w:val="26"/>
        </w:rPr>
        <w:t>75-717</w:t>
      </w:r>
      <w:r>
        <w:rPr>
          <w:rFonts w:ascii="Times New Roman CYR" w:eastAsia="Times New Roman CYR" w:hAnsi="Times New Roman CYR" w:cs="Times New Roman CYR"/>
          <w:sz w:val="26"/>
          <w:szCs w:val="26"/>
        </w:rPr>
        <w:t xml:space="preserve">  от </w:t>
      </w:r>
      <w:r w:rsidR="00C473E3">
        <w:rPr>
          <w:rFonts w:ascii="Times New Roman CYR" w:eastAsia="Times New Roman CYR" w:hAnsi="Times New Roman CYR" w:cs="Times New Roman CYR"/>
          <w:sz w:val="26"/>
          <w:szCs w:val="26"/>
        </w:rPr>
        <w:t>2</w:t>
      </w:r>
      <w:r w:rsidR="00D1298B">
        <w:rPr>
          <w:rFonts w:ascii="Times New Roman CYR" w:eastAsia="Times New Roman CYR" w:hAnsi="Times New Roman CYR" w:cs="Times New Roman CYR"/>
          <w:sz w:val="26"/>
          <w:szCs w:val="26"/>
        </w:rPr>
        <w:t>7</w:t>
      </w:r>
      <w:r w:rsidR="00C473E3">
        <w:rPr>
          <w:rFonts w:ascii="Times New Roman CYR" w:eastAsia="Times New Roman CYR" w:hAnsi="Times New Roman CYR" w:cs="Times New Roman CYR"/>
          <w:sz w:val="26"/>
          <w:szCs w:val="26"/>
        </w:rPr>
        <w:t>.01.202</w:t>
      </w:r>
      <w:r w:rsidR="00D1298B">
        <w:rPr>
          <w:rFonts w:ascii="Times New Roman CYR" w:eastAsia="Times New Roman CYR" w:hAnsi="Times New Roman CYR" w:cs="Times New Roman CYR"/>
          <w:sz w:val="26"/>
          <w:szCs w:val="26"/>
        </w:rPr>
        <w:t>6</w:t>
      </w:r>
      <w:r>
        <w:rPr>
          <w:rFonts w:ascii="Times New Roman CYR" w:eastAsia="Times New Roman CYR" w:hAnsi="Times New Roman CYR" w:cs="Times New Roman CYR"/>
          <w:sz w:val="26"/>
          <w:szCs w:val="26"/>
        </w:rPr>
        <w:t>г</w:t>
      </w:r>
    </w:p>
    <w:p w:rsidR="00C24908" w:rsidRDefault="00C24908" w:rsidP="00C24908">
      <w:pPr>
        <w:spacing w:before="100" w:beforeAutospacing="1" w:after="100" w:afterAutospacing="1"/>
        <w:contextualSpacing/>
        <w:rPr>
          <w:b/>
          <w:sz w:val="28"/>
          <w:szCs w:val="28"/>
        </w:rPr>
      </w:pPr>
    </w:p>
    <w:p w:rsidR="0091739A" w:rsidRDefault="0091739A" w:rsidP="0091739A">
      <w:pPr>
        <w:jc w:val="center"/>
        <w:outlineLvl w:val="0"/>
        <w:rPr>
          <w:b/>
          <w:sz w:val="28"/>
          <w:szCs w:val="28"/>
        </w:rPr>
      </w:pPr>
      <w:r>
        <w:rPr>
          <w:b/>
          <w:sz w:val="28"/>
          <w:szCs w:val="28"/>
        </w:rPr>
        <w:t>СОГЛАШЕНИЕ</w:t>
      </w:r>
      <w:r w:rsidR="004976D8">
        <w:rPr>
          <w:b/>
          <w:sz w:val="28"/>
          <w:szCs w:val="28"/>
        </w:rPr>
        <w:t xml:space="preserve"> № </w:t>
      </w:r>
    </w:p>
    <w:p w:rsidR="00917C2D" w:rsidRDefault="00917C2D" w:rsidP="00917C2D">
      <w:pPr>
        <w:spacing w:before="100" w:beforeAutospacing="1" w:after="100" w:afterAutospacing="1"/>
        <w:contextualSpacing/>
        <w:jc w:val="both"/>
        <w:rPr>
          <w:b/>
          <w:sz w:val="28"/>
          <w:szCs w:val="28"/>
        </w:rPr>
      </w:pPr>
      <w:r>
        <w:rPr>
          <w:b/>
          <w:sz w:val="28"/>
          <w:szCs w:val="28"/>
        </w:rPr>
        <w:t>О передаче части полномочия и  заключении Соглашения по  решению</w:t>
      </w:r>
    </w:p>
    <w:p w:rsidR="00917C2D" w:rsidRDefault="00917C2D" w:rsidP="00917C2D">
      <w:pPr>
        <w:spacing w:before="100" w:beforeAutospacing="1" w:after="100" w:afterAutospacing="1"/>
        <w:contextualSpacing/>
        <w:jc w:val="both"/>
        <w:rPr>
          <w:b/>
          <w:sz w:val="28"/>
          <w:szCs w:val="28"/>
        </w:rPr>
      </w:pPr>
      <w:r>
        <w:rPr>
          <w:b/>
          <w:sz w:val="28"/>
          <w:szCs w:val="28"/>
        </w:rPr>
        <w:t xml:space="preserve"> вопросов местного значения, отнесенных к компетенции Орошаемого муниципального образования </w:t>
      </w:r>
      <w:proofErr w:type="spellStart"/>
      <w:r>
        <w:rPr>
          <w:b/>
          <w:sz w:val="28"/>
          <w:szCs w:val="28"/>
        </w:rPr>
        <w:t>Дергачевскому</w:t>
      </w:r>
      <w:proofErr w:type="spellEnd"/>
      <w:r>
        <w:rPr>
          <w:b/>
          <w:sz w:val="28"/>
          <w:szCs w:val="28"/>
        </w:rPr>
        <w:t xml:space="preserve"> </w:t>
      </w:r>
      <w:proofErr w:type="gramStart"/>
      <w:r>
        <w:rPr>
          <w:b/>
          <w:sz w:val="28"/>
          <w:szCs w:val="28"/>
        </w:rPr>
        <w:t>муниципальному</w:t>
      </w:r>
      <w:proofErr w:type="gramEnd"/>
      <w:r>
        <w:rPr>
          <w:b/>
          <w:sz w:val="28"/>
          <w:szCs w:val="28"/>
        </w:rPr>
        <w:t xml:space="preserve"> </w:t>
      </w:r>
    </w:p>
    <w:p w:rsidR="00917C2D" w:rsidRDefault="00917C2D" w:rsidP="00917C2D">
      <w:pPr>
        <w:spacing w:before="100" w:beforeAutospacing="1" w:after="100" w:afterAutospacing="1"/>
        <w:contextualSpacing/>
        <w:jc w:val="both"/>
        <w:rPr>
          <w:b/>
          <w:sz w:val="28"/>
          <w:szCs w:val="28"/>
        </w:rPr>
      </w:pPr>
      <w:r>
        <w:rPr>
          <w:b/>
          <w:sz w:val="28"/>
          <w:szCs w:val="28"/>
        </w:rPr>
        <w:t>району Саратовской области</w:t>
      </w:r>
    </w:p>
    <w:p w:rsidR="004976D8" w:rsidRDefault="0091739A" w:rsidP="00917C2D">
      <w:pPr>
        <w:spacing w:before="100" w:after="100" w:line="100" w:lineRule="atLeast"/>
        <w:jc w:val="both"/>
        <w:rPr>
          <w:sz w:val="28"/>
          <w:szCs w:val="28"/>
        </w:rPr>
      </w:pPr>
      <w:r>
        <w:rPr>
          <w:sz w:val="28"/>
          <w:szCs w:val="28"/>
        </w:rPr>
        <w:t xml:space="preserve">          </w:t>
      </w:r>
    </w:p>
    <w:p w:rsidR="0091739A" w:rsidRDefault="0091739A" w:rsidP="008C491B">
      <w:pPr>
        <w:spacing w:before="100" w:after="100" w:line="100" w:lineRule="atLeast"/>
        <w:jc w:val="right"/>
        <w:rPr>
          <w:rStyle w:val="ad"/>
          <w:b/>
          <w:sz w:val="28"/>
          <w:szCs w:val="28"/>
        </w:rPr>
      </w:pPr>
      <w:r>
        <w:rPr>
          <w:sz w:val="28"/>
          <w:szCs w:val="28"/>
        </w:rPr>
        <w:t xml:space="preserve">   </w:t>
      </w:r>
      <w:r w:rsidR="004976D8">
        <w:rPr>
          <w:sz w:val="28"/>
          <w:szCs w:val="28"/>
        </w:rPr>
        <w:t xml:space="preserve">                                                       </w:t>
      </w:r>
      <w:r>
        <w:rPr>
          <w:sz w:val="28"/>
          <w:szCs w:val="28"/>
        </w:rPr>
        <w:t>«</w:t>
      </w:r>
      <w:r w:rsidR="00AC3001">
        <w:rPr>
          <w:sz w:val="28"/>
          <w:szCs w:val="28"/>
        </w:rPr>
        <w:t xml:space="preserve">    </w:t>
      </w:r>
      <w:r>
        <w:rPr>
          <w:sz w:val="28"/>
          <w:szCs w:val="28"/>
        </w:rPr>
        <w:t>»  января   202</w:t>
      </w:r>
      <w:r w:rsidR="00C975E3">
        <w:rPr>
          <w:sz w:val="28"/>
          <w:szCs w:val="28"/>
        </w:rPr>
        <w:t>4</w:t>
      </w:r>
      <w:r>
        <w:rPr>
          <w:sz w:val="28"/>
          <w:szCs w:val="28"/>
        </w:rPr>
        <w:t>г</w:t>
      </w:r>
      <w:r>
        <w:rPr>
          <w:sz w:val="22"/>
          <w:szCs w:val="22"/>
        </w:rPr>
        <w:t xml:space="preserve">.                </w:t>
      </w:r>
      <w:r>
        <w:rPr>
          <w:i/>
          <w:sz w:val="28"/>
          <w:szCs w:val="28"/>
          <w:vertAlign w:val="superscript"/>
        </w:rPr>
        <w:t xml:space="preserve">                                                                                          </w:t>
      </w:r>
    </w:p>
    <w:p w:rsidR="00C24908" w:rsidRPr="004976D8" w:rsidRDefault="000E4994" w:rsidP="00C24908">
      <w:pPr>
        <w:widowControl w:val="0"/>
        <w:autoSpaceDE w:val="0"/>
        <w:autoSpaceDN w:val="0"/>
        <w:adjustRightInd w:val="0"/>
        <w:jc w:val="both"/>
        <w:rPr>
          <w:rStyle w:val="ad"/>
          <w:i w:val="0"/>
          <w:sz w:val="28"/>
          <w:szCs w:val="28"/>
        </w:rPr>
      </w:pPr>
      <w:r>
        <w:rPr>
          <w:rStyle w:val="ad"/>
          <w:b/>
          <w:sz w:val="28"/>
          <w:szCs w:val="28"/>
        </w:rPr>
        <w:t xml:space="preserve">          </w:t>
      </w:r>
      <w:r w:rsidR="00C24908" w:rsidRPr="004976D8">
        <w:rPr>
          <w:rStyle w:val="ad"/>
          <w:i w:val="0"/>
          <w:sz w:val="28"/>
          <w:szCs w:val="28"/>
        </w:rPr>
        <w:t xml:space="preserve">О передаче части полномочия по решению вопроса местного значения «формирование, исполнение бюджета поселения, и </w:t>
      </w:r>
      <w:proofErr w:type="gramStart"/>
      <w:r w:rsidR="00C24908" w:rsidRPr="004976D8">
        <w:rPr>
          <w:rStyle w:val="ad"/>
          <w:i w:val="0"/>
          <w:sz w:val="28"/>
          <w:szCs w:val="28"/>
        </w:rPr>
        <w:t>контроль за</w:t>
      </w:r>
      <w:proofErr w:type="gramEnd"/>
      <w:r w:rsidR="00C24908" w:rsidRPr="004976D8">
        <w:rPr>
          <w:rStyle w:val="ad"/>
          <w:i w:val="0"/>
          <w:sz w:val="28"/>
          <w:szCs w:val="28"/>
        </w:rPr>
        <w:t xml:space="preserve"> исполнением данного бюджета» находящееся в компетенции Орошаемого  муниципального образования </w:t>
      </w:r>
      <w:proofErr w:type="spellStart"/>
      <w:r w:rsidR="00C24908" w:rsidRPr="004976D8">
        <w:rPr>
          <w:rStyle w:val="ad"/>
          <w:i w:val="0"/>
          <w:sz w:val="28"/>
          <w:szCs w:val="28"/>
        </w:rPr>
        <w:t>Дергачевского</w:t>
      </w:r>
      <w:proofErr w:type="spellEnd"/>
      <w:r w:rsidR="00C24908" w:rsidRPr="004976D8">
        <w:rPr>
          <w:rStyle w:val="ad"/>
          <w:i w:val="0"/>
          <w:sz w:val="28"/>
          <w:szCs w:val="28"/>
        </w:rPr>
        <w:t xml:space="preserve"> муниципального  района</w:t>
      </w:r>
      <w:r w:rsidR="00C668FC">
        <w:rPr>
          <w:rStyle w:val="ad"/>
          <w:i w:val="0"/>
          <w:sz w:val="28"/>
          <w:szCs w:val="28"/>
        </w:rPr>
        <w:t>.</w:t>
      </w:r>
    </w:p>
    <w:p w:rsidR="000E4994" w:rsidRDefault="00C24908" w:rsidP="000E4994">
      <w:pPr>
        <w:pStyle w:val="11"/>
        <w:keepNext/>
        <w:keepLines/>
        <w:shd w:val="clear" w:color="auto" w:fill="auto"/>
        <w:spacing w:after="0"/>
        <w:jc w:val="both"/>
        <w:rPr>
          <w:rStyle w:val="ad"/>
          <w:b w:val="0"/>
          <w:i w:val="0"/>
        </w:rPr>
      </w:pPr>
      <w:proofErr w:type="gramStart"/>
      <w:r w:rsidRPr="004976D8">
        <w:rPr>
          <w:rStyle w:val="ad"/>
          <w:b w:val="0"/>
          <w:i w:val="0"/>
        </w:rPr>
        <w:t xml:space="preserve">Администрация </w:t>
      </w:r>
      <w:r w:rsidRPr="004976D8">
        <w:rPr>
          <w:b w:val="0"/>
        </w:rPr>
        <w:t>Орошаемого</w:t>
      </w:r>
      <w:r w:rsidRPr="004976D8">
        <w:rPr>
          <w:rStyle w:val="ad"/>
          <w:b w:val="0"/>
          <w:i w:val="0"/>
        </w:rPr>
        <w:t xml:space="preserve"> муниципального образования </w:t>
      </w:r>
      <w:proofErr w:type="spellStart"/>
      <w:r w:rsidRPr="004976D8">
        <w:rPr>
          <w:rStyle w:val="ad"/>
          <w:b w:val="0"/>
          <w:i w:val="0"/>
        </w:rPr>
        <w:t>Дергачевского</w:t>
      </w:r>
      <w:proofErr w:type="spellEnd"/>
      <w:r w:rsidRPr="004976D8">
        <w:rPr>
          <w:rStyle w:val="ad"/>
          <w:b w:val="0"/>
          <w:i w:val="0"/>
        </w:rPr>
        <w:t xml:space="preserve"> муниципального района Саратовской области, в лице  главы </w:t>
      </w:r>
      <w:r w:rsidRPr="004976D8">
        <w:rPr>
          <w:b w:val="0"/>
        </w:rPr>
        <w:t>Орошаемого</w:t>
      </w:r>
      <w:r w:rsidRPr="004976D8">
        <w:rPr>
          <w:rStyle w:val="ad"/>
          <w:b w:val="0"/>
          <w:i w:val="0"/>
        </w:rPr>
        <w:t xml:space="preserve"> муниципального образования </w:t>
      </w:r>
      <w:proofErr w:type="spellStart"/>
      <w:r w:rsidRPr="004976D8">
        <w:rPr>
          <w:rStyle w:val="ad"/>
          <w:b w:val="0"/>
          <w:i w:val="0"/>
        </w:rPr>
        <w:t>Дергачевского</w:t>
      </w:r>
      <w:proofErr w:type="spellEnd"/>
      <w:r w:rsidRPr="004976D8">
        <w:rPr>
          <w:rStyle w:val="ad"/>
          <w:b w:val="0"/>
          <w:i w:val="0"/>
        </w:rPr>
        <w:t xml:space="preserve"> муниципального района Саратовской области Салихова </w:t>
      </w:r>
      <w:proofErr w:type="spellStart"/>
      <w:r w:rsidRPr="004976D8">
        <w:rPr>
          <w:rStyle w:val="ad"/>
          <w:b w:val="0"/>
          <w:i w:val="0"/>
        </w:rPr>
        <w:t>Наиля</w:t>
      </w:r>
      <w:proofErr w:type="spellEnd"/>
      <w:r w:rsidRPr="004976D8">
        <w:rPr>
          <w:rStyle w:val="ad"/>
          <w:b w:val="0"/>
          <w:i w:val="0"/>
        </w:rPr>
        <w:t xml:space="preserve"> Рашидовича действующего на основании Устава </w:t>
      </w:r>
      <w:r w:rsidRPr="004976D8">
        <w:rPr>
          <w:b w:val="0"/>
        </w:rPr>
        <w:t>Орошаемого</w:t>
      </w:r>
      <w:r w:rsidRPr="004976D8">
        <w:rPr>
          <w:rStyle w:val="ad"/>
          <w:b w:val="0"/>
          <w:i w:val="0"/>
        </w:rPr>
        <w:t xml:space="preserve"> муниципального образования и </w:t>
      </w:r>
      <w:r w:rsidR="00C668FC">
        <w:rPr>
          <w:rStyle w:val="ad"/>
          <w:b w:val="0"/>
          <w:i w:val="0"/>
        </w:rPr>
        <w:t xml:space="preserve">Решение Совета </w:t>
      </w:r>
      <w:bookmarkStart w:id="0" w:name="bookmark2"/>
      <w:r w:rsidRPr="004976D8">
        <w:rPr>
          <w:rStyle w:val="ad"/>
          <w:b w:val="0"/>
          <w:i w:val="0"/>
        </w:rPr>
        <w:t xml:space="preserve">№ </w:t>
      </w:r>
      <w:r w:rsidR="00456718">
        <w:rPr>
          <w:rStyle w:val="ad"/>
          <w:b w:val="0"/>
          <w:i w:val="0"/>
        </w:rPr>
        <w:t>371-543 от 07 октября</w:t>
      </w:r>
      <w:r w:rsidR="0075711D">
        <w:rPr>
          <w:rStyle w:val="ad"/>
          <w:b w:val="0"/>
          <w:i w:val="0"/>
        </w:rPr>
        <w:t xml:space="preserve"> </w:t>
      </w:r>
      <w:r w:rsidR="00456718">
        <w:rPr>
          <w:rStyle w:val="ad"/>
          <w:b w:val="0"/>
          <w:i w:val="0"/>
        </w:rPr>
        <w:t>2021года</w:t>
      </w:r>
      <w:bookmarkEnd w:id="0"/>
      <w:r w:rsidRPr="004976D8">
        <w:rPr>
          <w:rStyle w:val="ad"/>
          <w:b w:val="0"/>
          <w:i w:val="0"/>
        </w:rPr>
        <w:t xml:space="preserve">, именуемая в дальнейшем «Поселение», с одной стороны, и администрация  </w:t>
      </w:r>
      <w:proofErr w:type="spellStart"/>
      <w:r w:rsidRPr="004976D8">
        <w:rPr>
          <w:rStyle w:val="ad"/>
          <w:b w:val="0"/>
          <w:i w:val="0"/>
        </w:rPr>
        <w:t>Дергачевского</w:t>
      </w:r>
      <w:proofErr w:type="spellEnd"/>
      <w:r w:rsidRPr="004976D8">
        <w:rPr>
          <w:rStyle w:val="ad"/>
          <w:b w:val="0"/>
          <w:i w:val="0"/>
        </w:rPr>
        <w:t xml:space="preserve"> муниципального района Саратовской области, в лице  главы </w:t>
      </w:r>
      <w:proofErr w:type="spellStart"/>
      <w:r w:rsidRPr="004976D8">
        <w:rPr>
          <w:rStyle w:val="ad"/>
          <w:b w:val="0"/>
          <w:i w:val="0"/>
        </w:rPr>
        <w:t>Дергачевского</w:t>
      </w:r>
      <w:proofErr w:type="spellEnd"/>
      <w:r w:rsidRPr="004976D8">
        <w:rPr>
          <w:rStyle w:val="ad"/>
          <w:b w:val="0"/>
          <w:i w:val="0"/>
        </w:rPr>
        <w:t xml:space="preserve"> муниципального района Саратовской области</w:t>
      </w:r>
      <w:proofErr w:type="gramEnd"/>
      <w:r w:rsidRPr="004976D8">
        <w:rPr>
          <w:rStyle w:val="ad"/>
          <w:b w:val="0"/>
          <w:i w:val="0"/>
        </w:rPr>
        <w:t xml:space="preserve">  </w:t>
      </w:r>
      <w:proofErr w:type="spellStart"/>
      <w:proofErr w:type="gramStart"/>
      <w:r w:rsidRPr="004976D8">
        <w:rPr>
          <w:rStyle w:val="ad"/>
          <w:b w:val="0"/>
          <w:i w:val="0"/>
        </w:rPr>
        <w:t>Мурзакова</w:t>
      </w:r>
      <w:proofErr w:type="spellEnd"/>
      <w:r w:rsidRPr="004976D8">
        <w:rPr>
          <w:rStyle w:val="ad"/>
          <w:b w:val="0"/>
          <w:i w:val="0"/>
        </w:rPr>
        <w:t xml:space="preserve"> Сергея Николаевича, действующей на основании Устава </w:t>
      </w:r>
      <w:proofErr w:type="spellStart"/>
      <w:r w:rsidRPr="004976D8">
        <w:rPr>
          <w:rStyle w:val="ad"/>
          <w:b w:val="0"/>
          <w:i w:val="0"/>
        </w:rPr>
        <w:t>Дергачевского</w:t>
      </w:r>
      <w:proofErr w:type="spellEnd"/>
      <w:r w:rsidRPr="004976D8">
        <w:rPr>
          <w:rStyle w:val="ad"/>
          <w:b w:val="0"/>
          <w:i w:val="0"/>
        </w:rPr>
        <w:t xml:space="preserve"> муниципального района Саратовской области и решения Собрания </w:t>
      </w:r>
      <w:proofErr w:type="spellStart"/>
      <w:r w:rsidRPr="004976D8">
        <w:rPr>
          <w:rStyle w:val="ad"/>
          <w:b w:val="0"/>
          <w:i w:val="0"/>
        </w:rPr>
        <w:t>Дергачевского</w:t>
      </w:r>
      <w:proofErr w:type="spellEnd"/>
      <w:r w:rsidRPr="004976D8">
        <w:rPr>
          <w:rStyle w:val="ad"/>
          <w:b w:val="0"/>
          <w:i w:val="0"/>
        </w:rPr>
        <w:t xml:space="preserve"> муниципального  района Саратовской области от </w:t>
      </w:r>
      <w:r w:rsidR="007979CE">
        <w:rPr>
          <w:rStyle w:val="ad"/>
          <w:b w:val="0"/>
          <w:i w:val="0"/>
        </w:rPr>
        <w:t xml:space="preserve">25 апреля 2022 </w:t>
      </w:r>
      <w:r w:rsidRPr="007979CE">
        <w:rPr>
          <w:rStyle w:val="ad"/>
          <w:b w:val="0"/>
          <w:i w:val="0"/>
        </w:rPr>
        <w:t>года №</w:t>
      </w:r>
      <w:r w:rsidR="007979CE">
        <w:rPr>
          <w:rStyle w:val="ad"/>
          <w:b w:val="0"/>
          <w:i w:val="0"/>
        </w:rPr>
        <w:t xml:space="preserve"> </w:t>
      </w:r>
      <w:r w:rsidRPr="007979CE">
        <w:rPr>
          <w:rStyle w:val="ad"/>
          <w:b w:val="0"/>
          <w:i w:val="0"/>
        </w:rPr>
        <w:t>1</w:t>
      </w:r>
      <w:r w:rsidR="007979CE" w:rsidRPr="007979CE">
        <w:rPr>
          <w:rStyle w:val="ad"/>
          <w:b w:val="0"/>
          <w:i w:val="0"/>
        </w:rPr>
        <w:t>3</w:t>
      </w:r>
      <w:r w:rsidRPr="007979CE">
        <w:rPr>
          <w:rStyle w:val="ad"/>
          <w:b w:val="0"/>
          <w:i w:val="0"/>
        </w:rPr>
        <w:t>-</w:t>
      </w:r>
      <w:r w:rsidR="007979CE" w:rsidRPr="007979CE">
        <w:rPr>
          <w:rStyle w:val="ad"/>
          <w:b w:val="0"/>
          <w:i w:val="0"/>
        </w:rPr>
        <w:t>71</w:t>
      </w:r>
      <w:r w:rsidRPr="007979CE">
        <w:rPr>
          <w:rStyle w:val="ad"/>
          <w:b w:val="0"/>
          <w:i w:val="0"/>
        </w:rPr>
        <w:t>,</w:t>
      </w:r>
      <w:r w:rsidRPr="004976D8">
        <w:rPr>
          <w:rStyle w:val="ad"/>
          <w:b w:val="0"/>
          <w:i w:val="0"/>
        </w:rPr>
        <w:t xml:space="preserve"> именуемая в  дальнейшем «Муниципальный район», с другой стороны, совместно именуемые «Стороны», исходя из принципов сотрудничества и взаимной ответственности за осуществление  совместной деятельности на основании статей 15 и 52 Федерального закона от 6 октября 2003</w:t>
      </w:r>
      <w:proofErr w:type="gramEnd"/>
      <w:r w:rsidRPr="004976D8">
        <w:rPr>
          <w:rStyle w:val="ad"/>
          <w:b w:val="0"/>
          <w:i w:val="0"/>
        </w:rPr>
        <w:t xml:space="preserve"> года №131-ФЗ «Об общих принципах организации местного самоуправления в Российской Федерации» заключили настоящее Соглашение о ниже следующем:</w:t>
      </w:r>
    </w:p>
    <w:p w:rsidR="00B66773" w:rsidRDefault="00B66773" w:rsidP="000E4994">
      <w:pPr>
        <w:pStyle w:val="11"/>
        <w:keepNext/>
        <w:keepLines/>
        <w:shd w:val="clear" w:color="auto" w:fill="auto"/>
        <w:spacing w:after="0"/>
        <w:rPr>
          <w:rStyle w:val="ad"/>
          <w:i w:val="0"/>
        </w:rPr>
      </w:pPr>
    </w:p>
    <w:p w:rsidR="00971A84" w:rsidRDefault="00971A84" w:rsidP="0081678A">
      <w:pPr>
        <w:pStyle w:val="11"/>
        <w:keepNext/>
        <w:keepLines/>
        <w:shd w:val="clear" w:color="auto" w:fill="auto"/>
        <w:spacing w:after="0"/>
        <w:rPr>
          <w:rStyle w:val="ad"/>
          <w:i w:val="0"/>
        </w:rPr>
      </w:pPr>
    </w:p>
    <w:p w:rsidR="00C24908" w:rsidRPr="000E4994" w:rsidRDefault="00C24908" w:rsidP="0081678A">
      <w:pPr>
        <w:pStyle w:val="11"/>
        <w:keepNext/>
        <w:keepLines/>
        <w:shd w:val="clear" w:color="auto" w:fill="auto"/>
        <w:spacing w:after="0"/>
        <w:rPr>
          <w:rStyle w:val="ad"/>
          <w:b w:val="0"/>
          <w:i w:val="0"/>
          <w:iCs w:val="0"/>
        </w:rPr>
      </w:pPr>
      <w:r w:rsidRPr="004976D8">
        <w:rPr>
          <w:rStyle w:val="ad"/>
          <w:i w:val="0"/>
        </w:rPr>
        <w:t>1. Предмет Соглашения</w:t>
      </w:r>
    </w:p>
    <w:p w:rsidR="00AC3001" w:rsidRDefault="00AC3001" w:rsidP="000E4994">
      <w:pPr>
        <w:pStyle w:val="ab"/>
        <w:spacing w:before="0" w:beforeAutospacing="0" w:after="0" w:afterAutospacing="0"/>
        <w:jc w:val="both"/>
        <w:rPr>
          <w:rStyle w:val="ad"/>
          <w:i w:val="0"/>
          <w:sz w:val="28"/>
          <w:szCs w:val="28"/>
        </w:rPr>
      </w:pPr>
    </w:p>
    <w:p w:rsidR="00C24908" w:rsidRPr="004976D8" w:rsidRDefault="00C24908" w:rsidP="000E4994">
      <w:pPr>
        <w:pStyle w:val="ab"/>
        <w:spacing w:before="0" w:beforeAutospacing="0" w:after="0" w:afterAutospacing="0"/>
        <w:jc w:val="both"/>
        <w:rPr>
          <w:rStyle w:val="ad"/>
          <w:i w:val="0"/>
          <w:sz w:val="28"/>
          <w:szCs w:val="28"/>
        </w:rPr>
      </w:pPr>
      <w:r w:rsidRPr="004976D8">
        <w:rPr>
          <w:rStyle w:val="ad"/>
          <w:i w:val="0"/>
          <w:sz w:val="28"/>
          <w:szCs w:val="28"/>
        </w:rPr>
        <w:t>1.1. «Поселение» передает, а «Муниципальный район» принимает на условиях и в порядке, указанном в настоящем Соглашении, осуществление части полномочия  «Поселения» по решению вопроса местного значения, указанного в п. 2 настоящего Соглашения.</w:t>
      </w:r>
    </w:p>
    <w:p w:rsidR="00C24908" w:rsidRPr="004976D8" w:rsidRDefault="00C24908" w:rsidP="00C24908">
      <w:pPr>
        <w:pStyle w:val="ab"/>
        <w:spacing w:before="0" w:beforeAutospacing="0" w:after="0" w:afterAutospacing="0"/>
        <w:jc w:val="both"/>
        <w:rPr>
          <w:rStyle w:val="ad"/>
          <w:i w:val="0"/>
          <w:sz w:val="28"/>
          <w:szCs w:val="28"/>
        </w:rPr>
      </w:pPr>
      <w:r w:rsidRPr="004976D8">
        <w:rPr>
          <w:rStyle w:val="ad"/>
          <w:i w:val="0"/>
          <w:sz w:val="28"/>
          <w:szCs w:val="28"/>
        </w:rPr>
        <w:t xml:space="preserve">1.2. Полномочие осуществляется «Муниципальным районом» от имени администрации муниципального образования и в интересах Орошаемого  муниципального образования в соответствии с законодательством Российской </w:t>
      </w:r>
      <w:r w:rsidRPr="004976D8">
        <w:rPr>
          <w:rStyle w:val="ad"/>
          <w:i w:val="0"/>
          <w:sz w:val="28"/>
          <w:szCs w:val="28"/>
        </w:rPr>
        <w:lastRenderedPageBreak/>
        <w:t xml:space="preserve">Федерации, Уставами Орошаемого муниципального образования и </w:t>
      </w:r>
      <w:proofErr w:type="spellStart"/>
      <w:r w:rsidRPr="004976D8">
        <w:rPr>
          <w:rStyle w:val="ad"/>
          <w:i w:val="0"/>
          <w:sz w:val="28"/>
          <w:szCs w:val="28"/>
        </w:rPr>
        <w:t>Дергачевского</w:t>
      </w:r>
      <w:proofErr w:type="spellEnd"/>
      <w:r w:rsidRPr="004976D8">
        <w:rPr>
          <w:rStyle w:val="ad"/>
          <w:i w:val="0"/>
          <w:sz w:val="28"/>
          <w:szCs w:val="28"/>
        </w:rPr>
        <w:t xml:space="preserve">  муниципального района.</w:t>
      </w:r>
    </w:p>
    <w:p w:rsidR="00C24908" w:rsidRPr="004976D8" w:rsidRDefault="00C24908" w:rsidP="00C24908">
      <w:pPr>
        <w:pStyle w:val="ab"/>
        <w:spacing w:before="0" w:beforeAutospacing="0" w:after="0" w:afterAutospacing="0"/>
        <w:jc w:val="both"/>
        <w:rPr>
          <w:rStyle w:val="ad"/>
          <w:i w:val="0"/>
          <w:sz w:val="28"/>
          <w:szCs w:val="28"/>
        </w:rPr>
      </w:pPr>
      <w:r w:rsidRPr="004976D8">
        <w:rPr>
          <w:rStyle w:val="ad"/>
          <w:i w:val="0"/>
          <w:sz w:val="28"/>
          <w:szCs w:val="28"/>
        </w:rPr>
        <w:t xml:space="preserve"> 1.3</w:t>
      </w:r>
      <w:r w:rsidR="00456718">
        <w:rPr>
          <w:rStyle w:val="ad"/>
          <w:i w:val="0"/>
          <w:sz w:val="28"/>
          <w:szCs w:val="28"/>
        </w:rPr>
        <w:t xml:space="preserve"> </w:t>
      </w:r>
      <w:r w:rsidRPr="004976D8">
        <w:rPr>
          <w:rStyle w:val="ad"/>
          <w:i w:val="0"/>
          <w:sz w:val="28"/>
          <w:szCs w:val="28"/>
        </w:rPr>
        <w:t>Осуществление «Муниципальным районом» части полномочия  «Поселения»  производится за счет межбюджетных трансфертов, передаваемых из бюджета «Поселения»  в бюджет «Муниципального района» в соответствии с Бюджетным кодексом Российской Федерации и в порядке, определенным настоящим Соглашением.</w:t>
      </w:r>
    </w:p>
    <w:p w:rsidR="00B66773" w:rsidRPr="008B6F3F" w:rsidRDefault="00B66773" w:rsidP="00B66773">
      <w:pPr>
        <w:pStyle w:val="11"/>
        <w:keepNext/>
        <w:keepLines/>
        <w:shd w:val="clear" w:color="auto" w:fill="auto"/>
        <w:spacing w:after="0"/>
        <w:rPr>
          <w:rStyle w:val="ad"/>
        </w:rPr>
      </w:pPr>
    </w:p>
    <w:p w:rsidR="00971A84" w:rsidRDefault="00971A84" w:rsidP="00B66773">
      <w:pPr>
        <w:pStyle w:val="a3"/>
        <w:jc w:val="center"/>
        <w:rPr>
          <w:rStyle w:val="ad"/>
          <w:rFonts w:ascii="Times New Roman" w:hAnsi="Times New Roman" w:cs="Times New Roman"/>
          <w:b/>
          <w:i w:val="0"/>
          <w:sz w:val="28"/>
          <w:szCs w:val="28"/>
        </w:rPr>
      </w:pPr>
    </w:p>
    <w:p w:rsidR="00B66773" w:rsidRPr="0081678A" w:rsidRDefault="00B66773" w:rsidP="00B66773">
      <w:pPr>
        <w:pStyle w:val="a3"/>
        <w:jc w:val="center"/>
        <w:rPr>
          <w:rStyle w:val="ad"/>
          <w:rFonts w:ascii="Times New Roman" w:hAnsi="Times New Roman" w:cs="Times New Roman"/>
          <w:b/>
          <w:i w:val="0"/>
          <w:sz w:val="28"/>
          <w:szCs w:val="28"/>
        </w:rPr>
      </w:pPr>
      <w:r w:rsidRPr="0081678A">
        <w:rPr>
          <w:rStyle w:val="ad"/>
          <w:rFonts w:ascii="Times New Roman" w:hAnsi="Times New Roman" w:cs="Times New Roman"/>
          <w:b/>
          <w:i w:val="0"/>
          <w:sz w:val="28"/>
          <w:szCs w:val="28"/>
        </w:rPr>
        <w:t>2. Полномочие  передаваемое «Поселением» «Муниципальному району»</w:t>
      </w:r>
    </w:p>
    <w:p w:rsidR="00B66773" w:rsidRPr="0081678A" w:rsidRDefault="00B66773" w:rsidP="00B66773">
      <w:pPr>
        <w:pStyle w:val="a3"/>
        <w:jc w:val="center"/>
        <w:rPr>
          <w:rStyle w:val="ad"/>
          <w:rFonts w:ascii="Times New Roman" w:hAnsi="Times New Roman" w:cs="Times New Roman"/>
          <w:b/>
          <w:i w:val="0"/>
          <w:sz w:val="28"/>
          <w:szCs w:val="28"/>
        </w:rPr>
      </w:pPr>
    </w:p>
    <w:p w:rsidR="00B66773" w:rsidRPr="0081678A" w:rsidRDefault="00B66773" w:rsidP="00B66773">
      <w:pPr>
        <w:pStyle w:val="a3"/>
        <w:jc w:val="both"/>
        <w:rPr>
          <w:rStyle w:val="ad"/>
          <w:rFonts w:ascii="Times New Roman" w:hAnsi="Times New Roman" w:cs="Times New Roman"/>
          <w:i w:val="0"/>
          <w:sz w:val="28"/>
          <w:szCs w:val="28"/>
        </w:rPr>
      </w:pPr>
      <w:r w:rsidRPr="0081678A">
        <w:rPr>
          <w:rStyle w:val="ad"/>
          <w:rFonts w:ascii="Times New Roman" w:hAnsi="Times New Roman" w:cs="Times New Roman"/>
          <w:i w:val="0"/>
          <w:sz w:val="28"/>
          <w:szCs w:val="28"/>
        </w:rPr>
        <w:tab/>
        <w:t>В целях реализации пункта 1 настоящего Соглашения « Поселение» передает, а «Муниципальный район» принимает часть полномочия «Поселения» по решению вопроса местного значения п.п. 1, п. 1 ст.14 Федерального закона №131-ФЗ от 6 октября 2003 года № 131-ФЗ «Об общих принципах организации местного самоуправления в Российской Федерации»</w:t>
      </w:r>
    </w:p>
    <w:p w:rsidR="00B66773" w:rsidRPr="0081678A" w:rsidRDefault="00B66773" w:rsidP="00B66773">
      <w:pPr>
        <w:pStyle w:val="a3"/>
        <w:jc w:val="both"/>
        <w:rPr>
          <w:rStyle w:val="ad"/>
          <w:rFonts w:ascii="Times New Roman" w:hAnsi="Times New Roman" w:cs="Times New Roman"/>
          <w:i w:val="0"/>
          <w:sz w:val="28"/>
          <w:szCs w:val="28"/>
        </w:rPr>
      </w:pPr>
      <w:r w:rsidRPr="0081678A">
        <w:rPr>
          <w:rStyle w:val="ad"/>
          <w:rFonts w:ascii="Times New Roman" w:hAnsi="Times New Roman" w:cs="Times New Roman"/>
          <w:i w:val="0"/>
          <w:sz w:val="28"/>
          <w:szCs w:val="28"/>
        </w:rPr>
        <w:t>«формирование, исполнение бюджета поселения,</w:t>
      </w:r>
      <w:r w:rsidR="00971A84">
        <w:rPr>
          <w:rStyle w:val="ad"/>
          <w:rFonts w:ascii="Times New Roman" w:hAnsi="Times New Roman" w:cs="Times New Roman"/>
          <w:i w:val="0"/>
          <w:sz w:val="28"/>
          <w:szCs w:val="28"/>
        </w:rPr>
        <w:t xml:space="preserve"> </w:t>
      </w:r>
      <w:proofErr w:type="gramStart"/>
      <w:r w:rsidRPr="0081678A">
        <w:rPr>
          <w:rStyle w:val="ad"/>
          <w:rFonts w:ascii="Times New Roman" w:hAnsi="Times New Roman" w:cs="Times New Roman"/>
          <w:i w:val="0"/>
          <w:sz w:val="28"/>
          <w:szCs w:val="28"/>
        </w:rPr>
        <w:t>контроль за</w:t>
      </w:r>
      <w:proofErr w:type="gramEnd"/>
      <w:r w:rsidRPr="0081678A">
        <w:rPr>
          <w:rStyle w:val="ad"/>
          <w:rFonts w:ascii="Times New Roman" w:hAnsi="Times New Roman" w:cs="Times New Roman"/>
          <w:i w:val="0"/>
          <w:sz w:val="28"/>
          <w:szCs w:val="28"/>
        </w:rPr>
        <w:t xml:space="preserve"> исполнением данного бюджета»</w:t>
      </w:r>
    </w:p>
    <w:p w:rsidR="00B66773" w:rsidRPr="0081678A" w:rsidRDefault="00B66773" w:rsidP="00B66773">
      <w:pPr>
        <w:pStyle w:val="a7"/>
        <w:numPr>
          <w:ilvl w:val="1"/>
          <w:numId w:val="8"/>
        </w:numPr>
        <w:spacing w:line="276" w:lineRule="auto"/>
        <w:ind w:left="0" w:firstLine="0"/>
        <w:jc w:val="both"/>
        <w:rPr>
          <w:rStyle w:val="ad"/>
          <w:i w:val="0"/>
          <w:sz w:val="28"/>
          <w:szCs w:val="28"/>
        </w:rPr>
      </w:pPr>
      <w:r w:rsidRPr="0081678A">
        <w:rPr>
          <w:rStyle w:val="ad"/>
          <w:i w:val="0"/>
          <w:sz w:val="28"/>
          <w:szCs w:val="28"/>
        </w:rPr>
        <w:t xml:space="preserve">Формирование, исполнение, </w:t>
      </w:r>
      <w:proofErr w:type="gramStart"/>
      <w:r w:rsidRPr="0081678A">
        <w:rPr>
          <w:rStyle w:val="ad"/>
          <w:i w:val="0"/>
          <w:sz w:val="28"/>
          <w:szCs w:val="28"/>
        </w:rPr>
        <w:t>контроль за</w:t>
      </w:r>
      <w:proofErr w:type="gramEnd"/>
      <w:r w:rsidRPr="0081678A">
        <w:rPr>
          <w:rStyle w:val="ad"/>
          <w:i w:val="0"/>
          <w:sz w:val="28"/>
          <w:szCs w:val="28"/>
        </w:rPr>
        <w:t xml:space="preserve"> исполнением бюджета поселения, осуществляющего финансовым управлением администрации </w:t>
      </w:r>
      <w:proofErr w:type="spellStart"/>
      <w:r w:rsidRPr="0081678A">
        <w:rPr>
          <w:rStyle w:val="ad"/>
          <w:i w:val="0"/>
          <w:sz w:val="28"/>
          <w:szCs w:val="28"/>
        </w:rPr>
        <w:t>Дергачевского</w:t>
      </w:r>
      <w:proofErr w:type="spellEnd"/>
      <w:r w:rsidRPr="0081678A">
        <w:rPr>
          <w:rStyle w:val="ad"/>
          <w:i w:val="0"/>
          <w:sz w:val="28"/>
          <w:szCs w:val="28"/>
        </w:rPr>
        <w:t xml:space="preserve"> муниципального района Саратовской области:</w:t>
      </w:r>
    </w:p>
    <w:p w:rsidR="00B66773" w:rsidRPr="0081678A" w:rsidRDefault="00B66773" w:rsidP="00B66773">
      <w:pPr>
        <w:pStyle w:val="a7"/>
        <w:spacing w:line="480" w:lineRule="auto"/>
        <w:ind w:left="0"/>
        <w:jc w:val="both"/>
        <w:rPr>
          <w:rStyle w:val="ad"/>
          <w:i w:val="0"/>
          <w:sz w:val="28"/>
          <w:szCs w:val="28"/>
        </w:rPr>
      </w:pPr>
      <w:r w:rsidRPr="0081678A">
        <w:rPr>
          <w:rStyle w:val="ad"/>
          <w:i w:val="0"/>
          <w:sz w:val="28"/>
          <w:szCs w:val="28"/>
        </w:rPr>
        <w:t>- формирование бюджета «Поселения» в порядке, установленном законодательством Российской Федерации и Саратовской области, правовыми актами «Поселения»:</w:t>
      </w:r>
    </w:p>
    <w:p w:rsidR="00B66773" w:rsidRPr="0081678A" w:rsidRDefault="00B66773" w:rsidP="00B66773">
      <w:pPr>
        <w:pStyle w:val="a7"/>
        <w:ind w:left="0"/>
        <w:jc w:val="both"/>
        <w:rPr>
          <w:rStyle w:val="ad"/>
          <w:i w:val="0"/>
          <w:sz w:val="28"/>
          <w:szCs w:val="28"/>
        </w:rPr>
      </w:pPr>
      <w:r w:rsidRPr="0081678A">
        <w:rPr>
          <w:rStyle w:val="ad"/>
          <w:i w:val="0"/>
          <w:sz w:val="28"/>
          <w:szCs w:val="28"/>
        </w:rPr>
        <w:t>- разработка порядка составления и ведения бюджетной росписи «Поселения»</w:t>
      </w:r>
      <w:proofErr w:type="gramStart"/>
      <w:r w:rsidRPr="0081678A">
        <w:rPr>
          <w:rStyle w:val="ad"/>
          <w:i w:val="0"/>
          <w:sz w:val="28"/>
          <w:szCs w:val="28"/>
        </w:rPr>
        <w:t>,в</w:t>
      </w:r>
      <w:proofErr w:type="gramEnd"/>
      <w:r w:rsidRPr="0081678A">
        <w:rPr>
          <w:rStyle w:val="ad"/>
          <w:i w:val="0"/>
          <w:sz w:val="28"/>
          <w:szCs w:val="28"/>
        </w:rPr>
        <w:t>едение бюджетной росписи «Поселения» и внесение в нее изменений в соответствии с законодательством и правовыми актами «Поселения»;</w:t>
      </w:r>
    </w:p>
    <w:p w:rsidR="00B66773" w:rsidRPr="0081678A" w:rsidRDefault="00B66773" w:rsidP="00B66773">
      <w:pPr>
        <w:pStyle w:val="a7"/>
        <w:ind w:left="0"/>
        <w:jc w:val="both"/>
        <w:rPr>
          <w:rStyle w:val="ad"/>
          <w:i w:val="0"/>
          <w:sz w:val="28"/>
          <w:szCs w:val="28"/>
        </w:rPr>
      </w:pPr>
      <w:r w:rsidRPr="0081678A">
        <w:rPr>
          <w:rStyle w:val="ad"/>
          <w:i w:val="0"/>
          <w:sz w:val="28"/>
          <w:szCs w:val="28"/>
        </w:rPr>
        <w:t>- разработка порядка составления и ведения реестра расходных обязательств «Поселения», ведение в установленном порядке реестра расходных обязательств «Поселения»;</w:t>
      </w:r>
    </w:p>
    <w:p w:rsidR="00B66773" w:rsidRPr="0081678A" w:rsidRDefault="00B66773" w:rsidP="00B66773">
      <w:pPr>
        <w:pStyle w:val="a7"/>
        <w:ind w:left="0"/>
        <w:jc w:val="both"/>
        <w:rPr>
          <w:rStyle w:val="ad"/>
          <w:i w:val="0"/>
          <w:sz w:val="28"/>
          <w:szCs w:val="28"/>
        </w:rPr>
      </w:pPr>
      <w:r w:rsidRPr="0081678A">
        <w:rPr>
          <w:rStyle w:val="ad"/>
          <w:i w:val="0"/>
          <w:sz w:val="28"/>
          <w:szCs w:val="28"/>
        </w:rPr>
        <w:t>- доведение лимитов бюджетных обязательств до распорядителей и получателей средств бюджета «Поселений»</w:t>
      </w:r>
    </w:p>
    <w:p w:rsidR="00B66773" w:rsidRPr="0081678A" w:rsidRDefault="00B66773" w:rsidP="00B66773">
      <w:pPr>
        <w:pStyle w:val="a7"/>
        <w:ind w:left="0"/>
        <w:jc w:val="both"/>
        <w:rPr>
          <w:rStyle w:val="ad"/>
          <w:i w:val="0"/>
          <w:sz w:val="28"/>
          <w:szCs w:val="28"/>
        </w:rPr>
      </w:pPr>
      <w:r w:rsidRPr="0081678A">
        <w:rPr>
          <w:rStyle w:val="ad"/>
          <w:i w:val="0"/>
          <w:sz w:val="28"/>
          <w:szCs w:val="28"/>
        </w:rPr>
        <w:t>- обеспечение ведения лицевых счетов главных распорядителей и получателей средств бюджета «Поселения»  по учету бюджетных средств бюджетных учреждений;</w:t>
      </w:r>
    </w:p>
    <w:p w:rsidR="00B66773" w:rsidRPr="0081678A" w:rsidRDefault="00B66773" w:rsidP="00B66773">
      <w:pPr>
        <w:pStyle w:val="a7"/>
        <w:ind w:left="0"/>
        <w:jc w:val="both"/>
        <w:rPr>
          <w:rStyle w:val="ad"/>
          <w:i w:val="0"/>
          <w:sz w:val="28"/>
          <w:szCs w:val="28"/>
        </w:rPr>
      </w:pPr>
      <w:r w:rsidRPr="0081678A">
        <w:rPr>
          <w:rStyle w:val="ad"/>
          <w:i w:val="0"/>
          <w:sz w:val="28"/>
          <w:szCs w:val="28"/>
        </w:rPr>
        <w:t>- осуществление санкционирования оплаты денежных обязательств «Поселения» после проверки наличия документов, предусмотренных установленным порядком;</w:t>
      </w:r>
    </w:p>
    <w:p w:rsidR="00B66773" w:rsidRPr="0081678A" w:rsidRDefault="00B66773" w:rsidP="00B66773">
      <w:pPr>
        <w:pStyle w:val="a7"/>
        <w:ind w:left="0"/>
        <w:jc w:val="both"/>
        <w:rPr>
          <w:rStyle w:val="ad"/>
          <w:i w:val="0"/>
          <w:sz w:val="28"/>
          <w:szCs w:val="28"/>
        </w:rPr>
      </w:pPr>
      <w:r w:rsidRPr="0081678A">
        <w:rPr>
          <w:rStyle w:val="ad"/>
          <w:i w:val="0"/>
          <w:sz w:val="28"/>
          <w:szCs w:val="28"/>
        </w:rPr>
        <w:t xml:space="preserve">- осуществление  </w:t>
      </w:r>
      <w:proofErr w:type="gramStart"/>
      <w:r w:rsidRPr="0081678A">
        <w:rPr>
          <w:rStyle w:val="ad"/>
          <w:i w:val="0"/>
          <w:sz w:val="28"/>
          <w:szCs w:val="28"/>
        </w:rPr>
        <w:t>процедуры подтверждения исполнения денежных обязательств получателей средств</w:t>
      </w:r>
      <w:proofErr w:type="gramEnd"/>
      <w:r w:rsidRPr="0081678A">
        <w:rPr>
          <w:rStyle w:val="ad"/>
          <w:i w:val="0"/>
          <w:sz w:val="28"/>
          <w:szCs w:val="28"/>
        </w:rPr>
        <w:t xml:space="preserve"> бюджета «Поселения» с проверкой представленных платежных документов, подтверждающих списание денежных средств с единого счета «Поселения»; </w:t>
      </w:r>
    </w:p>
    <w:p w:rsidR="00B66773" w:rsidRPr="0081678A" w:rsidRDefault="00B66773" w:rsidP="00B66773">
      <w:pPr>
        <w:pStyle w:val="a7"/>
        <w:ind w:left="0"/>
        <w:jc w:val="both"/>
        <w:rPr>
          <w:rStyle w:val="ad"/>
          <w:i w:val="0"/>
          <w:sz w:val="28"/>
          <w:szCs w:val="28"/>
        </w:rPr>
      </w:pPr>
      <w:r w:rsidRPr="0081678A">
        <w:rPr>
          <w:rStyle w:val="ad"/>
          <w:i w:val="0"/>
          <w:sz w:val="28"/>
          <w:szCs w:val="28"/>
        </w:rPr>
        <w:lastRenderedPageBreak/>
        <w:t xml:space="preserve">- осуществление текущего </w:t>
      </w:r>
      <w:proofErr w:type="gramStart"/>
      <w:r w:rsidRPr="0081678A">
        <w:rPr>
          <w:rStyle w:val="ad"/>
          <w:i w:val="0"/>
          <w:sz w:val="28"/>
          <w:szCs w:val="28"/>
        </w:rPr>
        <w:t>контроля за</w:t>
      </w:r>
      <w:proofErr w:type="gramEnd"/>
      <w:r w:rsidRPr="0081678A">
        <w:rPr>
          <w:rStyle w:val="ad"/>
          <w:i w:val="0"/>
          <w:sz w:val="28"/>
          <w:szCs w:val="28"/>
        </w:rPr>
        <w:t xml:space="preserve"> исполнением бюджета «Поселения» в порядке, установленном законодательством Российской Федерации и Саратовской области, правовыми актами «Поселения»;</w:t>
      </w:r>
    </w:p>
    <w:p w:rsidR="00B66773" w:rsidRPr="0081678A" w:rsidRDefault="00B66773" w:rsidP="00B66773">
      <w:pPr>
        <w:pStyle w:val="a7"/>
        <w:ind w:left="0"/>
        <w:jc w:val="both"/>
        <w:rPr>
          <w:rStyle w:val="ad"/>
          <w:i w:val="0"/>
          <w:sz w:val="28"/>
          <w:szCs w:val="28"/>
        </w:rPr>
      </w:pPr>
      <w:proofErr w:type="gramStart"/>
      <w:r w:rsidRPr="0081678A">
        <w:rPr>
          <w:rStyle w:val="ad"/>
          <w:i w:val="0"/>
          <w:sz w:val="28"/>
          <w:szCs w:val="28"/>
        </w:rPr>
        <w:t>- осуществления внутреннего муниципального финансового контроля муниципального образования в части 1 статьи 269,2 Бюджетного кодекса Российской Федерации, в части 8 статьи 99 Федерального закона от 05.04.2013 г. № 44-ФЗ «О контрактной системе в сфере закупок, товаров, работ и услуг для обеспечения государственных и муниципальных нужд», в части 4 статьи 157 Бюджетного кодекса Российской Федерации»;</w:t>
      </w:r>
      <w:proofErr w:type="gramEnd"/>
    </w:p>
    <w:p w:rsidR="00B66773" w:rsidRPr="0081678A" w:rsidRDefault="00B66773" w:rsidP="00B66773">
      <w:pPr>
        <w:pStyle w:val="a7"/>
        <w:ind w:left="0"/>
        <w:jc w:val="both"/>
        <w:rPr>
          <w:rStyle w:val="ad"/>
          <w:i w:val="0"/>
          <w:sz w:val="28"/>
          <w:szCs w:val="28"/>
        </w:rPr>
      </w:pPr>
      <w:r w:rsidRPr="0081678A">
        <w:rPr>
          <w:rStyle w:val="ad"/>
          <w:i w:val="0"/>
          <w:sz w:val="28"/>
          <w:szCs w:val="28"/>
        </w:rPr>
        <w:t xml:space="preserve">- взаимодействие с отделом экономики администрации </w:t>
      </w:r>
      <w:proofErr w:type="spellStart"/>
      <w:r w:rsidRPr="0081678A">
        <w:rPr>
          <w:rStyle w:val="ad"/>
          <w:i w:val="0"/>
          <w:sz w:val="28"/>
          <w:szCs w:val="28"/>
        </w:rPr>
        <w:t>Дергачевского</w:t>
      </w:r>
      <w:proofErr w:type="spellEnd"/>
      <w:r w:rsidRPr="0081678A">
        <w:rPr>
          <w:rStyle w:val="ad"/>
          <w:i w:val="0"/>
          <w:sz w:val="28"/>
          <w:szCs w:val="28"/>
        </w:rPr>
        <w:t xml:space="preserve"> муниципального района по вопросу разработки и согласования прогнозов, получения организационно – методических материалов для разработки прогнозов, представления необходимой информации.</w:t>
      </w:r>
    </w:p>
    <w:p w:rsidR="00B66773" w:rsidRPr="0081678A" w:rsidRDefault="00B66773" w:rsidP="00B66773">
      <w:pPr>
        <w:pStyle w:val="a7"/>
        <w:ind w:left="0"/>
        <w:jc w:val="both"/>
        <w:rPr>
          <w:rStyle w:val="ad"/>
          <w:i w:val="0"/>
          <w:sz w:val="28"/>
          <w:szCs w:val="28"/>
        </w:rPr>
      </w:pPr>
      <w:r w:rsidRPr="0081678A">
        <w:rPr>
          <w:rStyle w:val="ad"/>
          <w:i w:val="0"/>
          <w:sz w:val="28"/>
          <w:szCs w:val="28"/>
        </w:rPr>
        <w:t xml:space="preserve">2.2. Администрирование доходов и источников внутреннего финансирование дефицита бюджета Орошаемого  муниципального образования </w:t>
      </w:r>
      <w:proofErr w:type="spellStart"/>
      <w:r w:rsidRPr="0081678A">
        <w:rPr>
          <w:rStyle w:val="ad"/>
          <w:i w:val="0"/>
          <w:sz w:val="28"/>
          <w:szCs w:val="28"/>
        </w:rPr>
        <w:t>Дергачевского</w:t>
      </w:r>
      <w:proofErr w:type="spellEnd"/>
      <w:r w:rsidRPr="0081678A">
        <w:rPr>
          <w:rStyle w:val="ad"/>
          <w:i w:val="0"/>
          <w:sz w:val="28"/>
          <w:szCs w:val="28"/>
        </w:rPr>
        <w:t xml:space="preserve"> муниципального района Саратовской области.</w:t>
      </w:r>
    </w:p>
    <w:p w:rsidR="00C24908" w:rsidRPr="0081678A" w:rsidRDefault="00C24908" w:rsidP="00C24908">
      <w:pPr>
        <w:pStyle w:val="ab"/>
        <w:spacing w:before="0" w:beforeAutospacing="0" w:after="0" w:afterAutospacing="0"/>
        <w:ind w:firstLine="708"/>
        <w:jc w:val="both"/>
        <w:rPr>
          <w:rStyle w:val="ad"/>
          <w:i w:val="0"/>
          <w:sz w:val="28"/>
          <w:szCs w:val="28"/>
        </w:rPr>
      </w:pPr>
    </w:p>
    <w:p w:rsidR="00B66773" w:rsidRPr="0081678A" w:rsidRDefault="00B66773" w:rsidP="00C24908">
      <w:pPr>
        <w:pStyle w:val="ab"/>
        <w:spacing w:before="0" w:beforeAutospacing="0" w:after="0" w:afterAutospacing="0"/>
        <w:ind w:firstLine="708"/>
        <w:jc w:val="both"/>
        <w:rPr>
          <w:rStyle w:val="ad"/>
          <w:i w:val="0"/>
          <w:sz w:val="28"/>
          <w:szCs w:val="28"/>
        </w:rPr>
      </w:pPr>
    </w:p>
    <w:p w:rsidR="00B66773" w:rsidRPr="0081678A" w:rsidRDefault="00B66773" w:rsidP="00B66773">
      <w:pPr>
        <w:pStyle w:val="a7"/>
        <w:numPr>
          <w:ilvl w:val="0"/>
          <w:numId w:val="10"/>
        </w:numPr>
        <w:spacing w:line="276" w:lineRule="auto"/>
        <w:jc w:val="center"/>
        <w:rPr>
          <w:rStyle w:val="ad"/>
          <w:b/>
          <w:i w:val="0"/>
          <w:sz w:val="28"/>
          <w:szCs w:val="28"/>
        </w:rPr>
      </w:pPr>
      <w:r w:rsidRPr="0081678A">
        <w:rPr>
          <w:rStyle w:val="ad"/>
          <w:i w:val="0"/>
          <w:sz w:val="28"/>
          <w:szCs w:val="28"/>
        </w:rPr>
        <w:t>ФИНАНСОВОЕ ОБЕСПЕЧЕНИЕ.</w:t>
      </w:r>
    </w:p>
    <w:p w:rsidR="00B66773" w:rsidRPr="0081678A" w:rsidRDefault="00B66773" w:rsidP="00B66773">
      <w:pPr>
        <w:pStyle w:val="a7"/>
        <w:ind w:left="0"/>
        <w:jc w:val="both"/>
        <w:rPr>
          <w:rStyle w:val="ad"/>
          <w:i w:val="0"/>
          <w:sz w:val="28"/>
          <w:szCs w:val="28"/>
        </w:rPr>
      </w:pPr>
    </w:p>
    <w:p w:rsidR="00B66773" w:rsidRPr="0081678A" w:rsidRDefault="00B66773" w:rsidP="00B66773">
      <w:pPr>
        <w:pStyle w:val="a7"/>
        <w:ind w:left="0"/>
        <w:jc w:val="both"/>
        <w:rPr>
          <w:rStyle w:val="ad"/>
          <w:i w:val="0"/>
          <w:sz w:val="28"/>
          <w:szCs w:val="28"/>
        </w:rPr>
      </w:pPr>
      <w:r w:rsidRPr="0081678A">
        <w:rPr>
          <w:rStyle w:val="ad"/>
          <w:i w:val="0"/>
          <w:sz w:val="28"/>
          <w:szCs w:val="28"/>
        </w:rPr>
        <w:t xml:space="preserve">3.1. Расходы на решение вопросов местного значения, предусмотренных пунктом 1 настоящего Соглашения, предусматриваются в составе расходов бюджета «Поселения» на финансирование соответствующих видов деятельности в виде иных межбюджетных трансфертов, передаваемых в бюджет «Муниципальному району» в сумме </w:t>
      </w:r>
      <w:r w:rsidR="00A612DD" w:rsidRPr="00D1298B">
        <w:rPr>
          <w:rStyle w:val="ad"/>
          <w:i w:val="0"/>
          <w:sz w:val="28"/>
          <w:szCs w:val="28"/>
        </w:rPr>
        <w:t>50,0</w:t>
      </w:r>
      <w:r w:rsidR="00A612DD">
        <w:rPr>
          <w:rStyle w:val="ad"/>
          <w:i w:val="0"/>
          <w:sz w:val="28"/>
          <w:szCs w:val="28"/>
        </w:rPr>
        <w:t xml:space="preserve"> </w:t>
      </w:r>
      <w:r w:rsidRPr="0081678A">
        <w:rPr>
          <w:rStyle w:val="ad"/>
          <w:i w:val="0"/>
          <w:sz w:val="28"/>
          <w:szCs w:val="28"/>
        </w:rPr>
        <w:t>тыс. рублей.</w:t>
      </w:r>
    </w:p>
    <w:p w:rsidR="00B66773" w:rsidRPr="0081678A" w:rsidRDefault="00B66773" w:rsidP="00B66773">
      <w:pPr>
        <w:pStyle w:val="a7"/>
        <w:ind w:left="0"/>
        <w:jc w:val="both"/>
        <w:rPr>
          <w:rStyle w:val="ad"/>
          <w:i w:val="0"/>
          <w:sz w:val="28"/>
          <w:szCs w:val="28"/>
        </w:rPr>
      </w:pPr>
      <w:r w:rsidRPr="0081678A">
        <w:rPr>
          <w:rStyle w:val="ad"/>
          <w:i w:val="0"/>
          <w:sz w:val="28"/>
          <w:szCs w:val="28"/>
        </w:rPr>
        <w:t>3.2. Иные межбюджетные трансферты на осуществление полномочий в соответствии с настоящим соглашением предоставляются бюджету «Муниципального района» в соответствии со сводной бюджетной росписью расходов муниципального образования.</w:t>
      </w:r>
    </w:p>
    <w:p w:rsidR="00B66773" w:rsidRPr="0081678A" w:rsidRDefault="00B66773" w:rsidP="00B66773">
      <w:pPr>
        <w:pStyle w:val="a7"/>
        <w:ind w:left="0"/>
        <w:jc w:val="both"/>
        <w:rPr>
          <w:rStyle w:val="ad"/>
          <w:i w:val="0"/>
          <w:sz w:val="28"/>
          <w:szCs w:val="28"/>
        </w:rPr>
      </w:pPr>
      <w:r w:rsidRPr="0081678A">
        <w:rPr>
          <w:rStyle w:val="ad"/>
          <w:i w:val="0"/>
          <w:sz w:val="28"/>
          <w:szCs w:val="28"/>
        </w:rPr>
        <w:t xml:space="preserve">3.3. Иные межбюджетные трансферты на исполнение полномочий  </w:t>
      </w:r>
      <w:proofErr w:type="spellStart"/>
      <w:r w:rsidRPr="0081678A">
        <w:rPr>
          <w:rStyle w:val="ad"/>
          <w:i w:val="0"/>
          <w:sz w:val="28"/>
          <w:szCs w:val="28"/>
        </w:rPr>
        <w:t>Дергачевским</w:t>
      </w:r>
      <w:proofErr w:type="spellEnd"/>
      <w:r w:rsidRPr="0081678A">
        <w:rPr>
          <w:rStyle w:val="ad"/>
          <w:i w:val="0"/>
          <w:sz w:val="28"/>
          <w:szCs w:val="28"/>
        </w:rPr>
        <w:t xml:space="preserve"> муниципальным районом на «формирование, исполнение, </w:t>
      </w:r>
      <w:proofErr w:type="gramStart"/>
      <w:r w:rsidRPr="0081678A">
        <w:rPr>
          <w:rStyle w:val="ad"/>
          <w:i w:val="0"/>
          <w:sz w:val="28"/>
          <w:szCs w:val="28"/>
        </w:rPr>
        <w:t>контроль за</w:t>
      </w:r>
      <w:proofErr w:type="gramEnd"/>
      <w:r w:rsidRPr="0081678A">
        <w:rPr>
          <w:rStyle w:val="ad"/>
          <w:i w:val="0"/>
          <w:sz w:val="28"/>
          <w:szCs w:val="28"/>
        </w:rPr>
        <w:t xml:space="preserve"> исполнением бюджета поселения», и администрированию доходов перечисляются в объеме годовых ассигнований и лимитов бюджетных обязательств.</w:t>
      </w:r>
    </w:p>
    <w:p w:rsidR="00B66773" w:rsidRPr="0081678A" w:rsidRDefault="00B66773" w:rsidP="00B66773">
      <w:pPr>
        <w:pStyle w:val="a7"/>
        <w:ind w:left="0"/>
        <w:jc w:val="both"/>
        <w:rPr>
          <w:rStyle w:val="ad"/>
          <w:i w:val="0"/>
          <w:sz w:val="28"/>
          <w:szCs w:val="28"/>
        </w:rPr>
      </w:pPr>
      <w:r w:rsidRPr="0081678A">
        <w:rPr>
          <w:rStyle w:val="ad"/>
          <w:i w:val="0"/>
          <w:sz w:val="28"/>
          <w:szCs w:val="28"/>
        </w:rPr>
        <w:t>3.4.Размер предоставляемый бюджету «Муниципального района» иных межбюджетных трансфертов определяется по следующей форме:</w:t>
      </w:r>
    </w:p>
    <w:p w:rsidR="00B66773" w:rsidRPr="0081678A" w:rsidRDefault="00B66773" w:rsidP="00B66773">
      <w:pPr>
        <w:pStyle w:val="a7"/>
        <w:ind w:left="0"/>
        <w:jc w:val="both"/>
        <w:rPr>
          <w:rStyle w:val="ad"/>
          <w:i w:val="0"/>
          <w:sz w:val="28"/>
          <w:szCs w:val="28"/>
        </w:rPr>
      </w:pPr>
      <w:r w:rsidRPr="0081678A">
        <w:rPr>
          <w:rStyle w:val="ad"/>
          <w:i w:val="0"/>
          <w:sz w:val="28"/>
          <w:szCs w:val="28"/>
        </w:rPr>
        <w:t>Q=</w:t>
      </w:r>
      <w:proofErr w:type="gramStart"/>
      <w:r w:rsidRPr="0081678A">
        <w:rPr>
          <w:rStyle w:val="ad"/>
          <w:i w:val="0"/>
          <w:sz w:val="28"/>
          <w:szCs w:val="28"/>
        </w:rPr>
        <w:t>Р</w:t>
      </w:r>
      <w:proofErr w:type="gramEnd"/>
      <w:r w:rsidRPr="0081678A">
        <w:rPr>
          <w:rStyle w:val="ad"/>
          <w:i w:val="0"/>
          <w:sz w:val="28"/>
          <w:szCs w:val="28"/>
        </w:rPr>
        <w:t xml:space="preserve">*N, </w:t>
      </w:r>
    </w:p>
    <w:p w:rsidR="00B66773" w:rsidRPr="0081678A" w:rsidRDefault="00B66773" w:rsidP="00B66773">
      <w:pPr>
        <w:pStyle w:val="a7"/>
        <w:ind w:left="0"/>
        <w:jc w:val="both"/>
        <w:rPr>
          <w:rStyle w:val="ad"/>
          <w:i w:val="0"/>
          <w:sz w:val="28"/>
          <w:szCs w:val="28"/>
        </w:rPr>
      </w:pPr>
      <w:r w:rsidRPr="0081678A">
        <w:rPr>
          <w:rStyle w:val="ad"/>
          <w:i w:val="0"/>
          <w:sz w:val="28"/>
          <w:szCs w:val="28"/>
        </w:rPr>
        <w:t xml:space="preserve">где Q – размер предоставляемых иных межбюджетных трансфертов на исполнение полномочий по формированию, исполнению, и  </w:t>
      </w:r>
      <w:proofErr w:type="gramStart"/>
      <w:r w:rsidRPr="0081678A">
        <w:rPr>
          <w:rStyle w:val="ad"/>
          <w:i w:val="0"/>
          <w:sz w:val="28"/>
          <w:szCs w:val="28"/>
        </w:rPr>
        <w:t>контролю за</w:t>
      </w:r>
      <w:proofErr w:type="gramEnd"/>
      <w:r w:rsidRPr="0081678A">
        <w:rPr>
          <w:rStyle w:val="ad"/>
          <w:i w:val="0"/>
          <w:sz w:val="28"/>
          <w:szCs w:val="28"/>
        </w:rPr>
        <w:t xml:space="preserve"> исполнением  бюджета муниципального образования.</w:t>
      </w:r>
    </w:p>
    <w:p w:rsidR="00B66773" w:rsidRPr="0081678A" w:rsidRDefault="00B66773" w:rsidP="00B66773">
      <w:pPr>
        <w:pStyle w:val="a7"/>
        <w:ind w:left="0"/>
        <w:jc w:val="both"/>
        <w:rPr>
          <w:rStyle w:val="ad"/>
          <w:i w:val="0"/>
          <w:sz w:val="28"/>
          <w:szCs w:val="28"/>
        </w:rPr>
      </w:pPr>
      <w:proofErr w:type="gramStart"/>
      <w:r w:rsidRPr="0081678A">
        <w:rPr>
          <w:rStyle w:val="ad"/>
          <w:i w:val="0"/>
          <w:sz w:val="28"/>
          <w:szCs w:val="28"/>
        </w:rPr>
        <w:t>Р</w:t>
      </w:r>
      <w:proofErr w:type="gramEnd"/>
      <w:r w:rsidRPr="0081678A">
        <w:rPr>
          <w:rStyle w:val="ad"/>
          <w:i w:val="0"/>
          <w:sz w:val="28"/>
          <w:szCs w:val="28"/>
        </w:rPr>
        <w:t xml:space="preserve"> – численность постоянного населения Орошаемого  муниципального образования.</w:t>
      </w:r>
    </w:p>
    <w:p w:rsidR="00971A84" w:rsidRDefault="00B66773" w:rsidP="00B66773">
      <w:pPr>
        <w:pStyle w:val="a7"/>
        <w:ind w:left="0"/>
        <w:jc w:val="both"/>
        <w:rPr>
          <w:rStyle w:val="ad"/>
          <w:i w:val="0"/>
          <w:sz w:val="28"/>
          <w:szCs w:val="28"/>
        </w:rPr>
      </w:pPr>
      <w:r w:rsidRPr="0081678A">
        <w:rPr>
          <w:rStyle w:val="ad"/>
          <w:i w:val="0"/>
          <w:sz w:val="28"/>
          <w:szCs w:val="28"/>
        </w:rPr>
        <w:t xml:space="preserve">N – 15, 5 тыс. руб. – норматив расхода на обеспечение деятельности штатной единицы включают в себя частичную  оплату труда с учетом начислений </w:t>
      </w:r>
      <w:proofErr w:type="gramStart"/>
      <w:r w:rsidRPr="0081678A">
        <w:rPr>
          <w:rStyle w:val="ad"/>
          <w:i w:val="0"/>
          <w:sz w:val="28"/>
          <w:szCs w:val="28"/>
        </w:rPr>
        <w:t>на</w:t>
      </w:r>
      <w:proofErr w:type="gramEnd"/>
      <w:r w:rsidRPr="0081678A">
        <w:rPr>
          <w:rStyle w:val="ad"/>
          <w:i w:val="0"/>
          <w:sz w:val="28"/>
          <w:szCs w:val="28"/>
        </w:rPr>
        <w:t xml:space="preserve"> </w:t>
      </w:r>
    </w:p>
    <w:p w:rsidR="00971A84" w:rsidRDefault="00971A84" w:rsidP="00B66773">
      <w:pPr>
        <w:pStyle w:val="a7"/>
        <w:ind w:left="0"/>
        <w:jc w:val="both"/>
        <w:rPr>
          <w:rStyle w:val="ad"/>
          <w:i w:val="0"/>
          <w:sz w:val="28"/>
          <w:szCs w:val="28"/>
        </w:rPr>
      </w:pPr>
    </w:p>
    <w:p w:rsidR="00B66773" w:rsidRPr="0081678A" w:rsidRDefault="00B66773" w:rsidP="00B66773">
      <w:pPr>
        <w:pStyle w:val="a7"/>
        <w:ind w:left="0"/>
        <w:jc w:val="both"/>
        <w:rPr>
          <w:rStyle w:val="ad"/>
          <w:i w:val="0"/>
          <w:sz w:val="28"/>
          <w:szCs w:val="28"/>
        </w:rPr>
      </w:pPr>
      <w:r w:rsidRPr="0081678A">
        <w:rPr>
          <w:rStyle w:val="ad"/>
          <w:i w:val="0"/>
          <w:sz w:val="28"/>
          <w:szCs w:val="28"/>
        </w:rPr>
        <w:lastRenderedPageBreak/>
        <w:t>оплату труда и расходы по обеспечению деятельности рабочего места (приобретение  канцелярских товаров, оргтехники). ( Приложение № 2).</w:t>
      </w:r>
    </w:p>
    <w:p w:rsidR="00B66773" w:rsidRPr="0081678A" w:rsidRDefault="00B66773" w:rsidP="00B66773">
      <w:pPr>
        <w:pStyle w:val="a7"/>
        <w:ind w:left="0"/>
        <w:jc w:val="both"/>
        <w:rPr>
          <w:rStyle w:val="ad"/>
          <w:i w:val="0"/>
          <w:sz w:val="28"/>
          <w:szCs w:val="28"/>
        </w:rPr>
      </w:pPr>
      <w:r w:rsidRPr="0081678A">
        <w:rPr>
          <w:rStyle w:val="ad"/>
          <w:i w:val="0"/>
          <w:sz w:val="28"/>
          <w:szCs w:val="28"/>
        </w:rPr>
        <w:t>3.5. Иные межбюджетные трансферты на передачу полномочий в соответствии с настоящим соглашением носят целевой характер и не подлежат направлению на иные цели.</w:t>
      </w:r>
    </w:p>
    <w:p w:rsidR="00B66773" w:rsidRPr="0081678A" w:rsidRDefault="00B66773" w:rsidP="00B66773">
      <w:pPr>
        <w:pStyle w:val="a7"/>
        <w:ind w:left="0"/>
        <w:jc w:val="both"/>
        <w:rPr>
          <w:rStyle w:val="ad"/>
          <w:i w:val="0"/>
          <w:sz w:val="28"/>
          <w:szCs w:val="28"/>
        </w:rPr>
      </w:pPr>
      <w:r w:rsidRPr="0081678A">
        <w:rPr>
          <w:rStyle w:val="ad"/>
          <w:i w:val="0"/>
          <w:sz w:val="28"/>
          <w:szCs w:val="28"/>
        </w:rPr>
        <w:t>3.6. Иные межбюджетные трансферты на осуществление полномочий в соответствии с настоящим соглашением в случаях не целевого использования подлежат взысканию в доход муниципального образования в соответствии с бюджетным законодательством российской Федерации.</w:t>
      </w:r>
    </w:p>
    <w:p w:rsidR="00B66773" w:rsidRPr="0081678A" w:rsidRDefault="00B66773" w:rsidP="00B66773">
      <w:pPr>
        <w:pStyle w:val="a3"/>
        <w:jc w:val="both"/>
        <w:rPr>
          <w:rStyle w:val="ad"/>
          <w:rFonts w:ascii="Times New Roman" w:hAnsi="Times New Roman" w:cs="Times New Roman"/>
          <w:i w:val="0"/>
          <w:sz w:val="28"/>
          <w:szCs w:val="28"/>
        </w:rPr>
      </w:pPr>
    </w:p>
    <w:p w:rsidR="00B66773" w:rsidRPr="0081678A" w:rsidRDefault="00B66773" w:rsidP="00B66773">
      <w:pPr>
        <w:pStyle w:val="a3"/>
        <w:jc w:val="center"/>
        <w:rPr>
          <w:rStyle w:val="ad"/>
          <w:rFonts w:ascii="Times New Roman" w:hAnsi="Times New Roman" w:cs="Times New Roman"/>
          <w:b/>
          <w:i w:val="0"/>
          <w:sz w:val="28"/>
          <w:szCs w:val="28"/>
        </w:rPr>
      </w:pPr>
      <w:r w:rsidRPr="0081678A">
        <w:rPr>
          <w:rStyle w:val="ad"/>
          <w:rFonts w:ascii="Times New Roman" w:hAnsi="Times New Roman" w:cs="Times New Roman"/>
          <w:i w:val="0"/>
          <w:sz w:val="28"/>
          <w:szCs w:val="28"/>
        </w:rPr>
        <w:t>4. В целях реализации пункта 1 настоящего Соглашения Стороны обязуются:</w:t>
      </w:r>
    </w:p>
    <w:p w:rsidR="00B66773" w:rsidRPr="0081678A" w:rsidRDefault="00B66773" w:rsidP="00B66773">
      <w:pPr>
        <w:pStyle w:val="a3"/>
        <w:jc w:val="center"/>
        <w:rPr>
          <w:rStyle w:val="ad"/>
          <w:rFonts w:ascii="Times New Roman" w:hAnsi="Times New Roman" w:cs="Times New Roman"/>
          <w:i w:val="0"/>
          <w:sz w:val="28"/>
          <w:szCs w:val="28"/>
        </w:rPr>
      </w:pPr>
    </w:p>
    <w:p w:rsidR="00B66773" w:rsidRPr="0081678A" w:rsidRDefault="00B66773" w:rsidP="00B66773">
      <w:pPr>
        <w:pStyle w:val="a3"/>
        <w:ind w:firstLine="708"/>
        <w:jc w:val="both"/>
        <w:rPr>
          <w:rStyle w:val="ad"/>
          <w:rFonts w:ascii="Times New Roman" w:hAnsi="Times New Roman" w:cs="Times New Roman"/>
          <w:i w:val="0"/>
          <w:sz w:val="28"/>
          <w:szCs w:val="28"/>
        </w:rPr>
      </w:pPr>
      <w:r w:rsidRPr="0081678A">
        <w:rPr>
          <w:rStyle w:val="ad"/>
          <w:rFonts w:ascii="Times New Roman" w:hAnsi="Times New Roman" w:cs="Times New Roman"/>
          <w:i w:val="0"/>
          <w:sz w:val="28"/>
          <w:szCs w:val="28"/>
        </w:rPr>
        <w:t xml:space="preserve">4.1 «Поселение»  </w:t>
      </w:r>
    </w:p>
    <w:p w:rsidR="00B66773" w:rsidRPr="0081678A" w:rsidRDefault="00B66773" w:rsidP="00B66773">
      <w:pPr>
        <w:pStyle w:val="a3"/>
        <w:jc w:val="both"/>
        <w:rPr>
          <w:rStyle w:val="ad"/>
          <w:rFonts w:ascii="Times New Roman" w:hAnsi="Times New Roman" w:cs="Times New Roman"/>
          <w:i w:val="0"/>
          <w:sz w:val="28"/>
          <w:szCs w:val="28"/>
        </w:rPr>
      </w:pPr>
      <w:r w:rsidRPr="0081678A">
        <w:rPr>
          <w:rStyle w:val="ad"/>
          <w:rFonts w:ascii="Times New Roman" w:hAnsi="Times New Roman" w:cs="Times New Roman"/>
          <w:i w:val="0"/>
          <w:sz w:val="28"/>
          <w:szCs w:val="28"/>
        </w:rPr>
        <w:t xml:space="preserve">4.1.1Перечисляет межбюджетные трансферты передаваемые бюджету </w:t>
      </w:r>
      <w:proofErr w:type="spellStart"/>
      <w:r w:rsidRPr="0081678A">
        <w:rPr>
          <w:rStyle w:val="ad"/>
          <w:rFonts w:ascii="Times New Roman" w:hAnsi="Times New Roman" w:cs="Times New Roman"/>
          <w:i w:val="0"/>
          <w:sz w:val="28"/>
          <w:szCs w:val="28"/>
        </w:rPr>
        <w:t>Дергачевского</w:t>
      </w:r>
      <w:proofErr w:type="spellEnd"/>
      <w:r w:rsidRPr="0081678A">
        <w:rPr>
          <w:rStyle w:val="ad"/>
          <w:rFonts w:ascii="Times New Roman" w:hAnsi="Times New Roman" w:cs="Times New Roman"/>
          <w:i w:val="0"/>
          <w:sz w:val="28"/>
          <w:szCs w:val="28"/>
        </w:rPr>
        <w:t xml:space="preserve"> муниципального района из бюджета Орошаемого  поселения на осуществление части полномочия по решению вопроса местного значения «формирование, исполнение бюджета поселения и контроль за исполнением данного бюджета»</w:t>
      </w:r>
      <w:r w:rsidR="005D7FA5" w:rsidRPr="0081678A">
        <w:rPr>
          <w:rStyle w:val="ad"/>
          <w:rFonts w:ascii="Times New Roman" w:hAnsi="Times New Roman" w:cs="Times New Roman"/>
          <w:i w:val="0"/>
          <w:sz w:val="28"/>
          <w:szCs w:val="28"/>
        </w:rPr>
        <w:t xml:space="preserve"> 48,7</w:t>
      </w:r>
      <w:r w:rsidRPr="0081678A">
        <w:rPr>
          <w:rStyle w:val="ad"/>
          <w:rFonts w:ascii="Times New Roman" w:hAnsi="Times New Roman" w:cs="Times New Roman"/>
          <w:i w:val="0"/>
          <w:sz w:val="28"/>
          <w:szCs w:val="28"/>
        </w:rPr>
        <w:t xml:space="preserve"> тыс</w:t>
      </w:r>
      <w:proofErr w:type="gramStart"/>
      <w:r w:rsidRPr="0081678A">
        <w:rPr>
          <w:rStyle w:val="ad"/>
          <w:rFonts w:ascii="Times New Roman" w:hAnsi="Times New Roman" w:cs="Times New Roman"/>
          <w:i w:val="0"/>
          <w:sz w:val="28"/>
          <w:szCs w:val="28"/>
        </w:rPr>
        <w:t>.р</w:t>
      </w:r>
      <w:proofErr w:type="gramEnd"/>
      <w:r w:rsidRPr="0081678A">
        <w:rPr>
          <w:rStyle w:val="ad"/>
          <w:rFonts w:ascii="Times New Roman" w:hAnsi="Times New Roman" w:cs="Times New Roman"/>
          <w:i w:val="0"/>
          <w:sz w:val="28"/>
          <w:szCs w:val="28"/>
        </w:rPr>
        <w:t>уб.</w:t>
      </w:r>
    </w:p>
    <w:p w:rsidR="00B66773" w:rsidRPr="0081678A" w:rsidRDefault="00B66773" w:rsidP="00B66773">
      <w:pPr>
        <w:pStyle w:val="a3"/>
        <w:ind w:firstLine="708"/>
        <w:jc w:val="both"/>
        <w:rPr>
          <w:rStyle w:val="ad"/>
          <w:rFonts w:ascii="Times New Roman" w:hAnsi="Times New Roman" w:cs="Times New Roman"/>
          <w:i w:val="0"/>
          <w:sz w:val="28"/>
          <w:szCs w:val="28"/>
        </w:rPr>
      </w:pPr>
    </w:p>
    <w:p w:rsidR="00B66773" w:rsidRPr="0081678A" w:rsidRDefault="00B66773" w:rsidP="00B66773">
      <w:pPr>
        <w:pStyle w:val="a3"/>
        <w:jc w:val="both"/>
        <w:rPr>
          <w:rStyle w:val="ad"/>
          <w:rFonts w:ascii="Times New Roman" w:hAnsi="Times New Roman" w:cs="Times New Roman"/>
          <w:i w:val="0"/>
          <w:sz w:val="28"/>
          <w:szCs w:val="28"/>
        </w:rPr>
      </w:pPr>
      <w:r w:rsidRPr="0081678A">
        <w:rPr>
          <w:rStyle w:val="ad"/>
          <w:rFonts w:ascii="Times New Roman" w:hAnsi="Times New Roman" w:cs="Times New Roman"/>
          <w:i w:val="0"/>
          <w:sz w:val="28"/>
          <w:szCs w:val="28"/>
        </w:rPr>
        <w:t xml:space="preserve">4.1.2. Представляет «Муниципальному району» необходимую документацию </w:t>
      </w:r>
      <w:proofErr w:type="gramStart"/>
      <w:r w:rsidRPr="0081678A">
        <w:rPr>
          <w:rStyle w:val="ad"/>
          <w:rFonts w:ascii="Times New Roman" w:hAnsi="Times New Roman" w:cs="Times New Roman"/>
          <w:i w:val="0"/>
          <w:sz w:val="28"/>
          <w:szCs w:val="28"/>
        </w:rPr>
        <w:t>информацию</w:t>
      </w:r>
      <w:proofErr w:type="gramEnd"/>
      <w:r w:rsidRPr="0081678A">
        <w:rPr>
          <w:rStyle w:val="ad"/>
          <w:rFonts w:ascii="Times New Roman" w:hAnsi="Times New Roman" w:cs="Times New Roman"/>
          <w:i w:val="0"/>
          <w:sz w:val="28"/>
          <w:szCs w:val="28"/>
        </w:rPr>
        <w:t xml:space="preserve"> относящуюся к предмету настоящего Соглашения.</w:t>
      </w:r>
    </w:p>
    <w:p w:rsidR="00B66773" w:rsidRPr="0081678A" w:rsidRDefault="00B66773" w:rsidP="00B66773">
      <w:pPr>
        <w:pStyle w:val="a3"/>
        <w:jc w:val="both"/>
        <w:rPr>
          <w:rStyle w:val="ad"/>
          <w:rFonts w:ascii="Times New Roman" w:hAnsi="Times New Roman" w:cs="Times New Roman"/>
          <w:i w:val="0"/>
          <w:sz w:val="28"/>
          <w:szCs w:val="28"/>
        </w:rPr>
      </w:pPr>
      <w:r w:rsidRPr="0081678A">
        <w:rPr>
          <w:rStyle w:val="ad"/>
          <w:rFonts w:ascii="Times New Roman" w:hAnsi="Times New Roman" w:cs="Times New Roman"/>
          <w:i w:val="0"/>
          <w:sz w:val="28"/>
          <w:szCs w:val="28"/>
        </w:rPr>
        <w:t>4.2 «Муниципальный район»</w:t>
      </w:r>
    </w:p>
    <w:p w:rsidR="00B66773" w:rsidRPr="0081678A" w:rsidRDefault="00B66773" w:rsidP="00B66773">
      <w:pPr>
        <w:pStyle w:val="a3"/>
        <w:jc w:val="both"/>
        <w:rPr>
          <w:rStyle w:val="ad"/>
          <w:rFonts w:ascii="Times New Roman" w:hAnsi="Times New Roman" w:cs="Times New Roman"/>
          <w:i w:val="0"/>
          <w:sz w:val="28"/>
          <w:szCs w:val="28"/>
        </w:rPr>
      </w:pPr>
      <w:r w:rsidRPr="0081678A">
        <w:rPr>
          <w:rStyle w:val="ad"/>
          <w:rFonts w:ascii="Times New Roman" w:hAnsi="Times New Roman" w:cs="Times New Roman"/>
          <w:i w:val="0"/>
          <w:sz w:val="28"/>
          <w:szCs w:val="28"/>
        </w:rPr>
        <w:t>4.2.1. В соответствии с настоящим Соглашением «Муниципальный район» осуществляет переданное полномочие согласно п. 2 в соответствии с требованиями действующего законодательства;</w:t>
      </w:r>
    </w:p>
    <w:p w:rsidR="00B66773" w:rsidRPr="0081678A" w:rsidRDefault="00B66773" w:rsidP="00B66773">
      <w:pPr>
        <w:pStyle w:val="a3"/>
        <w:jc w:val="both"/>
        <w:rPr>
          <w:rStyle w:val="ad"/>
          <w:rFonts w:ascii="Times New Roman" w:hAnsi="Times New Roman" w:cs="Times New Roman"/>
          <w:i w:val="0"/>
          <w:sz w:val="28"/>
          <w:szCs w:val="28"/>
        </w:rPr>
      </w:pPr>
      <w:r w:rsidRPr="0081678A">
        <w:rPr>
          <w:rStyle w:val="ad"/>
          <w:rFonts w:ascii="Times New Roman" w:hAnsi="Times New Roman" w:cs="Times New Roman"/>
          <w:i w:val="0"/>
          <w:sz w:val="28"/>
          <w:szCs w:val="28"/>
        </w:rPr>
        <w:t>4.2.2. Направляет поступившие финансовые средства (трансферты) в полном объеме на осуществление переданного полномочия, указанного в п. 2 обеспечивая их целевое использование:</w:t>
      </w:r>
    </w:p>
    <w:p w:rsidR="00B66773" w:rsidRPr="0081678A" w:rsidRDefault="00B66773" w:rsidP="00B66773">
      <w:pPr>
        <w:pStyle w:val="a3"/>
        <w:jc w:val="both"/>
        <w:rPr>
          <w:rStyle w:val="ad"/>
          <w:rFonts w:ascii="Times New Roman" w:hAnsi="Times New Roman" w:cs="Times New Roman"/>
          <w:i w:val="0"/>
          <w:sz w:val="28"/>
          <w:szCs w:val="28"/>
        </w:rPr>
      </w:pPr>
      <w:r w:rsidRPr="0081678A">
        <w:rPr>
          <w:rStyle w:val="ad"/>
          <w:rFonts w:ascii="Times New Roman" w:hAnsi="Times New Roman" w:cs="Times New Roman"/>
          <w:i w:val="0"/>
          <w:sz w:val="28"/>
          <w:szCs w:val="28"/>
        </w:rPr>
        <w:t xml:space="preserve">4.2.3.При не поступлении финансовых средств (трансфертов) на осуществление указанных полномочий в течение 1 месяца с момента последнего перечисления приостанавливает на срок до одного  месяца исполнение принятых полномочий, а по окончании указанного срока прекращает исполнение  полномочий. </w:t>
      </w:r>
    </w:p>
    <w:p w:rsidR="00B66773" w:rsidRPr="0081678A" w:rsidRDefault="00B66773" w:rsidP="00B66773">
      <w:pPr>
        <w:pStyle w:val="a3"/>
        <w:jc w:val="both"/>
        <w:rPr>
          <w:rStyle w:val="ad"/>
          <w:rFonts w:ascii="Times New Roman" w:hAnsi="Times New Roman" w:cs="Times New Roman"/>
          <w:i w:val="0"/>
          <w:sz w:val="28"/>
          <w:szCs w:val="28"/>
        </w:rPr>
      </w:pPr>
    </w:p>
    <w:p w:rsidR="00CA416C" w:rsidRPr="0081678A" w:rsidRDefault="00CA416C" w:rsidP="00CA416C">
      <w:pPr>
        <w:pStyle w:val="a3"/>
        <w:jc w:val="center"/>
        <w:rPr>
          <w:rStyle w:val="ad"/>
          <w:rFonts w:ascii="Times New Roman" w:hAnsi="Times New Roman" w:cs="Times New Roman"/>
          <w:b/>
          <w:i w:val="0"/>
          <w:sz w:val="28"/>
          <w:szCs w:val="28"/>
        </w:rPr>
      </w:pPr>
      <w:r w:rsidRPr="0081678A">
        <w:rPr>
          <w:rStyle w:val="ad"/>
          <w:rFonts w:ascii="Times New Roman" w:hAnsi="Times New Roman" w:cs="Times New Roman"/>
          <w:i w:val="0"/>
          <w:sz w:val="28"/>
          <w:szCs w:val="28"/>
        </w:rPr>
        <w:t>5. Срок действия Соглашения:</w:t>
      </w:r>
    </w:p>
    <w:p w:rsidR="00CA416C" w:rsidRPr="0081678A" w:rsidRDefault="00CA416C" w:rsidP="00CA416C">
      <w:pPr>
        <w:pStyle w:val="a3"/>
        <w:jc w:val="center"/>
        <w:rPr>
          <w:rStyle w:val="ad"/>
          <w:rFonts w:ascii="Times New Roman" w:hAnsi="Times New Roman" w:cs="Times New Roman"/>
          <w:i w:val="0"/>
          <w:sz w:val="28"/>
          <w:szCs w:val="28"/>
        </w:rPr>
      </w:pPr>
    </w:p>
    <w:p w:rsidR="00CA416C" w:rsidRPr="0081678A" w:rsidRDefault="00CA416C" w:rsidP="00CA416C">
      <w:pPr>
        <w:pStyle w:val="a3"/>
        <w:jc w:val="both"/>
        <w:rPr>
          <w:rStyle w:val="ad"/>
          <w:rFonts w:ascii="Times New Roman" w:hAnsi="Times New Roman" w:cs="Times New Roman"/>
          <w:i w:val="0"/>
          <w:sz w:val="28"/>
          <w:szCs w:val="28"/>
        </w:rPr>
      </w:pPr>
      <w:r w:rsidRPr="0081678A">
        <w:rPr>
          <w:rStyle w:val="ad"/>
          <w:rFonts w:ascii="Times New Roman" w:hAnsi="Times New Roman" w:cs="Times New Roman"/>
          <w:i w:val="0"/>
          <w:sz w:val="28"/>
          <w:szCs w:val="28"/>
        </w:rPr>
        <w:t>5.1. Настоящее Соглашение вступает в силу с 1 января 2025 года  и действует по 31 декабря 2025 года</w:t>
      </w:r>
    </w:p>
    <w:p w:rsidR="00CA416C" w:rsidRPr="0081678A" w:rsidRDefault="00CA416C" w:rsidP="00CA416C">
      <w:pPr>
        <w:pStyle w:val="a3"/>
        <w:jc w:val="both"/>
        <w:rPr>
          <w:rStyle w:val="ad"/>
          <w:rFonts w:ascii="Times New Roman" w:hAnsi="Times New Roman" w:cs="Times New Roman"/>
          <w:i w:val="0"/>
          <w:sz w:val="28"/>
          <w:szCs w:val="28"/>
        </w:rPr>
      </w:pPr>
      <w:r w:rsidRPr="0081678A">
        <w:rPr>
          <w:rStyle w:val="ad"/>
          <w:rFonts w:ascii="Times New Roman" w:hAnsi="Times New Roman" w:cs="Times New Roman"/>
          <w:i w:val="0"/>
          <w:sz w:val="28"/>
          <w:szCs w:val="28"/>
        </w:rPr>
        <w:t>5.2. При отсутствии письменного обращения какой - либо из сторон о прекращении действия соглашения, направленного до истечения срока действия соглашения, соглашение считать пролонгированным на срок 1 год.</w:t>
      </w:r>
    </w:p>
    <w:p w:rsidR="00CA416C" w:rsidRPr="0081678A" w:rsidRDefault="00CA416C" w:rsidP="00CA416C">
      <w:pPr>
        <w:pStyle w:val="a3"/>
        <w:rPr>
          <w:rStyle w:val="ad"/>
          <w:rFonts w:ascii="Times New Roman" w:hAnsi="Times New Roman" w:cs="Times New Roman"/>
          <w:i w:val="0"/>
          <w:sz w:val="28"/>
          <w:szCs w:val="28"/>
        </w:rPr>
      </w:pPr>
    </w:p>
    <w:p w:rsidR="00CA416C" w:rsidRPr="0081678A" w:rsidRDefault="00CA416C" w:rsidP="00CA416C">
      <w:pPr>
        <w:pStyle w:val="a3"/>
        <w:jc w:val="center"/>
        <w:rPr>
          <w:rStyle w:val="ad"/>
          <w:rFonts w:ascii="Times New Roman" w:hAnsi="Times New Roman" w:cs="Times New Roman"/>
          <w:b/>
          <w:i w:val="0"/>
          <w:sz w:val="28"/>
          <w:szCs w:val="28"/>
        </w:rPr>
      </w:pPr>
      <w:r w:rsidRPr="0081678A">
        <w:rPr>
          <w:rStyle w:val="ad"/>
          <w:rFonts w:ascii="Times New Roman" w:hAnsi="Times New Roman" w:cs="Times New Roman"/>
          <w:i w:val="0"/>
          <w:sz w:val="28"/>
          <w:szCs w:val="28"/>
        </w:rPr>
        <w:t>6.Ответственность сторон</w:t>
      </w:r>
    </w:p>
    <w:p w:rsidR="00CA416C" w:rsidRPr="0081678A" w:rsidRDefault="00CA416C" w:rsidP="00CA416C">
      <w:pPr>
        <w:pStyle w:val="a3"/>
        <w:jc w:val="center"/>
        <w:rPr>
          <w:rStyle w:val="ad"/>
          <w:rFonts w:ascii="Times New Roman" w:hAnsi="Times New Roman" w:cs="Times New Roman"/>
          <w:i w:val="0"/>
          <w:sz w:val="28"/>
          <w:szCs w:val="28"/>
        </w:rPr>
      </w:pPr>
    </w:p>
    <w:p w:rsidR="00CA416C" w:rsidRPr="0081678A" w:rsidRDefault="00CA416C" w:rsidP="00CA416C">
      <w:pPr>
        <w:pStyle w:val="a3"/>
        <w:jc w:val="both"/>
        <w:rPr>
          <w:rStyle w:val="ad"/>
          <w:rFonts w:ascii="Times New Roman" w:hAnsi="Times New Roman" w:cs="Times New Roman"/>
          <w:i w:val="0"/>
          <w:sz w:val="28"/>
          <w:szCs w:val="28"/>
        </w:rPr>
      </w:pPr>
      <w:r w:rsidRPr="0081678A">
        <w:rPr>
          <w:rStyle w:val="ad"/>
          <w:rFonts w:ascii="Times New Roman" w:hAnsi="Times New Roman" w:cs="Times New Roman"/>
          <w:i w:val="0"/>
          <w:sz w:val="28"/>
          <w:szCs w:val="28"/>
        </w:rPr>
        <w:t>6.1.Каждая из Сторон несет ответственность за исполнение условий настоящего Соглашения  в соответствии с законодательством Российской Федерации.</w:t>
      </w:r>
    </w:p>
    <w:p w:rsidR="00CA416C" w:rsidRPr="0081678A" w:rsidRDefault="00CA416C" w:rsidP="00CA416C">
      <w:pPr>
        <w:pStyle w:val="a3"/>
        <w:ind w:left="1416" w:firstLine="708"/>
        <w:rPr>
          <w:rStyle w:val="ad"/>
          <w:rFonts w:ascii="Times New Roman" w:hAnsi="Times New Roman" w:cs="Times New Roman"/>
          <w:i w:val="0"/>
          <w:sz w:val="28"/>
          <w:szCs w:val="28"/>
        </w:rPr>
      </w:pPr>
    </w:p>
    <w:p w:rsidR="00CA416C" w:rsidRPr="0081678A" w:rsidRDefault="00CA416C" w:rsidP="00CA416C">
      <w:pPr>
        <w:pStyle w:val="a3"/>
        <w:jc w:val="center"/>
        <w:rPr>
          <w:rStyle w:val="ad"/>
          <w:rFonts w:ascii="Times New Roman" w:hAnsi="Times New Roman" w:cs="Times New Roman"/>
          <w:b/>
          <w:i w:val="0"/>
          <w:sz w:val="28"/>
          <w:szCs w:val="28"/>
        </w:rPr>
      </w:pPr>
      <w:r w:rsidRPr="0081678A">
        <w:rPr>
          <w:rStyle w:val="ad"/>
          <w:rFonts w:ascii="Times New Roman" w:hAnsi="Times New Roman" w:cs="Times New Roman"/>
          <w:i w:val="0"/>
          <w:sz w:val="28"/>
          <w:szCs w:val="28"/>
        </w:rPr>
        <w:lastRenderedPageBreak/>
        <w:t>7. Порядок расторжения Соглашения</w:t>
      </w:r>
    </w:p>
    <w:p w:rsidR="00CA416C" w:rsidRPr="0081678A" w:rsidRDefault="00CA416C" w:rsidP="00CA416C">
      <w:pPr>
        <w:pStyle w:val="a3"/>
        <w:ind w:left="1416" w:firstLine="708"/>
        <w:rPr>
          <w:rStyle w:val="ad"/>
          <w:rFonts w:ascii="Times New Roman" w:hAnsi="Times New Roman" w:cs="Times New Roman"/>
          <w:i w:val="0"/>
          <w:sz w:val="28"/>
          <w:szCs w:val="28"/>
        </w:rPr>
      </w:pPr>
    </w:p>
    <w:p w:rsidR="00CA416C" w:rsidRPr="0081678A" w:rsidRDefault="00CA416C" w:rsidP="00CA416C">
      <w:pPr>
        <w:pStyle w:val="a3"/>
        <w:jc w:val="both"/>
        <w:rPr>
          <w:rStyle w:val="ad"/>
          <w:rFonts w:ascii="Times New Roman" w:hAnsi="Times New Roman" w:cs="Times New Roman"/>
          <w:i w:val="0"/>
          <w:sz w:val="28"/>
          <w:szCs w:val="28"/>
        </w:rPr>
      </w:pPr>
      <w:r w:rsidRPr="0081678A">
        <w:rPr>
          <w:rStyle w:val="ad"/>
          <w:rFonts w:ascii="Times New Roman" w:hAnsi="Times New Roman" w:cs="Times New Roman"/>
          <w:i w:val="0"/>
          <w:sz w:val="28"/>
          <w:szCs w:val="28"/>
        </w:rPr>
        <w:t>7.1.Каждая из Сторон вправе  расторгнуть Соглашение, письменно уведомив другую Сторону за 30 дней до дня расторжения и указав причины досрочного расторжения Соглашения.</w:t>
      </w:r>
    </w:p>
    <w:p w:rsidR="00CA416C" w:rsidRPr="0081678A" w:rsidRDefault="00CA416C" w:rsidP="00CA416C">
      <w:pPr>
        <w:pStyle w:val="a3"/>
        <w:jc w:val="both"/>
        <w:rPr>
          <w:rStyle w:val="ad"/>
          <w:rFonts w:ascii="Times New Roman" w:hAnsi="Times New Roman" w:cs="Times New Roman"/>
          <w:i w:val="0"/>
          <w:sz w:val="28"/>
          <w:szCs w:val="28"/>
        </w:rPr>
      </w:pPr>
      <w:r w:rsidRPr="0081678A">
        <w:rPr>
          <w:rStyle w:val="ad"/>
          <w:rFonts w:ascii="Times New Roman" w:hAnsi="Times New Roman" w:cs="Times New Roman"/>
          <w:i w:val="0"/>
          <w:sz w:val="28"/>
          <w:szCs w:val="28"/>
        </w:rPr>
        <w:t>7.2. В случае расторжения Соглашения «Муниципальный район»   обязуется в трехдневный срок передать «Поселению» по акту приема-передачи всю документацию «Поселения».</w:t>
      </w:r>
    </w:p>
    <w:p w:rsidR="00CA416C" w:rsidRPr="0081678A" w:rsidRDefault="00CA416C" w:rsidP="00CA416C">
      <w:pPr>
        <w:pStyle w:val="a3"/>
        <w:jc w:val="both"/>
        <w:rPr>
          <w:rStyle w:val="ad"/>
          <w:rFonts w:ascii="Times New Roman" w:hAnsi="Times New Roman" w:cs="Times New Roman"/>
          <w:i w:val="0"/>
          <w:sz w:val="28"/>
          <w:szCs w:val="28"/>
        </w:rPr>
      </w:pPr>
      <w:r w:rsidRPr="0081678A">
        <w:rPr>
          <w:rStyle w:val="ad"/>
          <w:rFonts w:ascii="Times New Roman" w:hAnsi="Times New Roman" w:cs="Times New Roman"/>
          <w:i w:val="0"/>
          <w:sz w:val="28"/>
          <w:szCs w:val="28"/>
        </w:rPr>
        <w:t>7.3.По взаимному согласию Сторон или в соответствии с требованиями действующего законодательства в настоящее Соглашение в письменной форме могут быть внесены изменения и (или) дополнения, являющиеся неотъемлемой частью настоящего Соглашения с даты их подписания Сторонами.</w:t>
      </w:r>
    </w:p>
    <w:p w:rsidR="00CA416C" w:rsidRPr="0081678A" w:rsidRDefault="00CA416C" w:rsidP="00CA416C">
      <w:pPr>
        <w:pStyle w:val="a3"/>
        <w:jc w:val="both"/>
        <w:rPr>
          <w:rStyle w:val="ad"/>
          <w:rFonts w:ascii="Times New Roman" w:hAnsi="Times New Roman" w:cs="Times New Roman"/>
          <w:i w:val="0"/>
          <w:sz w:val="28"/>
          <w:szCs w:val="28"/>
        </w:rPr>
      </w:pPr>
      <w:r w:rsidRPr="0081678A">
        <w:rPr>
          <w:rStyle w:val="ad"/>
          <w:rFonts w:ascii="Times New Roman" w:hAnsi="Times New Roman" w:cs="Times New Roman"/>
          <w:i w:val="0"/>
          <w:sz w:val="28"/>
          <w:szCs w:val="28"/>
        </w:rPr>
        <w:t>7.4.Неурегулированные Сторонами споры и разногласия, возникающие при исполнении настоящего Соглашения, подлежат рассмотрению в порядке, предусмотренном действующим законодательством.</w:t>
      </w:r>
    </w:p>
    <w:p w:rsidR="00CA416C" w:rsidRPr="0081678A" w:rsidRDefault="00CA416C" w:rsidP="00CA416C">
      <w:pPr>
        <w:pStyle w:val="a3"/>
        <w:jc w:val="both"/>
        <w:rPr>
          <w:rStyle w:val="ad"/>
          <w:rFonts w:ascii="Times New Roman" w:hAnsi="Times New Roman" w:cs="Times New Roman"/>
          <w:i w:val="0"/>
          <w:sz w:val="28"/>
          <w:szCs w:val="28"/>
        </w:rPr>
      </w:pPr>
      <w:r w:rsidRPr="0081678A">
        <w:rPr>
          <w:rStyle w:val="ad"/>
          <w:rFonts w:ascii="Times New Roman" w:hAnsi="Times New Roman" w:cs="Times New Roman"/>
          <w:i w:val="0"/>
          <w:sz w:val="28"/>
          <w:szCs w:val="28"/>
        </w:rPr>
        <w:t>7.5. Настоящее Соглашение составлено в 2 (двух) экземплярах, по одному экземпляру для каждой из Сторон, имеющих равную юридическую силу.</w:t>
      </w:r>
    </w:p>
    <w:p w:rsidR="00CA416C" w:rsidRPr="0081678A" w:rsidRDefault="00CA416C" w:rsidP="00CA416C">
      <w:pPr>
        <w:pStyle w:val="a3"/>
        <w:jc w:val="both"/>
        <w:rPr>
          <w:rStyle w:val="ad"/>
          <w:rFonts w:ascii="Times New Roman" w:hAnsi="Times New Roman" w:cs="Times New Roman"/>
          <w:i w:val="0"/>
          <w:sz w:val="28"/>
          <w:szCs w:val="28"/>
        </w:rPr>
      </w:pPr>
    </w:p>
    <w:p w:rsidR="00CA416C" w:rsidRPr="0081678A" w:rsidRDefault="00CA416C" w:rsidP="00CA416C">
      <w:pPr>
        <w:pStyle w:val="a3"/>
        <w:jc w:val="center"/>
        <w:rPr>
          <w:rStyle w:val="ad"/>
          <w:rFonts w:ascii="Times New Roman" w:hAnsi="Times New Roman" w:cs="Times New Roman"/>
          <w:b/>
          <w:i w:val="0"/>
          <w:sz w:val="28"/>
          <w:szCs w:val="28"/>
        </w:rPr>
      </w:pPr>
    </w:p>
    <w:p w:rsidR="00CA416C" w:rsidRPr="0081678A" w:rsidRDefault="00CA416C" w:rsidP="00CA416C">
      <w:pPr>
        <w:pStyle w:val="a3"/>
        <w:jc w:val="center"/>
        <w:rPr>
          <w:rStyle w:val="ad"/>
          <w:rFonts w:ascii="Times New Roman" w:hAnsi="Times New Roman" w:cs="Times New Roman"/>
          <w:b/>
          <w:i w:val="0"/>
          <w:sz w:val="28"/>
          <w:szCs w:val="28"/>
        </w:rPr>
      </w:pPr>
      <w:r w:rsidRPr="0081678A">
        <w:rPr>
          <w:rStyle w:val="ad"/>
          <w:rFonts w:ascii="Times New Roman" w:hAnsi="Times New Roman" w:cs="Times New Roman"/>
          <w:i w:val="0"/>
          <w:sz w:val="28"/>
          <w:szCs w:val="28"/>
        </w:rPr>
        <w:t>8.Финансовые санкции за не исполнение Соглашения</w:t>
      </w:r>
    </w:p>
    <w:p w:rsidR="00CA416C" w:rsidRPr="0081678A" w:rsidRDefault="00CA416C" w:rsidP="00CA416C">
      <w:pPr>
        <w:pStyle w:val="a3"/>
        <w:jc w:val="center"/>
        <w:rPr>
          <w:rStyle w:val="ad"/>
          <w:rFonts w:ascii="Times New Roman" w:hAnsi="Times New Roman" w:cs="Times New Roman"/>
          <w:i w:val="0"/>
          <w:sz w:val="28"/>
          <w:szCs w:val="28"/>
        </w:rPr>
      </w:pPr>
    </w:p>
    <w:p w:rsidR="00CA416C" w:rsidRPr="0081678A" w:rsidRDefault="00CA416C" w:rsidP="00CA416C">
      <w:pPr>
        <w:pStyle w:val="a3"/>
        <w:jc w:val="both"/>
        <w:rPr>
          <w:rStyle w:val="ad"/>
          <w:rFonts w:ascii="Times New Roman" w:hAnsi="Times New Roman" w:cs="Times New Roman"/>
          <w:i w:val="0"/>
          <w:sz w:val="28"/>
          <w:szCs w:val="28"/>
        </w:rPr>
      </w:pPr>
      <w:r w:rsidRPr="0081678A">
        <w:rPr>
          <w:rStyle w:val="ad"/>
          <w:rFonts w:ascii="Times New Roman" w:hAnsi="Times New Roman" w:cs="Times New Roman"/>
          <w:i w:val="0"/>
          <w:sz w:val="28"/>
          <w:szCs w:val="28"/>
        </w:rPr>
        <w:t>8.1.В случае нарушения  «Поселением» срока перечисления межбюджетных трансфертов, «Поселению» начисляются пени в размере 0,01% за каждый день просрочки исполнения обязательства по перечислению межбюджетных трансфертов.</w:t>
      </w:r>
    </w:p>
    <w:p w:rsidR="00CA416C" w:rsidRPr="0081678A" w:rsidRDefault="00CA416C" w:rsidP="00CA416C">
      <w:pPr>
        <w:pStyle w:val="a3"/>
        <w:jc w:val="both"/>
        <w:rPr>
          <w:rStyle w:val="ad"/>
          <w:rFonts w:ascii="Times New Roman" w:hAnsi="Times New Roman" w:cs="Times New Roman"/>
          <w:i w:val="0"/>
          <w:sz w:val="28"/>
          <w:szCs w:val="28"/>
        </w:rPr>
      </w:pPr>
      <w:r w:rsidRPr="0081678A">
        <w:rPr>
          <w:rStyle w:val="ad"/>
          <w:rFonts w:ascii="Times New Roman" w:hAnsi="Times New Roman" w:cs="Times New Roman"/>
          <w:i w:val="0"/>
          <w:sz w:val="28"/>
          <w:szCs w:val="28"/>
        </w:rPr>
        <w:t>8.2. В случае ненадлежащего исполнения принятых полномочий «Муниципальным районом» влечет за собой возврат перечисленных межбюджетных трансфертов в бюджет Орошаемого муниципального образования, за вычетом фактических расходов, подтвержденных документально, в течени</w:t>
      </w:r>
      <w:proofErr w:type="gramStart"/>
      <w:r w:rsidRPr="0081678A">
        <w:rPr>
          <w:rStyle w:val="ad"/>
          <w:rFonts w:ascii="Times New Roman" w:hAnsi="Times New Roman" w:cs="Times New Roman"/>
          <w:i w:val="0"/>
          <w:sz w:val="28"/>
          <w:szCs w:val="28"/>
        </w:rPr>
        <w:t>и</w:t>
      </w:r>
      <w:proofErr w:type="gramEnd"/>
      <w:r w:rsidRPr="0081678A">
        <w:rPr>
          <w:rStyle w:val="ad"/>
          <w:rFonts w:ascii="Times New Roman" w:hAnsi="Times New Roman" w:cs="Times New Roman"/>
          <w:i w:val="0"/>
          <w:sz w:val="28"/>
          <w:szCs w:val="28"/>
        </w:rPr>
        <w:t xml:space="preserve"> 1 месяца с момента подписания Соглашения, а также уплату неустойки в размере 0,01% от суммы межбюджетных трансфертов за отчетный год, выделяемых из бюджета поселения на осуществление указанных полномочий.</w:t>
      </w:r>
    </w:p>
    <w:p w:rsidR="00CA416C" w:rsidRPr="0081678A" w:rsidRDefault="00CA416C" w:rsidP="00CA416C">
      <w:pPr>
        <w:pStyle w:val="a3"/>
        <w:jc w:val="both"/>
        <w:rPr>
          <w:rStyle w:val="ad"/>
          <w:rFonts w:ascii="Times New Roman" w:hAnsi="Times New Roman" w:cs="Times New Roman"/>
          <w:i w:val="0"/>
          <w:sz w:val="28"/>
          <w:szCs w:val="28"/>
        </w:rPr>
      </w:pPr>
      <w:r w:rsidRPr="0081678A">
        <w:rPr>
          <w:rStyle w:val="ad"/>
          <w:rFonts w:ascii="Times New Roman" w:hAnsi="Times New Roman" w:cs="Times New Roman"/>
          <w:i w:val="0"/>
          <w:sz w:val="28"/>
          <w:szCs w:val="28"/>
        </w:rPr>
        <w:t>8.3 Ущерб причиненный неисполнением или ненадлежащим исполнением настоящего Соглашения одной из сторон другой стороне, полностью компенсируется виновной стороной. «Сторона», не исполнившая или ненадлежащим образом исполнившая свои обязанности освобождается от ответственности, если докажет, что неисполнение или ненадлежащее исполнение произошло в результате обстоятельств непреодолимой силы или действий другой стороны.</w:t>
      </w:r>
    </w:p>
    <w:p w:rsidR="00971A84" w:rsidRDefault="00971A84" w:rsidP="00CA416C">
      <w:pPr>
        <w:pStyle w:val="a3"/>
        <w:jc w:val="center"/>
        <w:rPr>
          <w:rStyle w:val="ad"/>
          <w:rFonts w:ascii="Times New Roman" w:hAnsi="Times New Roman" w:cs="Times New Roman"/>
          <w:i w:val="0"/>
          <w:sz w:val="28"/>
          <w:szCs w:val="28"/>
        </w:rPr>
      </w:pPr>
    </w:p>
    <w:p w:rsidR="00CA416C" w:rsidRPr="0081678A" w:rsidRDefault="00CA416C" w:rsidP="00CA416C">
      <w:pPr>
        <w:pStyle w:val="a3"/>
        <w:jc w:val="center"/>
        <w:rPr>
          <w:rStyle w:val="ad"/>
          <w:rFonts w:ascii="Times New Roman" w:hAnsi="Times New Roman" w:cs="Times New Roman"/>
          <w:b/>
          <w:i w:val="0"/>
          <w:sz w:val="28"/>
          <w:szCs w:val="28"/>
        </w:rPr>
      </w:pPr>
      <w:r w:rsidRPr="0081678A">
        <w:rPr>
          <w:rStyle w:val="ad"/>
          <w:rFonts w:ascii="Times New Roman" w:hAnsi="Times New Roman" w:cs="Times New Roman"/>
          <w:i w:val="0"/>
          <w:sz w:val="28"/>
          <w:szCs w:val="28"/>
        </w:rPr>
        <w:t>9.Юридический адрес сторон:</w:t>
      </w:r>
    </w:p>
    <w:p w:rsidR="00CA416C" w:rsidRPr="0081678A" w:rsidRDefault="00CA416C" w:rsidP="00CA416C">
      <w:pPr>
        <w:pStyle w:val="a3"/>
        <w:jc w:val="center"/>
        <w:rPr>
          <w:rStyle w:val="ad"/>
          <w:rFonts w:ascii="Times New Roman" w:hAnsi="Times New Roman" w:cs="Times New Roman"/>
          <w:b/>
          <w:i w:val="0"/>
          <w:sz w:val="28"/>
          <w:szCs w:val="28"/>
        </w:rPr>
      </w:pPr>
    </w:p>
    <w:p w:rsidR="00CA416C" w:rsidRPr="0081678A" w:rsidRDefault="00CA416C" w:rsidP="00CA416C">
      <w:pPr>
        <w:pStyle w:val="a3"/>
        <w:jc w:val="both"/>
        <w:rPr>
          <w:rStyle w:val="ad"/>
          <w:rFonts w:ascii="Times New Roman" w:hAnsi="Times New Roman" w:cs="Times New Roman"/>
          <w:i w:val="0"/>
          <w:sz w:val="28"/>
          <w:szCs w:val="28"/>
        </w:rPr>
      </w:pPr>
      <w:r w:rsidRPr="0081678A">
        <w:rPr>
          <w:rStyle w:val="ad"/>
          <w:rFonts w:ascii="Times New Roman" w:hAnsi="Times New Roman" w:cs="Times New Roman"/>
          <w:i w:val="0"/>
          <w:sz w:val="28"/>
          <w:szCs w:val="28"/>
        </w:rPr>
        <w:t xml:space="preserve">1.Администрация Орошаемого образования: 413461 Саратовская область, </w:t>
      </w:r>
      <w:proofErr w:type="spellStart"/>
      <w:r w:rsidRPr="0081678A">
        <w:rPr>
          <w:rStyle w:val="ad"/>
          <w:rFonts w:ascii="Times New Roman" w:hAnsi="Times New Roman" w:cs="Times New Roman"/>
          <w:i w:val="0"/>
          <w:sz w:val="28"/>
          <w:szCs w:val="28"/>
        </w:rPr>
        <w:t>Дергачевский</w:t>
      </w:r>
      <w:proofErr w:type="spellEnd"/>
      <w:r w:rsidRPr="0081678A">
        <w:rPr>
          <w:rStyle w:val="ad"/>
          <w:rFonts w:ascii="Times New Roman" w:hAnsi="Times New Roman" w:cs="Times New Roman"/>
          <w:i w:val="0"/>
          <w:sz w:val="28"/>
          <w:szCs w:val="28"/>
        </w:rPr>
        <w:t xml:space="preserve"> район, пос</w:t>
      </w:r>
      <w:proofErr w:type="gramStart"/>
      <w:r w:rsidRPr="0081678A">
        <w:rPr>
          <w:rStyle w:val="ad"/>
          <w:rFonts w:ascii="Times New Roman" w:hAnsi="Times New Roman" w:cs="Times New Roman"/>
          <w:i w:val="0"/>
          <w:sz w:val="28"/>
          <w:szCs w:val="28"/>
        </w:rPr>
        <w:t>.О</w:t>
      </w:r>
      <w:proofErr w:type="gramEnd"/>
      <w:r w:rsidRPr="0081678A">
        <w:rPr>
          <w:rStyle w:val="ad"/>
          <w:rFonts w:ascii="Times New Roman" w:hAnsi="Times New Roman" w:cs="Times New Roman"/>
          <w:i w:val="0"/>
          <w:sz w:val="28"/>
          <w:szCs w:val="28"/>
        </w:rPr>
        <w:t>рошаемый, ул.Советская,6</w:t>
      </w:r>
    </w:p>
    <w:p w:rsidR="00CA416C" w:rsidRPr="0081678A" w:rsidRDefault="00CA416C" w:rsidP="00CA416C">
      <w:pPr>
        <w:pStyle w:val="a3"/>
        <w:jc w:val="both"/>
        <w:rPr>
          <w:rStyle w:val="ad"/>
          <w:rFonts w:ascii="Times New Roman" w:hAnsi="Times New Roman" w:cs="Times New Roman"/>
          <w:i w:val="0"/>
          <w:sz w:val="28"/>
          <w:szCs w:val="28"/>
        </w:rPr>
      </w:pPr>
      <w:r w:rsidRPr="0081678A">
        <w:rPr>
          <w:rStyle w:val="ad"/>
          <w:rFonts w:ascii="Times New Roman" w:hAnsi="Times New Roman" w:cs="Times New Roman"/>
          <w:i w:val="0"/>
          <w:sz w:val="28"/>
          <w:szCs w:val="28"/>
        </w:rPr>
        <w:t xml:space="preserve">2.Администрация </w:t>
      </w:r>
      <w:proofErr w:type="spellStart"/>
      <w:r w:rsidRPr="0081678A">
        <w:rPr>
          <w:rStyle w:val="ad"/>
          <w:rFonts w:ascii="Times New Roman" w:hAnsi="Times New Roman" w:cs="Times New Roman"/>
          <w:i w:val="0"/>
          <w:sz w:val="28"/>
          <w:szCs w:val="28"/>
        </w:rPr>
        <w:t>Дергачевского</w:t>
      </w:r>
      <w:proofErr w:type="spellEnd"/>
      <w:r w:rsidRPr="0081678A">
        <w:rPr>
          <w:rStyle w:val="ad"/>
          <w:rFonts w:ascii="Times New Roman" w:hAnsi="Times New Roman" w:cs="Times New Roman"/>
          <w:i w:val="0"/>
          <w:sz w:val="28"/>
          <w:szCs w:val="28"/>
        </w:rPr>
        <w:t xml:space="preserve">  муниципального района: 413440 Саратовская область, р.п. Дергачи, пл. М.Горького, д.4</w:t>
      </w:r>
    </w:p>
    <w:p w:rsidR="00CA416C" w:rsidRPr="0081678A" w:rsidRDefault="00CA416C" w:rsidP="00CA416C">
      <w:pPr>
        <w:pStyle w:val="a3"/>
        <w:jc w:val="both"/>
        <w:rPr>
          <w:rStyle w:val="ad"/>
          <w:rFonts w:ascii="Times New Roman" w:hAnsi="Times New Roman" w:cs="Times New Roman"/>
          <w:i w:val="0"/>
          <w:sz w:val="28"/>
          <w:szCs w:val="28"/>
        </w:rPr>
      </w:pPr>
    </w:p>
    <w:p w:rsidR="00CA416C" w:rsidRPr="0081678A" w:rsidRDefault="00CA416C" w:rsidP="00CA416C">
      <w:pPr>
        <w:pStyle w:val="a3"/>
        <w:jc w:val="center"/>
        <w:rPr>
          <w:rStyle w:val="ad"/>
          <w:rFonts w:ascii="Times New Roman" w:hAnsi="Times New Roman" w:cs="Times New Roman"/>
          <w:b/>
          <w:i w:val="0"/>
          <w:sz w:val="28"/>
          <w:szCs w:val="28"/>
        </w:rPr>
      </w:pPr>
      <w:r w:rsidRPr="0081678A">
        <w:rPr>
          <w:rStyle w:val="ad"/>
          <w:rFonts w:ascii="Times New Roman" w:hAnsi="Times New Roman" w:cs="Times New Roman"/>
          <w:i w:val="0"/>
          <w:sz w:val="28"/>
          <w:szCs w:val="28"/>
        </w:rPr>
        <w:t xml:space="preserve">10. Подписи Сторон  </w:t>
      </w:r>
    </w:p>
    <w:p w:rsidR="00C24908" w:rsidRPr="0081678A" w:rsidRDefault="00C24908" w:rsidP="005270B3">
      <w:pPr>
        <w:pStyle w:val="a3"/>
        <w:rPr>
          <w:rStyle w:val="ad"/>
          <w:rFonts w:ascii="Times New Roman" w:hAnsi="Times New Roman" w:cs="Times New Roman"/>
          <w:b/>
          <w:i w:val="0"/>
          <w:sz w:val="28"/>
          <w:szCs w:val="28"/>
        </w:rPr>
      </w:pPr>
    </w:p>
    <w:p w:rsidR="000E4994" w:rsidRDefault="000E4994" w:rsidP="000E4994">
      <w:pPr>
        <w:jc w:val="center"/>
        <w:rPr>
          <w:sz w:val="26"/>
          <w:szCs w:val="26"/>
        </w:rPr>
      </w:pPr>
    </w:p>
    <w:tbl>
      <w:tblPr>
        <w:tblW w:w="0" w:type="auto"/>
        <w:tblLook w:val="04A0"/>
      </w:tblPr>
      <w:tblGrid>
        <w:gridCol w:w="4784"/>
        <w:gridCol w:w="4785"/>
      </w:tblGrid>
      <w:tr w:rsidR="000E4994" w:rsidTr="00126484">
        <w:tc>
          <w:tcPr>
            <w:tcW w:w="4784" w:type="dxa"/>
            <w:hideMark/>
          </w:tcPr>
          <w:p w:rsidR="000E4994" w:rsidRDefault="000E4994" w:rsidP="00126484">
            <w:pPr>
              <w:pStyle w:val="ConsPlusNormal"/>
              <w:spacing w:line="228" w:lineRule="auto"/>
              <w:ind w:firstLine="0"/>
              <w:rPr>
                <w:rFonts w:ascii="Times New Roman" w:hAnsi="Times New Roman" w:cs="Times New Roman"/>
                <w:b/>
                <w:sz w:val="26"/>
                <w:szCs w:val="26"/>
                <w:u w:val="single"/>
                <w:lang w:eastAsia="en-US"/>
              </w:rPr>
            </w:pPr>
            <w:r>
              <w:rPr>
                <w:rFonts w:ascii="Times New Roman" w:hAnsi="Times New Roman" w:cs="Times New Roman"/>
                <w:b/>
                <w:sz w:val="26"/>
                <w:szCs w:val="26"/>
                <w:lang w:eastAsia="en-US"/>
              </w:rPr>
              <w:t>9</w:t>
            </w:r>
            <w:r w:rsidRPr="000E4994">
              <w:rPr>
                <w:rFonts w:ascii="Times New Roman" w:hAnsi="Times New Roman" w:cs="Times New Roman"/>
                <w:b/>
                <w:sz w:val="26"/>
                <w:szCs w:val="26"/>
                <w:lang w:eastAsia="en-US"/>
              </w:rPr>
              <w:t>.1.</w:t>
            </w:r>
            <w:r>
              <w:rPr>
                <w:rFonts w:ascii="Times New Roman" w:hAnsi="Times New Roman" w:cs="Times New Roman"/>
                <w:sz w:val="26"/>
                <w:szCs w:val="26"/>
                <w:lang w:eastAsia="en-US"/>
              </w:rPr>
              <w:t xml:space="preserve"> </w:t>
            </w:r>
            <w:r>
              <w:rPr>
                <w:rFonts w:ascii="Times New Roman" w:hAnsi="Times New Roman" w:cs="Times New Roman"/>
                <w:b/>
                <w:sz w:val="26"/>
                <w:szCs w:val="26"/>
                <w:u w:val="single"/>
                <w:lang w:eastAsia="en-US"/>
              </w:rPr>
              <w:t>МУНИЦИПАЛЬНЫЙ РАЙОН</w:t>
            </w:r>
          </w:p>
        </w:tc>
        <w:tc>
          <w:tcPr>
            <w:tcW w:w="4785" w:type="dxa"/>
            <w:hideMark/>
          </w:tcPr>
          <w:p w:rsidR="000E4994" w:rsidRDefault="000E4994" w:rsidP="00126484">
            <w:pPr>
              <w:pStyle w:val="ConsPlusNormal"/>
              <w:spacing w:line="228" w:lineRule="auto"/>
              <w:ind w:firstLine="0"/>
              <w:rPr>
                <w:rFonts w:ascii="Times New Roman" w:hAnsi="Times New Roman" w:cs="Times New Roman"/>
                <w:b/>
                <w:sz w:val="26"/>
                <w:szCs w:val="26"/>
                <w:u w:val="single"/>
                <w:lang w:eastAsia="en-US"/>
              </w:rPr>
            </w:pPr>
            <w:r>
              <w:rPr>
                <w:rFonts w:ascii="Times New Roman" w:hAnsi="Times New Roman" w:cs="Times New Roman"/>
                <w:sz w:val="26"/>
                <w:szCs w:val="26"/>
                <w:lang w:eastAsia="en-US"/>
              </w:rPr>
              <w:t xml:space="preserve"> </w:t>
            </w:r>
            <w:r>
              <w:rPr>
                <w:rFonts w:ascii="Times New Roman" w:hAnsi="Times New Roman" w:cs="Times New Roman"/>
                <w:b/>
                <w:sz w:val="26"/>
                <w:szCs w:val="26"/>
                <w:lang w:eastAsia="en-US"/>
              </w:rPr>
              <w:t>9</w:t>
            </w:r>
            <w:r w:rsidRPr="000E4994">
              <w:rPr>
                <w:rFonts w:ascii="Times New Roman" w:hAnsi="Times New Roman" w:cs="Times New Roman"/>
                <w:b/>
                <w:sz w:val="26"/>
                <w:szCs w:val="26"/>
                <w:lang w:eastAsia="en-US"/>
              </w:rPr>
              <w:t>.2.</w:t>
            </w:r>
            <w:r>
              <w:rPr>
                <w:rFonts w:ascii="Times New Roman" w:hAnsi="Times New Roman" w:cs="Times New Roman"/>
                <w:sz w:val="26"/>
                <w:szCs w:val="26"/>
                <w:lang w:eastAsia="en-US"/>
              </w:rPr>
              <w:t xml:space="preserve"> </w:t>
            </w:r>
            <w:r>
              <w:rPr>
                <w:rFonts w:ascii="Times New Roman" w:hAnsi="Times New Roman" w:cs="Times New Roman"/>
                <w:b/>
                <w:sz w:val="26"/>
                <w:szCs w:val="26"/>
                <w:u w:val="single"/>
                <w:lang w:eastAsia="en-US"/>
              </w:rPr>
              <w:t>СЕЛЬСКОЕ ПОСЕЛЕНИЕ</w:t>
            </w:r>
          </w:p>
        </w:tc>
      </w:tr>
      <w:tr w:rsidR="000E4994" w:rsidTr="00126484">
        <w:tc>
          <w:tcPr>
            <w:tcW w:w="4784" w:type="dxa"/>
          </w:tcPr>
          <w:p w:rsidR="000E4994" w:rsidRDefault="000E4994" w:rsidP="00126484">
            <w:pPr>
              <w:pStyle w:val="ConsPlusNormal"/>
              <w:ind w:firstLine="0"/>
              <w:rPr>
                <w:rFonts w:ascii="Times New Roman" w:hAnsi="Times New Roman" w:cs="Times New Roman"/>
                <w:sz w:val="26"/>
                <w:szCs w:val="26"/>
                <w:lang w:eastAsia="en-US"/>
              </w:rPr>
            </w:pPr>
            <w:r>
              <w:rPr>
                <w:rFonts w:ascii="Times New Roman" w:hAnsi="Times New Roman" w:cs="Times New Roman"/>
                <w:sz w:val="26"/>
                <w:szCs w:val="26"/>
                <w:lang w:eastAsia="en-US"/>
              </w:rPr>
              <w:t xml:space="preserve">Администрация </w:t>
            </w:r>
            <w:proofErr w:type="spellStart"/>
            <w:r>
              <w:rPr>
                <w:rFonts w:ascii="Times New Roman" w:hAnsi="Times New Roman" w:cs="Times New Roman"/>
                <w:sz w:val="26"/>
                <w:szCs w:val="26"/>
                <w:lang w:eastAsia="en-US"/>
              </w:rPr>
              <w:t>Дергачевского</w:t>
            </w:r>
            <w:proofErr w:type="spellEnd"/>
            <w:r>
              <w:rPr>
                <w:rFonts w:ascii="Times New Roman" w:hAnsi="Times New Roman" w:cs="Times New Roman"/>
                <w:sz w:val="26"/>
                <w:szCs w:val="26"/>
                <w:lang w:eastAsia="en-US"/>
              </w:rPr>
              <w:t xml:space="preserve">           муниципального района Саратовской    области </w:t>
            </w:r>
          </w:p>
          <w:p w:rsidR="000E4994" w:rsidRDefault="000E4994" w:rsidP="00126484">
            <w:pPr>
              <w:pStyle w:val="ConsPlusNormal"/>
              <w:ind w:firstLine="0"/>
              <w:rPr>
                <w:rFonts w:ascii="Times New Roman" w:hAnsi="Times New Roman" w:cs="Times New Roman"/>
                <w:sz w:val="26"/>
                <w:szCs w:val="26"/>
                <w:lang w:eastAsia="en-US"/>
              </w:rPr>
            </w:pPr>
            <w:r>
              <w:rPr>
                <w:rFonts w:ascii="Times New Roman" w:hAnsi="Times New Roman" w:cs="Times New Roman"/>
                <w:sz w:val="26"/>
                <w:szCs w:val="26"/>
                <w:lang w:eastAsia="en-US"/>
              </w:rPr>
              <w:t xml:space="preserve">Саратовская область, </w:t>
            </w:r>
            <w:proofErr w:type="spellStart"/>
            <w:r>
              <w:rPr>
                <w:rFonts w:ascii="Times New Roman" w:hAnsi="Times New Roman" w:cs="Times New Roman"/>
                <w:sz w:val="26"/>
                <w:szCs w:val="26"/>
                <w:lang w:eastAsia="en-US"/>
              </w:rPr>
              <w:t>Дергачевский</w:t>
            </w:r>
            <w:proofErr w:type="spellEnd"/>
            <w:r>
              <w:rPr>
                <w:rFonts w:ascii="Times New Roman" w:hAnsi="Times New Roman" w:cs="Times New Roman"/>
                <w:sz w:val="26"/>
                <w:szCs w:val="26"/>
                <w:lang w:eastAsia="en-US"/>
              </w:rPr>
              <w:t xml:space="preserve"> район, р.п. Дергачи, пл. М. Горького,</w:t>
            </w:r>
          </w:p>
          <w:p w:rsidR="000E4994" w:rsidRDefault="000E4994" w:rsidP="00126484">
            <w:pPr>
              <w:pStyle w:val="ConsPlusNormal"/>
              <w:ind w:firstLine="0"/>
              <w:rPr>
                <w:rFonts w:ascii="Times New Roman" w:hAnsi="Times New Roman" w:cs="Times New Roman"/>
                <w:sz w:val="26"/>
                <w:szCs w:val="26"/>
                <w:lang w:eastAsia="en-US"/>
              </w:rPr>
            </w:pPr>
            <w:r>
              <w:rPr>
                <w:rFonts w:ascii="Times New Roman" w:hAnsi="Times New Roman" w:cs="Times New Roman"/>
                <w:sz w:val="26"/>
                <w:szCs w:val="26"/>
                <w:lang w:eastAsia="en-US"/>
              </w:rPr>
              <w:t xml:space="preserve"> д. 4</w:t>
            </w:r>
          </w:p>
        </w:tc>
        <w:tc>
          <w:tcPr>
            <w:tcW w:w="4785" w:type="dxa"/>
            <w:hideMark/>
          </w:tcPr>
          <w:p w:rsidR="000E4994" w:rsidRDefault="000E4994" w:rsidP="00126484">
            <w:pPr>
              <w:pStyle w:val="ConsPlusNormal"/>
              <w:ind w:firstLine="0"/>
              <w:rPr>
                <w:rFonts w:ascii="Times New Roman" w:hAnsi="Times New Roman" w:cs="Times New Roman"/>
                <w:sz w:val="26"/>
                <w:szCs w:val="26"/>
                <w:lang w:eastAsia="en-US"/>
              </w:rPr>
            </w:pPr>
            <w:r>
              <w:rPr>
                <w:rFonts w:ascii="Times New Roman" w:hAnsi="Times New Roman" w:cs="Times New Roman"/>
                <w:sz w:val="26"/>
                <w:szCs w:val="26"/>
                <w:lang w:eastAsia="en-US"/>
              </w:rPr>
              <w:t xml:space="preserve">Администрация Орошаемого         муниципального образования </w:t>
            </w:r>
            <w:proofErr w:type="spellStart"/>
            <w:r>
              <w:rPr>
                <w:rFonts w:ascii="Times New Roman" w:hAnsi="Times New Roman" w:cs="Times New Roman"/>
                <w:sz w:val="26"/>
                <w:szCs w:val="26"/>
                <w:lang w:eastAsia="en-US"/>
              </w:rPr>
              <w:t>Дергачевского</w:t>
            </w:r>
            <w:proofErr w:type="spellEnd"/>
            <w:r>
              <w:rPr>
                <w:rFonts w:ascii="Times New Roman" w:hAnsi="Times New Roman" w:cs="Times New Roman"/>
                <w:sz w:val="26"/>
                <w:szCs w:val="26"/>
                <w:lang w:eastAsia="en-US"/>
              </w:rPr>
              <w:t xml:space="preserve"> муниципального района Саратовской    области</w:t>
            </w:r>
          </w:p>
          <w:p w:rsidR="000E4994" w:rsidRDefault="000E4994" w:rsidP="00126484">
            <w:pPr>
              <w:pStyle w:val="ConsPlusNormal"/>
              <w:ind w:firstLine="0"/>
              <w:rPr>
                <w:rFonts w:ascii="Times New Roman" w:hAnsi="Times New Roman" w:cs="Times New Roman"/>
                <w:sz w:val="26"/>
                <w:szCs w:val="26"/>
                <w:lang w:eastAsia="en-US"/>
              </w:rPr>
            </w:pPr>
            <w:r>
              <w:rPr>
                <w:rFonts w:ascii="Times New Roman" w:hAnsi="Times New Roman" w:cs="Times New Roman"/>
                <w:sz w:val="26"/>
                <w:szCs w:val="26"/>
                <w:lang w:eastAsia="en-US"/>
              </w:rPr>
              <w:t xml:space="preserve">Саратовская область, </w:t>
            </w:r>
            <w:proofErr w:type="spellStart"/>
            <w:r>
              <w:rPr>
                <w:rFonts w:ascii="Times New Roman" w:hAnsi="Times New Roman" w:cs="Times New Roman"/>
                <w:sz w:val="26"/>
                <w:szCs w:val="26"/>
                <w:lang w:eastAsia="en-US"/>
              </w:rPr>
              <w:t>Дергачевский</w:t>
            </w:r>
            <w:proofErr w:type="spellEnd"/>
            <w:r>
              <w:rPr>
                <w:rFonts w:ascii="Times New Roman" w:hAnsi="Times New Roman" w:cs="Times New Roman"/>
                <w:sz w:val="26"/>
                <w:szCs w:val="26"/>
                <w:lang w:eastAsia="en-US"/>
              </w:rPr>
              <w:t xml:space="preserve">  район, п. Орошаемый, ул. Советская,6</w:t>
            </w:r>
          </w:p>
        </w:tc>
      </w:tr>
      <w:tr w:rsidR="000E4994" w:rsidTr="00126484">
        <w:tc>
          <w:tcPr>
            <w:tcW w:w="4784" w:type="dxa"/>
          </w:tcPr>
          <w:p w:rsidR="000E4994" w:rsidRDefault="000E4994" w:rsidP="00126484">
            <w:pPr>
              <w:pStyle w:val="ConsPlusNormal"/>
              <w:spacing w:line="228" w:lineRule="auto"/>
              <w:rPr>
                <w:rFonts w:ascii="Times New Roman" w:hAnsi="Times New Roman" w:cs="Times New Roman"/>
                <w:sz w:val="26"/>
                <w:szCs w:val="26"/>
                <w:highlight w:val="green"/>
                <w:lang w:eastAsia="en-US"/>
              </w:rPr>
            </w:pPr>
          </w:p>
        </w:tc>
        <w:tc>
          <w:tcPr>
            <w:tcW w:w="4785" w:type="dxa"/>
          </w:tcPr>
          <w:p w:rsidR="000E4994" w:rsidRDefault="000E4994" w:rsidP="00126484">
            <w:pPr>
              <w:pStyle w:val="ConsPlusNormal"/>
              <w:spacing w:line="228" w:lineRule="auto"/>
              <w:rPr>
                <w:rFonts w:ascii="Times New Roman" w:hAnsi="Times New Roman" w:cs="Times New Roman"/>
                <w:sz w:val="26"/>
                <w:szCs w:val="26"/>
                <w:highlight w:val="green"/>
                <w:lang w:eastAsia="en-US"/>
              </w:rPr>
            </w:pPr>
          </w:p>
        </w:tc>
      </w:tr>
      <w:tr w:rsidR="000E4994" w:rsidTr="00126484">
        <w:tc>
          <w:tcPr>
            <w:tcW w:w="4784" w:type="dxa"/>
          </w:tcPr>
          <w:p w:rsidR="000E4994" w:rsidRDefault="000E4994" w:rsidP="00126484">
            <w:pPr>
              <w:pStyle w:val="ConsPlusNormal"/>
              <w:ind w:firstLine="0"/>
              <w:rPr>
                <w:rFonts w:ascii="Times New Roman" w:hAnsi="Times New Roman" w:cs="Times New Roman"/>
                <w:sz w:val="26"/>
                <w:szCs w:val="26"/>
                <w:lang w:eastAsia="en-US"/>
              </w:rPr>
            </w:pPr>
            <w:r>
              <w:rPr>
                <w:rFonts w:ascii="Times New Roman" w:hAnsi="Times New Roman" w:cs="Times New Roman"/>
                <w:sz w:val="26"/>
                <w:szCs w:val="26"/>
                <w:lang w:eastAsia="en-US"/>
              </w:rPr>
              <w:t xml:space="preserve">Глава </w:t>
            </w:r>
            <w:proofErr w:type="spellStart"/>
            <w:r>
              <w:rPr>
                <w:rFonts w:ascii="Times New Roman" w:hAnsi="Times New Roman" w:cs="Times New Roman"/>
                <w:sz w:val="26"/>
                <w:szCs w:val="26"/>
                <w:lang w:eastAsia="en-US"/>
              </w:rPr>
              <w:t>Дергачевского</w:t>
            </w:r>
            <w:proofErr w:type="spellEnd"/>
            <w:r>
              <w:rPr>
                <w:rFonts w:ascii="Times New Roman" w:hAnsi="Times New Roman" w:cs="Times New Roman"/>
                <w:sz w:val="26"/>
                <w:szCs w:val="26"/>
                <w:lang w:eastAsia="en-US"/>
              </w:rPr>
              <w:t xml:space="preserve"> муниципального района Саратовской области </w:t>
            </w:r>
          </w:p>
          <w:p w:rsidR="000E4994" w:rsidRDefault="000E4994" w:rsidP="00126484">
            <w:pPr>
              <w:pStyle w:val="ConsPlusNormal"/>
              <w:ind w:firstLine="0"/>
              <w:rPr>
                <w:rFonts w:ascii="Times New Roman" w:hAnsi="Times New Roman" w:cs="Times New Roman"/>
                <w:sz w:val="26"/>
                <w:szCs w:val="26"/>
                <w:lang w:eastAsia="en-US"/>
              </w:rPr>
            </w:pPr>
          </w:p>
          <w:p w:rsidR="000E4994" w:rsidRDefault="000E4994" w:rsidP="00126484">
            <w:pPr>
              <w:pStyle w:val="ConsPlusNormal"/>
              <w:ind w:firstLine="0"/>
              <w:rPr>
                <w:rFonts w:ascii="Times New Roman" w:hAnsi="Times New Roman" w:cs="Times New Roman"/>
                <w:sz w:val="26"/>
                <w:szCs w:val="26"/>
                <w:lang w:eastAsia="en-US"/>
              </w:rPr>
            </w:pPr>
          </w:p>
          <w:p w:rsidR="000E4994" w:rsidRDefault="000E4994" w:rsidP="00126484">
            <w:pPr>
              <w:pStyle w:val="ConsPlusNormal"/>
              <w:rPr>
                <w:rFonts w:ascii="Times New Roman" w:hAnsi="Times New Roman" w:cs="Times New Roman"/>
                <w:sz w:val="26"/>
                <w:szCs w:val="26"/>
                <w:lang w:eastAsia="en-US"/>
              </w:rPr>
            </w:pPr>
            <w:r>
              <w:rPr>
                <w:rFonts w:ascii="Times New Roman" w:hAnsi="Times New Roman" w:cs="Times New Roman"/>
                <w:sz w:val="26"/>
                <w:szCs w:val="26"/>
                <w:lang w:eastAsia="en-US"/>
              </w:rPr>
              <w:t>___________ /</w:t>
            </w:r>
            <w:proofErr w:type="spellStart"/>
            <w:r>
              <w:rPr>
                <w:rFonts w:ascii="Times New Roman" w:hAnsi="Times New Roman" w:cs="Times New Roman"/>
                <w:sz w:val="26"/>
                <w:szCs w:val="26"/>
                <w:lang w:eastAsia="en-US"/>
              </w:rPr>
              <w:t>С.Н.Мурзаков</w:t>
            </w:r>
            <w:proofErr w:type="spellEnd"/>
            <w:r>
              <w:rPr>
                <w:rFonts w:ascii="Times New Roman" w:hAnsi="Times New Roman" w:cs="Times New Roman"/>
                <w:sz w:val="26"/>
                <w:szCs w:val="26"/>
                <w:lang w:eastAsia="en-US"/>
              </w:rPr>
              <w:t>/</w:t>
            </w:r>
          </w:p>
        </w:tc>
        <w:tc>
          <w:tcPr>
            <w:tcW w:w="4785" w:type="dxa"/>
          </w:tcPr>
          <w:p w:rsidR="000E4994" w:rsidRDefault="000E4994" w:rsidP="00126484">
            <w:pPr>
              <w:pStyle w:val="ConsPlusNormal"/>
              <w:ind w:firstLine="0"/>
              <w:rPr>
                <w:rFonts w:ascii="Times New Roman" w:hAnsi="Times New Roman" w:cs="Times New Roman"/>
                <w:sz w:val="26"/>
                <w:szCs w:val="26"/>
                <w:lang w:eastAsia="en-US"/>
              </w:rPr>
            </w:pPr>
            <w:r>
              <w:rPr>
                <w:rFonts w:ascii="Times New Roman" w:hAnsi="Times New Roman" w:cs="Times New Roman"/>
                <w:sz w:val="26"/>
                <w:szCs w:val="26"/>
                <w:lang w:eastAsia="en-US"/>
              </w:rPr>
              <w:t xml:space="preserve">Глава Орошаемого муниципального образования </w:t>
            </w:r>
            <w:proofErr w:type="spellStart"/>
            <w:r>
              <w:rPr>
                <w:rFonts w:ascii="Times New Roman" w:hAnsi="Times New Roman" w:cs="Times New Roman"/>
                <w:sz w:val="26"/>
                <w:szCs w:val="26"/>
                <w:lang w:eastAsia="en-US"/>
              </w:rPr>
              <w:t>Дергачевского</w:t>
            </w:r>
            <w:proofErr w:type="spellEnd"/>
            <w:r>
              <w:rPr>
                <w:rFonts w:ascii="Times New Roman" w:hAnsi="Times New Roman" w:cs="Times New Roman"/>
                <w:sz w:val="26"/>
                <w:szCs w:val="26"/>
                <w:lang w:eastAsia="en-US"/>
              </w:rPr>
              <w:t xml:space="preserve"> муниципального района Саратовской области</w:t>
            </w:r>
          </w:p>
          <w:p w:rsidR="000E4994" w:rsidRDefault="000E4994" w:rsidP="00126484">
            <w:pPr>
              <w:pStyle w:val="ConsPlusNormal"/>
              <w:ind w:firstLine="0"/>
              <w:rPr>
                <w:rFonts w:ascii="Times New Roman" w:hAnsi="Times New Roman" w:cs="Times New Roman"/>
                <w:sz w:val="26"/>
                <w:szCs w:val="26"/>
                <w:lang w:eastAsia="en-US"/>
              </w:rPr>
            </w:pPr>
          </w:p>
          <w:p w:rsidR="000E4994" w:rsidRDefault="000E4994" w:rsidP="00126484">
            <w:pPr>
              <w:pStyle w:val="ConsPlusNormal"/>
              <w:rPr>
                <w:rFonts w:ascii="Times New Roman" w:hAnsi="Times New Roman" w:cs="Times New Roman"/>
                <w:sz w:val="26"/>
                <w:szCs w:val="26"/>
                <w:lang w:eastAsia="en-US"/>
              </w:rPr>
            </w:pPr>
            <w:r>
              <w:rPr>
                <w:rFonts w:ascii="Times New Roman" w:hAnsi="Times New Roman" w:cs="Times New Roman"/>
                <w:sz w:val="26"/>
                <w:szCs w:val="26"/>
                <w:lang w:eastAsia="en-US"/>
              </w:rPr>
              <w:t>___________ / Н.Р.Салихов /</w:t>
            </w:r>
          </w:p>
        </w:tc>
      </w:tr>
      <w:tr w:rsidR="000E4994" w:rsidTr="00126484">
        <w:tc>
          <w:tcPr>
            <w:tcW w:w="4784" w:type="dxa"/>
          </w:tcPr>
          <w:p w:rsidR="000E4994" w:rsidRDefault="000E4994" w:rsidP="00126484">
            <w:pPr>
              <w:pStyle w:val="ConsPlusNormal"/>
              <w:rPr>
                <w:rFonts w:ascii="Times New Roman" w:hAnsi="Times New Roman" w:cs="Times New Roman"/>
                <w:sz w:val="26"/>
                <w:szCs w:val="26"/>
                <w:lang w:eastAsia="en-US"/>
              </w:rPr>
            </w:pPr>
          </w:p>
          <w:p w:rsidR="000E4994" w:rsidRDefault="000E4994" w:rsidP="00126484">
            <w:pPr>
              <w:pStyle w:val="ConsPlusNormal"/>
              <w:rPr>
                <w:rFonts w:ascii="Times New Roman" w:hAnsi="Times New Roman" w:cs="Times New Roman"/>
                <w:sz w:val="26"/>
                <w:szCs w:val="26"/>
                <w:lang w:eastAsia="en-US"/>
              </w:rPr>
            </w:pPr>
            <w:r>
              <w:rPr>
                <w:rFonts w:ascii="Times New Roman" w:hAnsi="Times New Roman" w:cs="Times New Roman"/>
                <w:sz w:val="26"/>
                <w:szCs w:val="26"/>
                <w:lang w:eastAsia="en-US"/>
              </w:rPr>
              <w:t>____________ 202</w:t>
            </w:r>
            <w:r w:rsidR="003973CA">
              <w:rPr>
                <w:rFonts w:ascii="Times New Roman" w:hAnsi="Times New Roman" w:cs="Times New Roman"/>
                <w:sz w:val="26"/>
                <w:szCs w:val="26"/>
                <w:lang w:eastAsia="en-US"/>
              </w:rPr>
              <w:t>6</w:t>
            </w:r>
            <w:r>
              <w:rPr>
                <w:rFonts w:ascii="Times New Roman" w:hAnsi="Times New Roman" w:cs="Times New Roman"/>
                <w:sz w:val="26"/>
                <w:szCs w:val="26"/>
                <w:lang w:eastAsia="en-US"/>
              </w:rPr>
              <w:t xml:space="preserve"> года </w:t>
            </w:r>
          </w:p>
          <w:p w:rsidR="000E4994" w:rsidRDefault="000E4994" w:rsidP="00126484">
            <w:pPr>
              <w:pStyle w:val="ConsPlusNormal"/>
              <w:rPr>
                <w:rFonts w:ascii="Times New Roman" w:hAnsi="Times New Roman" w:cs="Times New Roman"/>
                <w:sz w:val="26"/>
                <w:szCs w:val="26"/>
                <w:lang w:eastAsia="en-US"/>
              </w:rPr>
            </w:pPr>
          </w:p>
          <w:p w:rsidR="000E4994" w:rsidRDefault="000E4994" w:rsidP="00126484">
            <w:pPr>
              <w:pStyle w:val="ConsPlusNormal"/>
              <w:rPr>
                <w:rFonts w:ascii="Times New Roman" w:hAnsi="Times New Roman" w:cs="Times New Roman"/>
                <w:sz w:val="26"/>
                <w:szCs w:val="26"/>
                <w:lang w:eastAsia="en-US"/>
              </w:rPr>
            </w:pPr>
            <w:r>
              <w:rPr>
                <w:rFonts w:ascii="Times New Roman" w:hAnsi="Times New Roman" w:cs="Times New Roman"/>
                <w:sz w:val="26"/>
                <w:szCs w:val="26"/>
                <w:lang w:eastAsia="en-US"/>
              </w:rPr>
              <w:t>М.П.</w:t>
            </w:r>
          </w:p>
        </w:tc>
        <w:tc>
          <w:tcPr>
            <w:tcW w:w="4785" w:type="dxa"/>
          </w:tcPr>
          <w:p w:rsidR="000E4994" w:rsidRDefault="000E4994" w:rsidP="00126484">
            <w:pPr>
              <w:pStyle w:val="ConsPlusNormal"/>
              <w:rPr>
                <w:rFonts w:ascii="Times New Roman" w:hAnsi="Times New Roman" w:cs="Times New Roman"/>
                <w:sz w:val="26"/>
                <w:szCs w:val="26"/>
                <w:lang w:eastAsia="en-US"/>
              </w:rPr>
            </w:pPr>
          </w:p>
          <w:p w:rsidR="000E4994" w:rsidRDefault="000E4994" w:rsidP="00126484">
            <w:pPr>
              <w:pStyle w:val="ConsPlusNormal"/>
              <w:rPr>
                <w:rFonts w:ascii="Times New Roman" w:hAnsi="Times New Roman" w:cs="Times New Roman"/>
                <w:sz w:val="26"/>
                <w:szCs w:val="26"/>
                <w:lang w:eastAsia="en-US"/>
              </w:rPr>
            </w:pPr>
            <w:r>
              <w:rPr>
                <w:rFonts w:ascii="Times New Roman" w:hAnsi="Times New Roman" w:cs="Times New Roman"/>
                <w:sz w:val="26"/>
                <w:szCs w:val="26"/>
                <w:lang w:eastAsia="en-US"/>
              </w:rPr>
              <w:t>_____________ 202</w:t>
            </w:r>
            <w:r w:rsidR="003973CA">
              <w:rPr>
                <w:rFonts w:ascii="Times New Roman" w:hAnsi="Times New Roman" w:cs="Times New Roman"/>
                <w:sz w:val="26"/>
                <w:szCs w:val="26"/>
                <w:lang w:eastAsia="en-US"/>
              </w:rPr>
              <w:t>6</w:t>
            </w:r>
            <w:r>
              <w:rPr>
                <w:rFonts w:ascii="Times New Roman" w:hAnsi="Times New Roman" w:cs="Times New Roman"/>
                <w:sz w:val="26"/>
                <w:szCs w:val="26"/>
                <w:lang w:eastAsia="en-US"/>
              </w:rPr>
              <w:t xml:space="preserve"> года </w:t>
            </w:r>
          </w:p>
          <w:p w:rsidR="000E4994" w:rsidRDefault="000E4994" w:rsidP="00126484">
            <w:pPr>
              <w:pStyle w:val="ConsPlusNormal"/>
              <w:rPr>
                <w:rFonts w:ascii="Times New Roman" w:hAnsi="Times New Roman" w:cs="Times New Roman"/>
                <w:sz w:val="26"/>
                <w:szCs w:val="26"/>
                <w:lang w:eastAsia="en-US"/>
              </w:rPr>
            </w:pPr>
          </w:p>
          <w:p w:rsidR="000E4994" w:rsidRDefault="000E4994" w:rsidP="00126484">
            <w:pPr>
              <w:pStyle w:val="ConsPlusNormal"/>
              <w:rPr>
                <w:rFonts w:ascii="Times New Roman" w:hAnsi="Times New Roman" w:cs="Times New Roman"/>
                <w:sz w:val="26"/>
                <w:szCs w:val="26"/>
                <w:lang w:eastAsia="en-US"/>
              </w:rPr>
            </w:pPr>
            <w:r>
              <w:rPr>
                <w:rFonts w:ascii="Times New Roman" w:hAnsi="Times New Roman" w:cs="Times New Roman"/>
                <w:sz w:val="26"/>
                <w:szCs w:val="26"/>
                <w:lang w:eastAsia="en-US"/>
              </w:rPr>
              <w:t>М.П.</w:t>
            </w:r>
          </w:p>
        </w:tc>
      </w:tr>
    </w:tbl>
    <w:p w:rsidR="000E4994" w:rsidRDefault="000E4994" w:rsidP="000E4994">
      <w:pPr>
        <w:tabs>
          <w:tab w:val="left" w:pos="3360"/>
        </w:tabs>
        <w:rPr>
          <w:rStyle w:val="ad"/>
          <w:sz w:val="28"/>
          <w:szCs w:val="28"/>
        </w:rPr>
      </w:pPr>
    </w:p>
    <w:sectPr w:rsidR="000E4994" w:rsidSect="00AC3001">
      <w:pgSz w:w="11906" w:h="16838"/>
      <w:pgMar w:top="851" w:right="1133"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FE86FA2"/>
    <w:multiLevelType w:val="multilevel"/>
    <w:tmpl w:val="9C62CA9A"/>
    <w:lvl w:ilvl="0">
      <w:start w:val="3"/>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nsid w:val="1F4C6816"/>
    <w:multiLevelType w:val="hybridMultilevel"/>
    <w:tmpl w:val="C18E1550"/>
    <w:lvl w:ilvl="0" w:tplc="E3A4884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nsid w:val="23966B01"/>
    <w:multiLevelType w:val="multilevel"/>
    <w:tmpl w:val="9C62CA9A"/>
    <w:lvl w:ilvl="0">
      <w:start w:val="3"/>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nsid w:val="29BE288A"/>
    <w:multiLevelType w:val="multilevel"/>
    <w:tmpl w:val="AFCA72D6"/>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5">
    <w:nsid w:val="2F6A3336"/>
    <w:multiLevelType w:val="hybridMultilevel"/>
    <w:tmpl w:val="A964EB98"/>
    <w:lvl w:ilvl="0" w:tplc="74FE9BAC">
      <w:start w:val="3"/>
      <w:numFmt w:val="decimal"/>
      <w:lvlText w:val="%1."/>
      <w:lvlJc w:val="left"/>
      <w:pPr>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476B2486"/>
    <w:multiLevelType w:val="singleLevel"/>
    <w:tmpl w:val="FC68C4EE"/>
    <w:lvl w:ilvl="0">
      <w:start w:val="4"/>
      <w:numFmt w:val="decimal"/>
      <w:lvlText w:val="%1."/>
      <w:legacy w:legacy="1" w:legacySpace="0" w:legacyIndent="254"/>
      <w:lvlJc w:val="left"/>
      <w:pPr>
        <w:ind w:left="0" w:firstLine="0"/>
      </w:pPr>
      <w:rPr>
        <w:rFonts w:ascii="Times New Roman" w:hAnsi="Times New Roman" w:cs="Times New Roman" w:hint="default"/>
      </w:rPr>
    </w:lvl>
  </w:abstractNum>
  <w:abstractNum w:abstractNumId="7">
    <w:nsid w:val="47B40743"/>
    <w:multiLevelType w:val="multilevel"/>
    <w:tmpl w:val="7910FBF4"/>
    <w:lvl w:ilvl="0">
      <w:start w:val="2"/>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8">
    <w:nsid w:val="62302109"/>
    <w:multiLevelType w:val="hybridMultilevel"/>
    <w:tmpl w:val="C1B0FFB0"/>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F8C7C8B"/>
    <w:multiLevelType w:val="multilevel"/>
    <w:tmpl w:val="88A24B0E"/>
    <w:lvl w:ilvl="0">
      <w:start w:val="2"/>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abstractNumId w:val="6"/>
    <w:lvlOverride w:ilvl="0">
      <w:startOverride w:val="4"/>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3"/>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08"/>
  <w:characterSpacingControl w:val="doNotCompress"/>
  <w:compat/>
  <w:rsids>
    <w:rsidRoot w:val="00EC3490"/>
    <w:rsid w:val="00000C26"/>
    <w:rsid w:val="00003890"/>
    <w:rsid w:val="000122E9"/>
    <w:rsid w:val="00012FD7"/>
    <w:rsid w:val="0001305A"/>
    <w:rsid w:val="0002029F"/>
    <w:rsid w:val="0002186D"/>
    <w:rsid w:val="0002463D"/>
    <w:rsid w:val="00030D6E"/>
    <w:rsid w:val="000367D1"/>
    <w:rsid w:val="00040333"/>
    <w:rsid w:val="0005083E"/>
    <w:rsid w:val="00050897"/>
    <w:rsid w:val="00050C28"/>
    <w:rsid w:val="00051F2E"/>
    <w:rsid w:val="000561FC"/>
    <w:rsid w:val="0006304E"/>
    <w:rsid w:val="00063845"/>
    <w:rsid w:val="00066FAF"/>
    <w:rsid w:val="0008721F"/>
    <w:rsid w:val="0008741C"/>
    <w:rsid w:val="00091041"/>
    <w:rsid w:val="0009141A"/>
    <w:rsid w:val="0009449C"/>
    <w:rsid w:val="000965B0"/>
    <w:rsid w:val="00096C77"/>
    <w:rsid w:val="000A364D"/>
    <w:rsid w:val="000B1FC3"/>
    <w:rsid w:val="000B3D23"/>
    <w:rsid w:val="000B3E17"/>
    <w:rsid w:val="000B5369"/>
    <w:rsid w:val="000B6392"/>
    <w:rsid w:val="000C3034"/>
    <w:rsid w:val="000D24AA"/>
    <w:rsid w:val="000D5F0C"/>
    <w:rsid w:val="000D655D"/>
    <w:rsid w:val="000D7704"/>
    <w:rsid w:val="000E4994"/>
    <w:rsid w:val="00100F84"/>
    <w:rsid w:val="00101193"/>
    <w:rsid w:val="001037C4"/>
    <w:rsid w:val="00103E38"/>
    <w:rsid w:val="00112170"/>
    <w:rsid w:val="00121C94"/>
    <w:rsid w:val="0012267D"/>
    <w:rsid w:val="00122EDA"/>
    <w:rsid w:val="00123FD4"/>
    <w:rsid w:val="00127D1C"/>
    <w:rsid w:val="00132F17"/>
    <w:rsid w:val="00134A6B"/>
    <w:rsid w:val="00134B93"/>
    <w:rsid w:val="00141A70"/>
    <w:rsid w:val="00143E4C"/>
    <w:rsid w:val="001513A8"/>
    <w:rsid w:val="001534F9"/>
    <w:rsid w:val="00157F5C"/>
    <w:rsid w:val="001622B3"/>
    <w:rsid w:val="00163572"/>
    <w:rsid w:val="0017679D"/>
    <w:rsid w:val="00176DB9"/>
    <w:rsid w:val="00180FFE"/>
    <w:rsid w:val="00184F04"/>
    <w:rsid w:val="00185875"/>
    <w:rsid w:val="00194CE0"/>
    <w:rsid w:val="001969A1"/>
    <w:rsid w:val="00197636"/>
    <w:rsid w:val="001A775A"/>
    <w:rsid w:val="001B081D"/>
    <w:rsid w:val="001B642E"/>
    <w:rsid w:val="001B65E9"/>
    <w:rsid w:val="001B74FB"/>
    <w:rsid w:val="001C6373"/>
    <w:rsid w:val="001D6C55"/>
    <w:rsid w:val="001E0B22"/>
    <w:rsid w:val="001E0D0D"/>
    <w:rsid w:val="001E2B28"/>
    <w:rsid w:val="001F3507"/>
    <w:rsid w:val="001F739D"/>
    <w:rsid w:val="00200465"/>
    <w:rsid w:val="00214161"/>
    <w:rsid w:val="00224DE6"/>
    <w:rsid w:val="00227325"/>
    <w:rsid w:val="00232EB2"/>
    <w:rsid w:val="0023469D"/>
    <w:rsid w:val="00242303"/>
    <w:rsid w:val="002433CC"/>
    <w:rsid w:val="002527BD"/>
    <w:rsid w:val="00253FE7"/>
    <w:rsid w:val="00254882"/>
    <w:rsid w:val="00260C15"/>
    <w:rsid w:val="00261646"/>
    <w:rsid w:val="00265714"/>
    <w:rsid w:val="00267415"/>
    <w:rsid w:val="00271CB2"/>
    <w:rsid w:val="00287066"/>
    <w:rsid w:val="00294198"/>
    <w:rsid w:val="00296A60"/>
    <w:rsid w:val="002A42E1"/>
    <w:rsid w:val="002B46F7"/>
    <w:rsid w:val="002B48AD"/>
    <w:rsid w:val="002B7435"/>
    <w:rsid w:val="002C097A"/>
    <w:rsid w:val="002C1E8B"/>
    <w:rsid w:val="002C526B"/>
    <w:rsid w:val="002D14CA"/>
    <w:rsid w:val="002D1849"/>
    <w:rsid w:val="002D34D7"/>
    <w:rsid w:val="002D6019"/>
    <w:rsid w:val="002E6808"/>
    <w:rsid w:val="002F6136"/>
    <w:rsid w:val="002F6743"/>
    <w:rsid w:val="00300C3E"/>
    <w:rsid w:val="0030310A"/>
    <w:rsid w:val="00306C20"/>
    <w:rsid w:val="003109FC"/>
    <w:rsid w:val="00311806"/>
    <w:rsid w:val="00311CEF"/>
    <w:rsid w:val="00320790"/>
    <w:rsid w:val="00322213"/>
    <w:rsid w:val="0032434E"/>
    <w:rsid w:val="00324B01"/>
    <w:rsid w:val="00324B09"/>
    <w:rsid w:val="003314E1"/>
    <w:rsid w:val="0033485C"/>
    <w:rsid w:val="00340A88"/>
    <w:rsid w:val="0034578E"/>
    <w:rsid w:val="003476E1"/>
    <w:rsid w:val="00355372"/>
    <w:rsid w:val="00361657"/>
    <w:rsid w:val="00367443"/>
    <w:rsid w:val="00381B60"/>
    <w:rsid w:val="00391961"/>
    <w:rsid w:val="00392345"/>
    <w:rsid w:val="003939B3"/>
    <w:rsid w:val="003973CA"/>
    <w:rsid w:val="003A138E"/>
    <w:rsid w:val="003A1925"/>
    <w:rsid w:val="003A77A5"/>
    <w:rsid w:val="003A7D88"/>
    <w:rsid w:val="003C4BE6"/>
    <w:rsid w:val="003C5902"/>
    <w:rsid w:val="003D2EB7"/>
    <w:rsid w:val="003D7128"/>
    <w:rsid w:val="003E197F"/>
    <w:rsid w:val="003E37CE"/>
    <w:rsid w:val="003E646A"/>
    <w:rsid w:val="003E792B"/>
    <w:rsid w:val="003F452E"/>
    <w:rsid w:val="003F5B20"/>
    <w:rsid w:val="00400098"/>
    <w:rsid w:val="00405122"/>
    <w:rsid w:val="0040518B"/>
    <w:rsid w:val="004149E8"/>
    <w:rsid w:val="00414C9E"/>
    <w:rsid w:val="00422283"/>
    <w:rsid w:val="0042716C"/>
    <w:rsid w:val="00430A5E"/>
    <w:rsid w:val="00432713"/>
    <w:rsid w:val="00433186"/>
    <w:rsid w:val="00434B96"/>
    <w:rsid w:val="00437771"/>
    <w:rsid w:val="00441C4A"/>
    <w:rsid w:val="00452C73"/>
    <w:rsid w:val="00454C2B"/>
    <w:rsid w:val="00456718"/>
    <w:rsid w:val="004579EE"/>
    <w:rsid w:val="00461567"/>
    <w:rsid w:val="00493667"/>
    <w:rsid w:val="00494009"/>
    <w:rsid w:val="004956EF"/>
    <w:rsid w:val="004976D8"/>
    <w:rsid w:val="004A0E22"/>
    <w:rsid w:val="004A120C"/>
    <w:rsid w:val="004B50AB"/>
    <w:rsid w:val="004C0F58"/>
    <w:rsid w:val="004C2F5F"/>
    <w:rsid w:val="004C3924"/>
    <w:rsid w:val="004C5CF7"/>
    <w:rsid w:val="004C6048"/>
    <w:rsid w:val="004C7B83"/>
    <w:rsid w:val="004D0A48"/>
    <w:rsid w:val="004D2F9F"/>
    <w:rsid w:val="004E69B9"/>
    <w:rsid w:val="004E70FB"/>
    <w:rsid w:val="00505683"/>
    <w:rsid w:val="00505A8F"/>
    <w:rsid w:val="00516024"/>
    <w:rsid w:val="005270B3"/>
    <w:rsid w:val="00527288"/>
    <w:rsid w:val="005351CF"/>
    <w:rsid w:val="005431DF"/>
    <w:rsid w:val="00544A78"/>
    <w:rsid w:val="00544B6F"/>
    <w:rsid w:val="00545006"/>
    <w:rsid w:val="00546961"/>
    <w:rsid w:val="00552412"/>
    <w:rsid w:val="00554333"/>
    <w:rsid w:val="00556A0D"/>
    <w:rsid w:val="0056640B"/>
    <w:rsid w:val="00567B22"/>
    <w:rsid w:val="005707CC"/>
    <w:rsid w:val="00570F5F"/>
    <w:rsid w:val="005739AD"/>
    <w:rsid w:val="005821C3"/>
    <w:rsid w:val="0058368F"/>
    <w:rsid w:val="00584733"/>
    <w:rsid w:val="005876A6"/>
    <w:rsid w:val="005A1B56"/>
    <w:rsid w:val="005A4267"/>
    <w:rsid w:val="005A5912"/>
    <w:rsid w:val="005B4BF7"/>
    <w:rsid w:val="005C3695"/>
    <w:rsid w:val="005C79E5"/>
    <w:rsid w:val="005D0323"/>
    <w:rsid w:val="005D1A59"/>
    <w:rsid w:val="005D5114"/>
    <w:rsid w:val="005D7FA5"/>
    <w:rsid w:val="005E050A"/>
    <w:rsid w:val="005E40C2"/>
    <w:rsid w:val="005E6018"/>
    <w:rsid w:val="006033AB"/>
    <w:rsid w:val="0060756F"/>
    <w:rsid w:val="00610520"/>
    <w:rsid w:val="00611A36"/>
    <w:rsid w:val="006132A2"/>
    <w:rsid w:val="006156E1"/>
    <w:rsid w:val="00615994"/>
    <w:rsid w:val="00616598"/>
    <w:rsid w:val="00623AFE"/>
    <w:rsid w:val="00625130"/>
    <w:rsid w:val="0062542A"/>
    <w:rsid w:val="006274A7"/>
    <w:rsid w:val="00632D9F"/>
    <w:rsid w:val="006354A7"/>
    <w:rsid w:val="00640255"/>
    <w:rsid w:val="006403D4"/>
    <w:rsid w:val="00640A13"/>
    <w:rsid w:val="0064324E"/>
    <w:rsid w:val="006531AC"/>
    <w:rsid w:val="00653E0D"/>
    <w:rsid w:val="00656770"/>
    <w:rsid w:val="00660541"/>
    <w:rsid w:val="0066404E"/>
    <w:rsid w:val="00673175"/>
    <w:rsid w:val="00673F2A"/>
    <w:rsid w:val="006752C5"/>
    <w:rsid w:val="006768BF"/>
    <w:rsid w:val="00693608"/>
    <w:rsid w:val="00694F87"/>
    <w:rsid w:val="006A3EBB"/>
    <w:rsid w:val="006A58DD"/>
    <w:rsid w:val="006B1646"/>
    <w:rsid w:val="006C3115"/>
    <w:rsid w:val="006C674D"/>
    <w:rsid w:val="006D1663"/>
    <w:rsid w:val="006D4B66"/>
    <w:rsid w:val="006D69AD"/>
    <w:rsid w:val="006E0831"/>
    <w:rsid w:val="006E25FE"/>
    <w:rsid w:val="006E3CF1"/>
    <w:rsid w:val="006E5998"/>
    <w:rsid w:val="006F3893"/>
    <w:rsid w:val="007165C3"/>
    <w:rsid w:val="00723056"/>
    <w:rsid w:val="0072633B"/>
    <w:rsid w:val="00726AC3"/>
    <w:rsid w:val="00726EF3"/>
    <w:rsid w:val="00727990"/>
    <w:rsid w:val="00732922"/>
    <w:rsid w:val="00735233"/>
    <w:rsid w:val="0073583B"/>
    <w:rsid w:val="007365FE"/>
    <w:rsid w:val="00737EE9"/>
    <w:rsid w:val="00740F3D"/>
    <w:rsid w:val="007415F8"/>
    <w:rsid w:val="00742E5F"/>
    <w:rsid w:val="007525C1"/>
    <w:rsid w:val="00753FE4"/>
    <w:rsid w:val="0075711D"/>
    <w:rsid w:val="00760686"/>
    <w:rsid w:val="00761C4F"/>
    <w:rsid w:val="007626ED"/>
    <w:rsid w:val="007642BC"/>
    <w:rsid w:val="00764FFB"/>
    <w:rsid w:val="0076759E"/>
    <w:rsid w:val="0077272B"/>
    <w:rsid w:val="007760AB"/>
    <w:rsid w:val="0077617C"/>
    <w:rsid w:val="007779A3"/>
    <w:rsid w:val="00782880"/>
    <w:rsid w:val="00782F89"/>
    <w:rsid w:val="00795C17"/>
    <w:rsid w:val="007979CE"/>
    <w:rsid w:val="007A550A"/>
    <w:rsid w:val="007A62AC"/>
    <w:rsid w:val="007C65EC"/>
    <w:rsid w:val="007C7AE5"/>
    <w:rsid w:val="007D03E4"/>
    <w:rsid w:val="007D0640"/>
    <w:rsid w:val="007D0867"/>
    <w:rsid w:val="007D67F9"/>
    <w:rsid w:val="007E29B0"/>
    <w:rsid w:val="007E334D"/>
    <w:rsid w:val="007F3556"/>
    <w:rsid w:val="00805302"/>
    <w:rsid w:val="00812CAD"/>
    <w:rsid w:val="008136BD"/>
    <w:rsid w:val="008158DD"/>
    <w:rsid w:val="00815A8B"/>
    <w:rsid w:val="00815EFF"/>
    <w:rsid w:val="0081678A"/>
    <w:rsid w:val="00820D47"/>
    <w:rsid w:val="00820DF7"/>
    <w:rsid w:val="008224C5"/>
    <w:rsid w:val="00835FC9"/>
    <w:rsid w:val="00843163"/>
    <w:rsid w:val="00843E85"/>
    <w:rsid w:val="008465B8"/>
    <w:rsid w:val="0085228E"/>
    <w:rsid w:val="00856572"/>
    <w:rsid w:val="0085665F"/>
    <w:rsid w:val="008572C6"/>
    <w:rsid w:val="00866939"/>
    <w:rsid w:val="0087415D"/>
    <w:rsid w:val="008877FB"/>
    <w:rsid w:val="008927B9"/>
    <w:rsid w:val="00894979"/>
    <w:rsid w:val="00895A02"/>
    <w:rsid w:val="008A0260"/>
    <w:rsid w:val="008B51F2"/>
    <w:rsid w:val="008B6F3F"/>
    <w:rsid w:val="008B7C74"/>
    <w:rsid w:val="008C1840"/>
    <w:rsid w:val="008C491B"/>
    <w:rsid w:val="008C6032"/>
    <w:rsid w:val="008D0725"/>
    <w:rsid w:val="008D092A"/>
    <w:rsid w:val="008D1704"/>
    <w:rsid w:val="008D6E5F"/>
    <w:rsid w:val="008E0809"/>
    <w:rsid w:val="008E2D63"/>
    <w:rsid w:val="008E610D"/>
    <w:rsid w:val="008F1A92"/>
    <w:rsid w:val="008F4CD0"/>
    <w:rsid w:val="008F6AA2"/>
    <w:rsid w:val="0090473B"/>
    <w:rsid w:val="009050EF"/>
    <w:rsid w:val="0091178C"/>
    <w:rsid w:val="00913D15"/>
    <w:rsid w:val="009162E0"/>
    <w:rsid w:val="0091739A"/>
    <w:rsid w:val="00917C2D"/>
    <w:rsid w:val="00925E91"/>
    <w:rsid w:val="00930B2F"/>
    <w:rsid w:val="0094088D"/>
    <w:rsid w:val="009434B8"/>
    <w:rsid w:val="009472D9"/>
    <w:rsid w:val="009477D7"/>
    <w:rsid w:val="0095041B"/>
    <w:rsid w:val="00950FA2"/>
    <w:rsid w:val="00954131"/>
    <w:rsid w:val="009565FD"/>
    <w:rsid w:val="00962025"/>
    <w:rsid w:val="009647CC"/>
    <w:rsid w:val="00964B80"/>
    <w:rsid w:val="009677C7"/>
    <w:rsid w:val="00971A84"/>
    <w:rsid w:val="00980B70"/>
    <w:rsid w:val="00983ADD"/>
    <w:rsid w:val="009A4152"/>
    <w:rsid w:val="009A75F2"/>
    <w:rsid w:val="009B0A37"/>
    <w:rsid w:val="009B166D"/>
    <w:rsid w:val="009B72F4"/>
    <w:rsid w:val="009C0EEB"/>
    <w:rsid w:val="009C5C06"/>
    <w:rsid w:val="009D2F38"/>
    <w:rsid w:val="009D35BE"/>
    <w:rsid w:val="009E0642"/>
    <w:rsid w:val="009E2CB9"/>
    <w:rsid w:val="009E2F17"/>
    <w:rsid w:val="009E312A"/>
    <w:rsid w:val="009E44C4"/>
    <w:rsid w:val="009E6DF1"/>
    <w:rsid w:val="009F1B76"/>
    <w:rsid w:val="009F3B8B"/>
    <w:rsid w:val="00A01A7B"/>
    <w:rsid w:val="00A03969"/>
    <w:rsid w:val="00A112AC"/>
    <w:rsid w:val="00A11EF3"/>
    <w:rsid w:val="00A131D6"/>
    <w:rsid w:val="00A146C4"/>
    <w:rsid w:val="00A2144A"/>
    <w:rsid w:val="00A22E64"/>
    <w:rsid w:val="00A3067A"/>
    <w:rsid w:val="00A330E8"/>
    <w:rsid w:val="00A344C2"/>
    <w:rsid w:val="00A34F75"/>
    <w:rsid w:val="00A359E3"/>
    <w:rsid w:val="00A40150"/>
    <w:rsid w:val="00A43A3A"/>
    <w:rsid w:val="00A4775A"/>
    <w:rsid w:val="00A5047F"/>
    <w:rsid w:val="00A50FCA"/>
    <w:rsid w:val="00A612DD"/>
    <w:rsid w:val="00A63D73"/>
    <w:rsid w:val="00A64862"/>
    <w:rsid w:val="00A66B75"/>
    <w:rsid w:val="00A77DDB"/>
    <w:rsid w:val="00A84E08"/>
    <w:rsid w:val="00AA30C5"/>
    <w:rsid w:val="00AA30FA"/>
    <w:rsid w:val="00AA3DFD"/>
    <w:rsid w:val="00AA793A"/>
    <w:rsid w:val="00AB5425"/>
    <w:rsid w:val="00AC1903"/>
    <w:rsid w:val="00AC3001"/>
    <w:rsid w:val="00AC718A"/>
    <w:rsid w:val="00AD5E79"/>
    <w:rsid w:val="00AD7B98"/>
    <w:rsid w:val="00AD7F03"/>
    <w:rsid w:val="00AE1176"/>
    <w:rsid w:val="00AE1D16"/>
    <w:rsid w:val="00AE5D3A"/>
    <w:rsid w:val="00AF02D6"/>
    <w:rsid w:val="00B003CC"/>
    <w:rsid w:val="00B05550"/>
    <w:rsid w:val="00B15DBD"/>
    <w:rsid w:val="00B215FC"/>
    <w:rsid w:val="00B22E0E"/>
    <w:rsid w:val="00B24729"/>
    <w:rsid w:val="00B27477"/>
    <w:rsid w:val="00B35D0D"/>
    <w:rsid w:val="00B37999"/>
    <w:rsid w:val="00B44E69"/>
    <w:rsid w:val="00B470E0"/>
    <w:rsid w:val="00B5145E"/>
    <w:rsid w:val="00B5370E"/>
    <w:rsid w:val="00B66773"/>
    <w:rsid w:val="00B760E0"/>
    <w:rsid w:val="00B77AEC"/>
    <w:rsid w:val="00B85A10"/>
    <w:rsid w:val="00B92513"/>
    <w:rsid w:val="00B933E6"/>
    <w:rsid w:val="00B95AE7"/>
    <w:rsid w:val="00B95D46"/>
    <w:rsid w:val="00B96CDA"/>
    <w:rsid w:val="00BA2E41"/>
    <w:rsid w:val="00BA5171"/>
    <w:rsid w:val="00BA6F0E"/>
    <w:rsid w:val="00BA7CDB"/>
    <w:rsid w:val="00BB3521"/>
    <w:rsid w:val="00BB3786"/>
    <w:rsid w:val="00BC1773"/>
    <w:rsid w:val="00BC1785"/>
    <w:rsid w:val="00BC3272"/>
    <w:rsid w:val="00BC75B6"/>
    <w:rsid w:val="00BD3BCA"/>
    <w:rsid w:val="00BD4FD0"/>
    <w:rsid w:val="00BE0B39"/>
    <w:rsid w:val="00C000F3"/>
    <w:rsid w:val="00C02ECE"/>
    <w:rsid w:val="00C05569"/>
    <w:rsid w:val="00C06016"/>
    <w:rsid w:val="00C10AED"/>
    <w:rsid w:val="00C141CB"/>
    <w:rsid w:val="00C14FDA"/>
    <w:rsid w:val="00C21E60"/>
    <w:rsid w:val="00C24908"/>
    <w:rsid w:val="00C27B58"/>
    <w:rsid w:val="00C318AC"/>
    <w:rsid w:val="00C3573D"/>
    <w:rsid w:val="00C36F8A"/>
    <w:rsid w:val="00C4335A"/>
    <w:rsid w:val="00C473E3"/>
    <w:rsid w:val="00C505B2"/>
    <w:rsid w:val="00C601D9"/>
    <w:rsid w:val="00C607A5"/>
    <w:rsid w:val="00C620D9"/>
    <w:rsid w:val="00C628EB"/>
    <w:rsid w:val="00C62C85"/>
    <w:rsid w:val="00C668FC"/>
    <w:rsid w:val="00C67766"/>
    <w:rsid w:val="00C743EC"/>
    <w:rsid w:val="00C84DD2"/>
    <w:rsid w:val="00C86243"/>
    <w:rsid w:val="00C975E3"/>
    <w:rsid w:val="00C97C2F"/>
    <w:rsid w:val="00CA012D"/>
    <w:rsid w:val="00CA052E"/>
    <w:rsid w:val="00CA1B25"/>
    <w:rsid w:val="00CA416C"/>
    <w:rsid w:val="00CA78F5"/>
    <w:rsid w:val="00CB3E07"/>
    <w:rsid w:val="00CB4C25"/>
    <w:rsid w:val="00CB7A52"/>
    <w:rsid w:val="00CC04F8"/>
    <w:rsid w:val="00CC198B"/>
    <w:rsid w:val="00CC5DAD"/>
    <w:rsid w:val="00CD0F67"/>
    <w:rsid w:val="00CD21BB"/>
    <w:rsid w:val="00CD5D08"/>
    <w:rsid w:val="00CE3EEA"/>
    <w:rsid w:val="00CE5DEA"/>
    <w:rsid w:val="00CF3431"/>
    <w:rsid w:val="00CF7A96"/>
    <w:rsid w:val="00D03423"/>
    <w:rsid w:val="00D0533A"/>
    <w:rsid w:val="00D05FA6"/>
    <w:rsid w:val="00D1298B"/>
    <w:rsid w:val="00D24F77"/>
    <w:rsid w:val="00D31E28"/>
    <w:rsid w:val="00D325E1"/>
    <w:rsid w:val="00D33231"/>
    <w:rsid w:val="00D33928"/>
    <w:rsid w:val="00D41B4E"/>
    <w:rsid w:val="00D47E6B"/>
    <w:rsid w:val="00D50F3F"/>
    <w:rsid w:val="00D54B2C"/>
    <w:rsid w:val="00D576C5"/>
    <w:rsid w:val="00D642C6"/>
    <w:rsid w:val="00D65D98"/>
    <w:rsid w:val="00D736F3"/>
    <w:rsid w:val="00D737E3"/>
    <w:rsid w:val="00D758D7"/>
    <w:rsid w:val="00D808B6"/>
    <w:rsid w:val="00D866E5"/>
    <w:rsid w:val="00D91B44"/>
    <w:rsid w:val="00D94A0A"/>
    <w:rsid w:val="00D96E69"/>
    <w:rsid w:val="00DA6965"/>
    <w:rsid w:val="00DA7FCD"/>
    <w:rsid w:val="00DC029A"/>
    <w:rsid w:val="00DC187F"/>
    <w:rsid w:val="00DD1621"/>
    <w:rsid w:val="00DD1DA4"/>
    <w:rsid w:val="00DD3191"/>
    <w:rsid w:val="00DD44D9"/>
    <w:rsid w:val="00DE5BE0"/>
    <w:rsid w:val="00DE6507"/>
    <w:rsid w:val="00DE6F35"/>
    <w:rsid w:val="00DF1369"/>
    <w:rsid w:val="00DF1DEA"/>
    <w:rsid w:val="00DF1DFB"/>
    <w:rsid w:val="00E03C35"/>
    <w:rsid w:val="00E1106B"/>
    <w:rsid w:val="00E218A2"/>
    <w:rsid w:val="00E24C46"/>
    <w:rsid w:val="00E2584C"/>
    <w:rsid w:val="00E265B5"/>
    <w:rsid w:val="00E325C9"/>
    <w:rsid w:val="00E3425B"/>
    <w:rsid w:val="00E34AD5"/>
    <w:rsid w:val="00E36B27"/>
    <w:rsid w:val="00E44565"/>
    <w:rsid w:val="00E47881"/>
    <w:rsid w:val="00E530DA"/>
    <w:rsid w:val="00E54D5B"/>
    <w:rsid w:val="00E5582B"/>
    <w:rsid w:val="00E60C61"/>
    <w:rsid w:val="00E66173"/>
    <w:rsid w:val="00E73A80"/>
    <w:rsid w:val="00E76F2D"/>
    <w:rsid w:val="00E82F15"/>
    <w:rsid w:val="00E84EEC"/>
    <w:rsid w:val="00EA38F1"/>
    <w:rsid w:val="00EA64DA"/>
    <w:rsid w:val="00EB3BF2"/>
    <w:rsid w:val="00EC115D"/>
    <w:rsid w:val="00EC3490"/>
    <w:rsid w:val="00EC766F"/>
    <w:rsid w:val="00ED07DD"/>
    <w:rsid w:val="00ED3395"/>
    <w:rsid w:val="00ED4BBD"/>
    <w:rsid w:val="00EE604B"/>
    <w:rsid w:val="00F14973"/>
    <w:rsid w:val="00F1524D"/>
    <w:rsid w:val="00F20CF1"/>
    <w:rsid w:val="00F278C5"/>
    <w:rsid w:val="00F31C67"/>
    <w:rsid w:val="00F47BDB"/>
    <w:rsid w:val="00F506B7"/>
    <w:rsid w:val="00F5089E"/>
    <w:rsid w:val="00F523D4"/>
    <w:rsid w:val="00F52E21"/>
    <w:rsid w:val="00F534F2"/>
    <w:rsid w:val="00F57706"/>
    <w:rsid w:val="00F65423"/>
    <w:rsid w:val="00F6725C"/>
    <w:rsid w:val="00F7184A"/>
    <w:rsid w:val="00F72BE2"/>
    <w:rsid w:val="00F7338A"/>
    <w:rsid w:val="00F73680"/>
    <w:rsid w:val="00F75A3B"/>
    <w:rsid w:val="00F765A3"/>
    <w:rsid w:val="00F80306"/>
    <w:rsid w:val="00F903F5"/>
    <w:rsid w:val="00F9148D"/>
    <w:rsid w:val="00F94050"/>
    <w:rsid w:val="00F9409E"/>
    <w:rsid w:val="00F9769F"/>
    <w:rsid w:val="00FA0878"/>
    <w:rsid w:val="00FB1F34"/>
    <w:rsid w:val="00FB578B"/>
    <w:rsid w:val="00FC0DD8"/>
    <w:rsid w:val="00FC18C0"/>
    <w:rsid w:val="00FC3342"/>
    <w:rsid w:val="00FD41ED"/>
    <w:rsid w:val="00FD6099"/>
    <w:rsid w:val="00FE5448"/>
    <w:rsid w:val="00FF40A8"/>
    <w:rsid w:val="00FF56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3490"/>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A34F75"/>
    <w:pPr>
      <w:keepNext/>
      <w:keepLines/>
      <w:spacing w:before="20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100F84"/>
    <w:pPr>
      <w:spacing w:after="0" w:line="240" w:lineRule="auto"/>
    </w:pPr>
    <w:rPr>
      <w:rFonts w:eastAsiaTheme="minorEastAsia"/>
      <w:lang w:eastAsia="ru-RU"/>
    </w:rPr>
  </w:style>
  <w:style w:type="character" w:customStyle="1" w:styleId="a4">
    <w:name w:val="Без интервала Знак"/>
    <w:link w:val="a3"/>
    <w:locked/>
    <w:rsid w:val="00F80306"/>
    <w:rPr>
      <w:rFonts w:eastAsiaTheme="minorEastAsia"/>
      <w:lang w:eastAsia="ru-RU"/>
    </w:rPr>
  </w:style>
  <w:style w:type="paragraph" w:customStyle="1" w:styleId="ConsPlusNormal">
    <w:name w:val="ConsPlusNormal"/>
    <w:rsid w:val="007E29B0"/>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Balloon Text"/>
    <w:basedOn w:val="a"/>
    <w:link w:val="a6"/>
    <w:uiPriority w:val="99"/>
    <w:semiHidden/>
    <w:unhideWhenUsed/>
    <w:rsid w:val="00CA012D"/>
    <w:rPr>
      <w:rFonts w:ascii="Tahoma" w:hAnsi="Tahoma" w:cs="Tahoma"/>
      <w:sz w:val="16"/>
      <w:szCs w:val="16"/>
    </w:rPr>
  </w:style>
  <w:style w:type="character" w:customStyle="1" w:styleId="a6">
    <w:name w:val="Текст выноски Знак"/>
    <w:basedOn w:val="a0"/>
    <w:link w:val="a5"/>
    <w:uiPriority w:val="99"/>
    <w:semiHidden/>
    <w:rsid w:val="00CA012D"/>
    <w:rPr>
      <w:rFonts w:ascii="Tahoma" w:eastAsia="Times New Roman" w:hAnsi="Tahoma" w:cs="Tahoma"/>
      <w:sz w:val="16"/>
      <w:szCs w:val="16"/>
      <w:lang w:eastAsia="ru-RU"/>
    </w:rPr>
  </w:style>
  <w:style w:type="paragraph" w:customStyle="1" w:styleId="Style4">
    <w:name w:val="Style4"/>
    <w:basedOn w:val="a"/>
    <w:uiPriority w:val="99"/>
    <w:rsid w:val="00050897"/>
    <w:pPr>
      <w:widowControl w:val="0"/>
      <w:autoSpaceDE w:val="0"/>
      <w:autoSpaceDN w:val="0"/>
      <w:adjustRightInd w:val="0"/>
      <w:spacing w:line="340" w:lineRule="exact"/>
    </w:pPr>
    <w:rPr>
      <w:rFonts w:ascii="Consolas" w:eastAsiaTheme="minorEastAsia" w:hAnsi="Consolas" w:cstheme="minorBidi"/>
    </w:rPr>
  </w:style>
  <w:style w:type="paragraph" w:customStyle="1" w:styleId="Style5">
    <w:name w:val="Style5"/>
    <w:basedOn w:val="a"/>
    <w:uiPriority w:val="99"/>
    <w:rsid w:val="00050897"/>
    <w:pPr>
      <w:widowControl w:val="0"/>
      <w:autoSpaceDE w:val="0"/>
      <w:autoSpaceDN w:val="0"/>
      <w:adjustRightInd w:val="0"/>
      <w:spacing w:line="347" w:lineRule="exact"/>
      <w:ind w:firstLine="1896"/>
    </w:pPr>
    <w:rPr>
      <w:rFonts w:ascii="Consolas" w:eastAsiaTheme="minorEastAsia" w:hAnsi="Consolas" w:cstheme="minorBidi"/>
    </w:rPr>
  </w:style>
  <w:style w:type="paragraph" w:customStyle="1" w:styleId="Style7">
    <w:name w:val="Style7"/>
    <w:basedOn w:val="a"/>
    <w:uiPriority w:val="99"/>
    <w:rsid w:val="00050897"/>
    <w:pPr>
      <w:widowControl w:val="0"/>
      <w:autoSpaceDE w:val="0"/>
      <w:autoSpaceDN w:val="0"/>
      <w:adjustRightInd w:val="0"/>
      <w:spacing w:line="343" w:lineRule="exact"/>
      <w:jc w:val="both"/>
    </w:pPr>
    <w:rPr>
      <w:rFonts w:ascii="Consolas" w:eastAsiaTheme="minorEastAsia" w:hAnsi="Consolas" w:cstheme="minorBidi"/>
    </w:rPr>
  </w:style>
  <w:style w:type="paragraph" w:customStyle="1" w:styleId="Style8">
    <w:name w:val="Style8"/>
    <w:basedOn w:val="a"/>
    <w:uiPriority w:val="99"/>
    <w:rsid w:val="00050897"/>
    <w:pPr>
      <w:widowControl w:val="0"/>
      <w:autoSpaceDE w:val="0"/>
      <w:autoSpaceDN w:val="0"/>
      <w:adjustRightInd w:val="0"/>
      <w:spacing w:line="346" w:lineRule="exact"/>
    </w:pPr>
    <w:rPr>
      <w:rFonts w:ascii="Consolas" w:eastAsiaTheme="minorEastAsia" w:hAnsi="Consolas" w:cstheme="minorBidi"/>
    </w:rPr>
  </w:style>
  <w:style w:type="character" w:customStyle="1" w:styleId="FontStyle13">
    <w:name w:val="Font Style13"/>
    <w:basedOn w:val="a0"/>
    <w:uiPriority w:val="99"/>
    <w:rsid w:val="00050897"/>
    <w:rPr>
      <w:rFonts w:ascii="Times New Roman" w:hAnsi="Times New Roman" w:cs="Times New Roman" w:hint="default"/>
      <w:b/>
      <w:bCs/>
      <w:sz w:val="24"/>
      <w:szCs w:val="24"/>
    </w:rPr>
  </w:style>
  <w:style w:type="character" w:customStyle="1" w:styleId="FontStyle14">
    <w:name w:val="Font Style14"/>
    <w:basedOn w:val="a0"/>
    <w:uiPriority w:val="99"/>
    <w:rsid w:val="00050897"/>
    <w:rPr>
      <w:rFonts w:ascii="Times New Roman" w:hAnsi="Times New Roman" w:cs="Times New Roman" w:hint="default"/>
      <w:sz w:val="24"/>
      <w:szCs w:val="24"/>
    </w:rPr>
  </w:style>
  <w:style w:type="paragraph" w:customStyle="1" w:styleId="Style6">
    <w:name w:val="Style6"/>
    <w:basedOn w:val="a"/>
    <w:uiPriority w:val="99"/>
    <w:rsid w:val="001B081D"/>
    <w:pPr>
      <w:widowControl w:val="0"/>
      <w:autoSpaceDE w:val="0"/>
      <w:autoSpaceDN w:val="0"/>
      <w:adjustRightInd w:val="0"/>
      <w:spacing w:line="342" w:lineRule="exact"/>
    </w:pPr>
    <w:rPr>
      <w:rFonts w:ascii="Consolas" w:eastAsiaTheme="minorEastAsia" w:hAnsi="Consolas" w:cstheme="minorBidi"/>
    </w:rPr>
  </w:style>
  <w:style w:type="character" w:customStyle="1" w:styleId="FontStyle12">
    <w:name w:val="Font Style12"/>
    <w:basedOn w:val="a0"/>
    <w:uiPriority w:val="99"/>
    <w:rsid w:val="001B081D"/>
    <w:rPr>
      <w:rFonts w:ascii="Times New Roman" w:hAnsi="Times New Roman" w:cs="Times New Roman" w:hint="default"/>
      <w:sz w:val="24"/>
      <w:szCs w:val="24"/>
    </w:rPr>
  </w:style>
  <w:style w:type="paragraph" w:styleId="a7">
    <w:name w:val="List Paragraph"/>
    <w:basedOn w:val="a"/>
    <w:link w:val="a8"/>
    <w:qFormat/>
    <w:rsid w:val="00C10AED"/>
    <w:pPr>
      <w:ind w:left="720"/>
      <w:contextualSpacing/>
    </w:pPr>
  </w:style>
  <w:style w:type="paragraph" w:customStyle="1" w:styleId="msonormalbullet2gif">
    <w:name w:val="msonormalbullet2.gif"/>
    <w:basedOn w:val="a"/>
    <w:rsid w:val="00C10AED"/>
    <w:pPr>
      <w:spacing w:before="100" w:beforeAutospacing="1" w:after="100" w:afterAutospacing="1"/>
    </w:pPr>
  </w:style>
  <w:style w:type="paragraph" w:customStyle="1" w:styleId="msonormalbullet3gif">
    <w:name w:val="msonormalbullet3.gif"/>
    <w:basedOn w:val="a"/>
    <w:rsid w:val="00C10AED"/>
    <w:pPr>
      <w:spacing w:before="100" w:beforeAutospacing="1" w:after="100" w:afterAutospacing="1"/>
    </w:pPr>
  </w:style>
  <w:style w:type="table" w:styleId="a9">
    <w:name w:val="Table Grid"/>
    <w:basedOn w:val="a1"/>
    <w:rsid w:val="009B0A3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a">
    <w:name w:val="Strong"/>
    <w:basedOn w:val="a0"/>
    <w:uiPriority w:val="22"/>
    <w:qFormat/>
    <w:rsid w:val="005739AD"/>
    <w:rPr>
      <w:b/>
      <w:bCs/>
    </w:rPr>
  </w:style>
  <w:style w:type="character" w:customStyle="1" w:styleId="wmi-callto">
    <w:name w:val="wmi-callto"/>
    <w:basedOn w:val="a0"/>
    <w:rsid w:val="005739AD"/>
  </w:style>
  <w:style w:type="character" w:customStyle="1" w:styleId="FontStyle19">
    <w:name w:val="Font Style19"/>
    <w:basedOn w:val="a0"/>
    <w:uiPriority w:val="99"/>
    <w:rsid w:val="00F80306"/>
    <w:rPr>
      <w:rFonts w:ascii="Times New Roman" w:hAnsi="Times New Roman" w:cs="Times New Roman"/>
      <w:sz w:val="18"/>
      <w:szCs w:val="18"/>
    </w:rPr>
  </w:style>
  <w:style w:type="paragraph" w:styleId="ab">
    <w:name w:val="Normal (Web)"/>
    <w:basedOn w:val="a"/>
    <w:link w:val="ac"/>
    <w:unhideWhenUsed/>
    <w:rsid w:val="009472D9"/>
    <w:pPr>
      <w:spacing w:before="100" w:beforeAutospacing="1" w:after="100" w:afterAutospacing="1"/>
    </w:pPr>
  </w:style>
  <w:style w:type="character" w:styleId="ad">
    <w:name w:val="Emphasis"/>
    <w:basedOn w:val="a0"/>
    <w:link w:val="1"/>
    <w:qFormat/>
    <w:rsid w:val="009472D9"/>
    <w:rPr>
      <w:i/>
      <w:iCs/>
    </w:rPr>
  </w:style>
  <w:style w:type="character" w:customStyle="1" w:styleId="20">
    <w:name w:val="Заголовок 2 Знак"/>
    <w:basedOn w:val="a0"/>
    <w:link w:val="2"/>
    <w:uiPriority w:val="9"/>
    <w:semiHidden/>
    <w:rsid w:val="00A34F75"/>
    <w:rPr>
      <w:rFonts w:ascii="Cambria" w:eastAsia="Times New Roman" w:hAnsi="Cambria" w:cs="Times New Roman"/>
      <w:b/>
      <w:bCs/>
      <w:color w:val="4F81BD"/>
      <w:sz w:val="26"/>
      <w:szCs w:val="26"/>
      <w:lang w:eastAsia="ru-RU"/>
    </w:rPr>
  </w:style>
  <w:style w:type="paragraph" w:styleId="ae">
    <w:name w:val="Title"/>
    <w:basedOn w:val="a"/>
    <w:link w:val="af"/>
    <w:qFormat/>
    <w:rsid w:val="00A34F75"/>
    <w:pPr>
      <w:jc w:val="center"/>
    </w:pPr>
    <w:rPr>
      <w:b/>
      <w:bCs/>
      <w:sz w:val="28"/>
    </w:rPr>
  </w:style>
  <w:style w:type="character" w:customStyle="1" w:styleId="af">
    <w:name w:val="Название Знак"/>
    <w:basedOn w:val="a0"/>
    <w:link w:val="ae"/>
    <w:rsid w:val="00A34F75"/>
    <w:rPr>
      <w:rFonts w:ascii="Times New Roman" w:eastAsia="Times New Roman" w:hAnsi="Times New Roman" w:cs="Times New Roman"/>
      <w:b/>
      <w:bCs/>
      <w:sz w:val="28"/>
      <w:szCs w:val="24"/>
      <w:lang w:eastAsia="ru-RU"/>
    </w:rPr>
  </w:style>
  <w:style w:type="paragraph" w:styleId="21">
    <w:name w:val="Body Text 2"/>
    <w:basedOn w:val="a"/>
    <w:link w:val="22"/>
    <w:semiHidden/>
    <w:unhideWhenUsed/>
    <w:rsid w:val="00A34F75"/>
    <w:pPr>
      <w:spacing w:after="120" w:line="480" w:lineRule="auto"/>
    </w:pPr>
  </w:style>
  <w:style w:type="character" w:customStyle="1" w:styleId="22">
    <w:name w:val="Основной текст 2 Знак"/>
    <w:basedOn w:val="a0"/>
    <w:link w:val="21"/>
    <w:semiHidden/>
    <w:rsid w:val="00A34F75"/>
    <w:rPr>
      <w:rFonts w:ascii="Times New Roman" w:eastAsia="Times New Roman" w:hAnsi="Times New Roman" w:cs="Times New Roman"/>
      <w:sz w:val="24"/>
      <w:szCs w:val="24"/>
      <w:lang w:eastAsia="ru-RU"/>
    </w:rPr>
  </w:style>
  <w:style w:type="paragraph" w:customStyle="1" w:styleId="210">
    <w:name w:val="Основной текст с отступом 21"/>
    <w:basedOn w:val="a"/>
    <w:rsid w:val="00A34F75"/>
    <w:pPr>
      <w:suppressAutoHyphens/>
      <w:ind w:firstLine="561"/>
    </w:pPr>
    <w:rPr>
      <w:sz w:val="28"/>
      <w:lang w:eastAsia="ar-SA"/>
    </w:rPr>
  </w:style>
  <w:style w:type="paragraph" w:customStyle="1" w:styleId="af0">
    <w:name w:val="Прижатый влево"/>
    <w:basedOn w:val="a"/>
    <w:next w:val="a"/>
    <w:rsid w:val="00A34F75"/>
    <w:pPr>
      <w:autoSpaceDE w:val="0"/>
      <w:autoSpaceDN w:val="0"/>
      <w:adjustRightInd w:val="0"/>
    </w:pPr>
    <w:rPr>
      <w:rFonts w:ascii="Arial" w:hAnsi="Arial"/>
    </w:rPr>
  </w:style>
  <w:style w:type="character" w:styleId="af1">
    <w:name w:val="Hyperlink"/>
    <w:basedOn w:val="a0"/>
    <w:uiPriority w:val="99"/>
    <w:semiHidden/>
    <w:unhideWhenUsed/>
    <w:rsid w:val="00A34F75"/>
    <w:rPr>
      <w:color w:val="0000FF"/>
      <w:u w:val="single"/>
    </w:rPr>
  </w:style>
  <w:style w:type="paragraph" w:styleId="3">
    <w:name w:val="Body Text Indent 3"/>
    <w:basedOn w:val="a"/>
    <w:link w:val="30"/>
    <w:uiPriority w:val="99"/>
    <w:semiHidden/>
    <w:unhideWhenUsed/>
    <w:rsid w:val="00C24908"/>
    <w:pPr>
      <w:spacing w:after="120"/>
      <w:ind w:left="283"/>
    </w:pPr>
    <w:rPr>
      <w:sz w:val="16"/>
      <w:szCs w:val="16"/>
    </w:rPr>
  </w:style>
  <w:style w:type="character" w:customStyle="1" w:styleId="30">
    <w:name w:val="Основной текст с отступом 3 Знак"/>
    <w:basedOn w:val="a0"/>
    <w:link w:val="3"/>
    <w:uiPriority w:val="99"/>
    <w:semiHidden/>
    <w:rsid w:val="00C24908"/>
    <w:rPr>
      <w:rFonts w:ascii="Times New Roman" w:eastAsia="Times New Roman" w:hAnsi="Times New Roman" w:cs="Times New Roman"/>
      <w:sz w:val="16"/>
      <w:szCs w:val="16"/>
      <w:lang w:eastAsia="ru-RU"/>
    </w:rPr>
  </w:style>
  <w:style w:type="character" w:customStyle="1" w:styleId="10">
    <w:name w:val="Заголовок №1_"/>
    <w:basedOn w:val="a0"/>
    <w:link w:val="11"/>
    <w:locked/>
    <w:rsid w:val="00C24908"/>
    <w:rPr>
      <w:rFonts w:ascii="Times New Roman" w:eastAsia="Times New Roman" w:hAnsi="Times New Roman" w:cs="Times New Roman"/>
      <w:b/>
      <w:bCs/>
      <w:sz w:val="28"/>
      <w:szCs w:val="28"/>
      <w:shd w:val="clear" w:color="auto" w:fill="FFFFFF"/>
    </w:rPr>
  </w:style>
  <w:style w:type="paragraph" w:customStyle="1" w:styleId="11">
    <w:name w:val="Заголовок №1"/>
    <w:basedOn w:val="a"/>
    <w:link w:val="10"/>
    <w:rsid w:val="00C24908"/>
    <w:pPr>
      <w:widowControl w:val="0"/>
      <w:shd w:val="clear" w:color="auto" w:fill="FFFFFF"/>
      <w:spacing w:after="300"/>
      <w:jc w:val="center"/>
      <w:outlineLvl w:val="0"/>
    </w:pPr>
    <w:rPr>
      <w:b/>
      <w:bCs/>
      <w:sz w:val="28"/>
      <w:szCs w:val="28"/>
      <w:lang w:eastAsia="en-US"/>
    </w:rPr>
  </w:style>
  <w:style w:type="character" w:customStyle="1" w:styleId="ac">
    <w:name w:val="Обычный (веб) Знак"/>
    <w:basedOn w:val="a0"/>
    <w:link w:val="ab"/>
    <w:rsid w:val="00B66773"/>
    <w:rPr>
      <w:rFonts w:ascii="Times New Roman" w:eastAsia="Times New Roman" w:hAnsi="Times New Roman" w:cs="Times New Roman"/>
      <w:sz w:val="24"/>
      <w:szCs w:val="24"/>
      <w:lang w:eastAsia="ru-RU"/>
    </w:rPr>
  </w:style>
  <w:style w:type="paragraph" w:customStyle="1" w:styleId="1">
    <w:name w:val="Выделение1"/>
    <w:basedOn w:val="a"/>
    <w:link w:val="ad"/>
    <w:rsid w:val="00B66773"/>
    <w:pPr>
      <w:spacing w:after="200" w:line="276" w:lineRule="auto"/>
    </w:pPr>
    <w:rPr>
      <w:rFonts w:asciiTheme="minorHAnsi" w:eastAsiaTheme="minorHAnsi" w:hAnsiTheme="minorHAnsi" w:cstheme="minorBidi"/>
      <w:i/>
      <w:iCs/>
      <w:sz w:val="22"/>
      <w:szCs w:val="22"/>
      <w:lang w:eastAsia="en-US"/>
    </w:rPr>
  </w:style>
  <w:style w:type="character" w:customStyle="1" w:styleId="a8">
    <w:name w:val="Абзац списка Знак"/>
    <w:basedOn w:val="a0"/>
    <w:link w:val="a7"/>
    <w:rsid w:val="00B66773"/>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2965202">
      <w:bodyDiv w:val="1"/>
      <w:marLeft w:val="0"/>
      <w:marRight w:val="0"/>
      <w:marTop w:val="0"/>
      <w:marBottom w:val="0"/>
      <w:divBdr>
        <w:top w:val="none" w:sz="0" w:space="0" w:color="auto"/>
        <w:left w:val="none" w:sz="0" w:space="0" w:color="auto"/>
        <w:bottom w:val="none" w:sz="0" w:space="0" w:color="auto"/>
        <w:right w:val="none" w:sz="0" w:space="0" w:color="auto"/>
      </w:divBdr>
    </w:div>
    <w:div w:id="113603808">
      <w:bodyDiv w:val="1"/>
      <w:marLeft w:val="0"/>
      <w:marRight w:val="0"/>
      <w:marTop w:val="0"/>
      <w:marBottom w:val="0"/>
      <w:divBdr>
        <w:top w:val="none" w:sz="0" w:space="0" w:color="auto"/>
        <w:left w:val="none" w:sz="0" w:space="0" w:color="auto"/>
        <w:bottom w:val="none" w:sz="0" w:space="0" w:color="auto"/>
        <w:right w:val="none" w:sz="0" w:space="0" w:color="auto"/>
      </w:divBdr>
    </w:div>
    <w:div w:id="123157299">
      <w:bodyDiv w:val="1"/>
      <w:marLeft w:val="0"/>
      <w:marRight w:val="0"/>
      <w:marTop w:val="0"/>
      <w:marBottom w:val="0"/>
      <w:divBdr>
        <w:top w:val="none" w:sz="0" w:space="0" w:color="auto"/>
        <w:left w:val="none" w:sz="0" w:space="0" w:color="auto"/>
        <w:bottom w:val="none" w:sz="0" w:space="0" w:color="auto"/>
        <w:right w:val="none" w:sz="0" w:space="0" w:color="auto"/>
      </w:divBdr>
    </w:div>
    <w:div w:id="884609189">
      <w:bodyDiv w:val="1"/>
      <w:marLeft w:val="0"/>
      <w:marRight w:val="0"/>
      <w:marTop w:val="0"/>
      <w:marBottom w:val="0"/>
      <w:divBdr>
        <w:top w:val="none" w:sz="0" w:space="0" w:color="auto"/>
        <w:left w:val="none" w:sz="0" w:space="0" w:color="auto"/>
        <w:bottom w:val="none" w:sz="0" w:space="0" w:color="auto"/>
        <w:right w:val="none" w:sz="0" w:space="0" w:color="auto"/>
      </w:divBdr>
    </w:div>
    <w:div w:id="1059787515">
      <w:bodyDiv w:val="1"/>
      <w:marLeft w:val="0"/>
      <w:marRight w:val="0"/>
      <w:marTop w:val="0"/>
      <w:marBottom w:val="0"/>
      <w:divBdr>
        <w:top w:val="none" w:sz="0" w:space="0" w:color="auto"/>
        <w:left w:val="none" w:sz="0" w:space="0" w:color="auto"/>
        <w:bottom w:val="none" w:sz="0" w:space="0" w:color="auto"/>
        <w:right w:val="none" w:sz="0" w:space="0" w:color="auto"/>
      </w:divBdr>
    </w:div>
    <w:div w:id="1073313039">
      <w:bodyDiv w:val="1"/>
      <w:marLeft w:val="0"/>
      <w:marRight w:val="0"/>
      <w:marTop w:val="0"/>
      <w:marBottom w:val="0"/>
      <w:divBdr>
        <w:top w:val="none" w:sz="0" w:space="0" w:color="auto"/>
        <w:left w:val="none" w:sz="0" w:space="0" w:color="auto"/>
        <w:bottom w:val="none" w:sz="0" w:space="0" w:color="auto"/>
        <w:right w:val="none" w:sz="0" w:space="0" w:color="auto"/>
      </w:divBdr>
    </w:div>
    <w:div w:id="1193421833">
      <w:bodyDiv w:val="1"/>
      <w:marLeft w:val="0"/>
      <w:marRight w:val="0"/>
      <w:marTop w:val="0"/>
      <w:marBottom w:val="0"/>
      <w:divBdr>
        <w:top w:val="none" w:sz="0" w:space="0" w:color="auto"/>
        <w:left w:val="none" w:sz="0" w:space="0" w:color="auto"/>
        <w:bottom w:val="none" w:sz="0" w:space="0" w:color="auto"/>
        <w:right w:val="none" w:sz="0" w:space="0" w:color="auto"/>
      </w:divBdr>
    </w:div>
    <w:div w:id="1329284887">
      <w:bodyDiv w:val="1"/>
      <w:marLeft w:val="0"/>
      <w:marRight w:val="0"/>
      <w:marTop w:val="0"/>
      <w:marBottom w:val="0"/>
      <w:divBdr>
        <w:top w:val="none" w:sz="0" w:space="0" w:color="auto"/>
        <w:left w:val="none" w:sz="0" w:space="0" w:color="auto"/>
        <w:bottom w:val="none" w:sz="0" w:space="0" w:color="auto"/>
        <w:right w:val="none" w:sz="0" w:space="0" w:color="auto"/>
      </w:divBdr>
    </w:div>
    <w:div w:id="1663661583">
      <w:bodyDiv w:val="1"/>
      <w:marLeft w:val="0"/>
      <w:marRight w:val="0"/>
      <w:marTop w:val="0"/>
      <w:marBottom w:val="0"/>
      <w:divBdr>
        <w:top w:val="none" w:sz="0" w:space="0" w:color="auto"/>
        <w:left w:val="none" w:sz="0" w:space="0" w:color="auto"/>
        <w:bottom w:val="none" w:sz="0" w:space="0" w:color="auto"/>
        <w:right w:val="none" w:sz="0" w:space="0" w:color="auto"/>
      </w:divBdr>
    </w:div>
    <w:div w:id="1713773775">
      <w:bodyDiv w:val="1"/>
      <w:marLeft w:val="0"/>
      <w:marRight w:val="0"/>
      <w:marTop w:val="0"/>
      <w:marBottom w:val="0"/>
      <w:divBdr>
        <w:top w:val="none" w:sz="0" w:space="0" w:color="auto"/>
        <w:left w:val="none" w:sz="0" w:space="0" w:color="auto"/>
        <w:bottom w:val="none" w:sz="0" w:space="0" w:color="auto"/>
        <w:right w:val="none" w:sz="0" w:space="0" w:color="auto"/>
      </w:divBdr>
    </w:div>
    <w:div w:id="1809591378">
      <w:bodyDiv w:val="1"/>
      <w:marLeft w:val="0"/>
      <w:marRight w:val="0"/>
      <w:marTop w:val="0"/>
      <w:marBottom w:val="0"/>
      <w:divBdr>
        <w:top w:val="none" w:sz="0" w:space="0" w:color="auto"/>
        <w:left w:val="none" w:sz="0" w:space="0" w:color="auto"/>
        <w:bottom w:val="none" w:sz="0" w:space="0" w:color="auto"/>
        <w:right w:val="none" w:sz="0" w:space="0" w:color="auto"/>
      </w:divBdr>
    </w:div>
    <w:div w:id="1842505451">
      <w:bodyDiv w:val="1"/>
      <w:marLeft w:val="0"/>
      <w:marRight w:val="0"/>
      <w:marTop w:val="0"/>
      <w:marBottom w:val="0"/>
      <w:divBdr>
        <w:top w:val="none" w:sz="0" w:space="0" w:color="auto"/>
        <w:left w:val="none" w:sz="0" w:space="0" w:color="auto"/>
        <w:bottom w:val="none" w:sz="0" w:space="0" w:color="auto"/>
        <w:right w:val="none" w:sz="0" w:space="0" w:color="auto"/>
      </w:divBdr>
    </w:div>
    <w:div w:id="195154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dergachi.sarmo.ru/&#187;"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112191-E276-4515-AB72-444EB73D8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617</TotalTime>
  <Pages>1</Pages>
  <Words>2217</Words>
  <Characters>12638</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Бухгалтерия</dc:creator>
  <cp:lastModifiedBy>ПК</cp:lastModifiedBy>
  <cp:revision>80</cp:revision>
  <cp:lastPrinted>2026-02-04T11:17:00Z</cp:lastPrinted>
  <dcterms:created xsi:type="dcterms:W3CDTF">2020-06-25T06:20:00Z</dcterms:created>
  <dcterms:modified xsi:type="dcterms:W3CDTF">2026-02-04T11:18:00Z</dcterms:modified>
</cp:coreProperties>
</file>