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line="252" w:lineRule="auto"/>
        <w:ind/>
        <w:jc w:val="center"/>
        <w:rPr>
          <w:sz w:val="21"/>
        </w:rPr>
      </w:pPr>
    </w:p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z w:val="21"/>
        </w:rPr>
        <w:t>СОБРАНИЕ</w:t>
      </w:r>
    </w:p>
    <w:p w14:paraId="03000000">
      <w:pPr>
        <w:pStyle w:val="Style_1"/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pStyle w:val="Style_1"/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5000000">
      <w:pPr>
        <w:pStyle w:val="Style_1"/>
        <w:ind/>
        <w:jc w:val="center"/>
        <w:rPr>
          <w:b w:val="1"/>
          <w:sz w:val="20"/>
        </w:rPr>
      </w:pPr>
    </w:p>
    <w:p w14:paraId="06000000">
      <w:pPr>
        <w:pStyle w:val="Style_1"/>
        <w:ind w:firstLine="0" w:left="709" w:right="0"/>
        <w:jc w:val="center"/>
        <w:rPr>
          <w:b w:val="1"/>
          <w:sz w:val="20"/>
        </w:rPr>
      </w:pPr>
    </w:p>
    <w:p w14:paraId="07000000">
      <w:pPr>
        <w:pStyle w:val="Style_1"/>
        <w:ind w:firstLine="0" w:left="709" w:right="0"/>
        <w:jc w:val="left"/>
        <w:rPr>
          <w:sz w:val="15"/>
        </w:rPr>
      </w:pPr>
      <w:r>
        <w:rPr>
          <w:sz w:val="20"/>
          <w:u w:val="single"/>
        </w:rPr>
        <w:t xml:space="preserve">17.03..2026 г. №75-442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 xml:space="preserve">                                 </w:t>
      </w:r>
      <w:r>
        <w:rPr>
          <w:sz w:val="15"/>
        </w:rPr>
        <w:tab/>
      </w:r>
      <w:r>
        <w:rPr>
          <w:sz w:val="15"/>
        </w:rPr>
        <w:t xml:space="preserve">                                       </w:t>
      </w:r>
    </w:p>
    <w:p w14:paraId="08000000">
      <w:pPr>
        <w:pStyle w:val="Style_1"/>
        <w:ind w:firstLine="0" w:left="709" w:right="0"/>
        <w:jc w:val="left"/>
        <w:rPr>
          <w:sz w:val="15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>
        <w:rPr>
          <w:sz w:val="20"/>
        </w:rPr>
        <w:t xml:space="preserve">413440 Саратовская область   </w:t>
      </w:r>
    </w:p>
    <w:p w14:paraId="09000000">
      <w:pPr>
        <w:pStyle w:val="Style_1"/>
        <w:ind w:firstLine="0" w:left="709" w:right="0"/>
        <w:jc w:val="left"/>
      </w:pPr>
      <w:r>
        <w:rPr>
          <w:sz w:val="20"/>
        </w:rPr>
        <w:t xml:space="preserve">                                                                                                                      </w:t>
      </w:r>
      <w:r>
        <w:rPr>
          <w:sz w:val="20"/>
        </w:rPr>
        <w:t>р\п  Дергачи, ул. М.Горького,4</w:t>
      </w:r>
    </w:p>
    <w:p w14:paraId="0A000000">
      <w:pPr>
        <w:pStyle w:val="Style_1"/>
        <w:ind w:firstLine="0" w:left="709" w:right="0"/>
        <w:jc w:val="left"/>
      </w:pPr>
      <w:r>
        <w:rPr>
          <w:sz w:val="20"/>
        </w:rPr>
        <w:t xml:space="preserve">                                                                                                                      </w:t>
      </w:r>
      <w:r>
        <w:rPr>
          <w:sz w:val="20"/>
        </w:rPr>
        <w:t xml:space="preserve">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B000000">
      <w:pPr>
        <w:pStyle w:val="Style_1"/>
        <w:ind w:firstLine="0" w:left="709" w:right="0"/>
        <w:jc w:val="left"/>
      </w:pP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                         факс</w:t>
      </w:r>
      <w:r>
        <w:rPr>
          <w:sz w:val="20"/>
        </w:rPr>
        <w:tab/>
      </w:r>
      <w:r>
        <w:rPr>
          <w:sz w:val="20"/>
        </w:rPr>
        <w:t>(845-63) 2-91-38</w:t>
      </w:r>
    </w:p>
    <w:p w14:paraId="0C000000">
      <w:pPr>
        <w:pStyle w:val="Style_3"/>
        <w:ind w:firstLine="0" w:left="709" w:right="0"/>
        <w:jc w:val="left"/>
        <w:rPr>
          <w:sz w:val="18"/>
        </w:rPr>
      </w:pPr>
      <w:r>
        <w:rPr>
          <w:sz w:val="18"/>
        </w:rPr>
        <w:t xml:space="preserve">  </w:t>
      </w:r>
    </w:p>
    <w:p w14:paraId="0D000000">
      <w:pPr>
        <w:pStyle w:val="Style_3"/>
        <w:ind w:firstLine="0" w:left="709" w:right="0"/>
        <w:rPr>
          <w:b w:val="0"/>
          <w:sz w:val="28"/>
        </w:rPr>
      </w:pPr>
      <w:r>
        <w:rPr>
          <w:b w:val="0"/>
        </w:rPr>
        <w:t xml:space="preserve">   </w:t>
      </w:r>
      <w:r>
        <w:rPr>
          <w:b w:val="0"/>
          <w:sz w:val="28"/>
        </w:rPr>
        <w:t xml:space="preserve">                                         </w:t>
      </w:r>
      <w:r>
        <w:rPr>
          <w:rFonts w:ascii="PT Astra Serif" w:hAnsi="PT Astra Serif"/>
          <w:b w:val="0"/>
          <w:i w:val="0"/>
          <w:sz w:val="28"/>
        </w:rPr>
        <w:t xml:space="preserve">Решение № </w:t>
      </w:r>
      <w:r>
        <w:rPr>
          <w:b w:val="0"/>
          <w:sz w:val="28"/>
        </w:rPr>
        <w:t>75-442</w:t>
      </w:r>
    </w:p>
    <w:p w14:paraId="0E000000">
      <w:pPr>
        <w:pStyle w:val="Style_1"/>
      </w:pPr>
    </w:p>
    <w:p w14:paraId="0F000000">
      <w:pPr>
        <w:pStyle w:val="Style_1"/>
        <w:ind w:firstLine="0" w:left="709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>О рассмотрении результатов  мониторинга.</w:t>
      </w:r>
    </w:p>
    <w:p w14:paraId="10000000">
      <w:pPr>
        <w:pStyle w:val="Style_1"/>
        <w:ind w:firstLine="0" w:left="709" w:right="0"/>
        <w:rPr>
          <w:rFonts w:ascii="PT Astra Serif" w:hAnsi="PT Astra Serif"/>
          <w:i w:val="0"/>
          <w:sz w:val="28"/>
        </w:rPr>
      </w:pPr>
    </w:p>
    <w:p w14:paraId="11000000">
      <w:pPr>
        <w:pStyle w:val="Style_1"/>
        <w:ind w:firstLine="0" w:left="709" w:right="0"/>
        <w:jc w:val="both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</w:t>
      </w:r>
      <w:r>
        <w:rPr>
          <w:rFonts w:ascii="PT Astra Serif" w:hAnsi="PT Astra Serif"/>
          <w:i w:val="0"/>
          <w:sz w:val="28"/>
        </w:rPr>
        <w:t>Руководствуясь Уставом Дергачевского муниципального района Саратовской области, рассмотрев письмо заместителя  Председателя правительства Саратовской области   о результатах мониторинга деятельности органов местного самоуправления муниципальных районов и городских округов Саратовской области</w:t>
      </w:r>
    </w:p>
    <w:p w14:paraId="12000000">
      <w:pPr>
        <w:pStyle w:val="Style_1"/>
        <w:ind w:firstLine="0" w:left="709" w:right="0"/>
        <w:jc w:val="both"/>
        <w:rPr>
          <w:rFonts w:ascii="PT Astra Serif" w:hAnsi="PT Astra Serif"/>
          <w:i w:val="0"/>
          <w:sz w:val="28"/>
        </w:rPr>
      </w:pPr>
    </w:p>
    <w:p w14:paraId="13000000">
      <w:pPr>
        <w:pStyle w:val="Style_1"/>
        <w:ind w:firstLine="0" w:left="709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                                  </w:t>
      </w:r>
      <w:r>
        <w:rPr>
          <w:rFonts w:ascii="PT Astra Serif" w:hAnsi="PT Astra Serif"/>
          <w:i w:val="0"/>
          <w:sz w:val="28"/>
        </w:rPr>
        <w:t>Собрание решило:</w:t>
      </w:r>
    </w:p>
    <w:p w14:paraId="14000000">
      <w:pPr>
        <w:pStyle w:val="Style_1"/>
        <w:ind w:firstLine="0" w:left="709" w:right="0"/>
        <w:rPr>
          <w:rFonts w:ascii="PT Astra Serif" w:hAnsi="PT Astra Serif"/>
          <w:i w:val="0"/>
          <w:sz w:val="28"/>
        </w:rPr>
      </w:pPr>
    </w:p>
    <w:p w14:paraId="15000000">
      <w:pPr>
        <w:pStyle w:val="Style_1"/>
        <w:numPr>
          <w:ilvl w:val="0"/>
          <w:numId w:val="1"/>
        </w:numPr>
        <w:ind w:hanging="360" w:left="720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>Информацию главы Дергачевского муниципального района Мурзакова С.Н. о неудовлетворительной  деятельности администрации по совокупной рейтинговой оценке за 2025 год принять к сведению.</w:t>
      </w:r>
    </w:p>
    <w:p w14:paraId="16000000">
      <w:pPr>
        <w:pStyle w:val="Style_1"/>
        <w:numPr>
          <w:ilvl w:val="0"/>
          <w:numId w:val="1"/>
        </w:numPr>
        <w:ind w:hanging="360" w:left="720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</w:t>
      </w:r>
      <w:r>
        <w:rPr>
          <w:rFonts w:ascii="PT Astra Serif" w:hAnsi="PT Astra Serif"/>
          <w:i w:val="0"/>
          <w:sz w:val="28"/>
        </w:rPr>
        <w:t>Главе  Дергачевского муниципального района Мурзакову С.Н.:</w:t>
      </w:r>
    </w:p>
    <w:p w14:paraId="17000000">
      <w:pPr>
        <w:pStyle w:val="Style_1"/>
        <w:ind w:hanging="360" w:left="720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</w:t>
      </w:r>
      <w:r>
        <w:rPr>
          <w:rFonts w:ascii="PT Astra Serif" w:hAnsi="PT Astra Serif"/>
          <w:i w:val="0"/>
          <w:sz w:val="28"/>
        </w:rPr>
        <w:t>2.1 принять меры дисциплинарного взыскания к сотрудникам администрации  отвечающих за  результаты     комплексных показателей по следующим блокам "Заработная плата", "Национальные проекты и государственные программы"," Жилье и ЖКХ", "Сельское хозяйство", "Цифровое развитие", "Открытость";</w:t>
      </w:r>
    </w:p>
    <w:p w14:paraId="18000000">
      <w:pPr>
        <w:pStyle w:val="Style_1"/>
        <w:ind w:hanging="360" w:left="720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</w:t>
      </w:r>
      <w:r>
        <w:rPr>
          <w:rFonts w:ascii="PT Astra Serif" w:hAnsi="PT Astra Serif"/>
          <w:i w:val="0"/>
          <w:sz w:val="28"/>
        </w:rPr>
        <w:t>2.2. проработать план мероприятий  по устранению указанных недостатков;</w:t>
      </w:r>
    </w:p>
    <w:p w14:paraId="19000000">
      <w:pPr>
        <w:pStyle w:val="Style_1"/>
        <w:ind w:hanging="360" w:left="720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</w:t>
      </w:r>
      <w:r>
        <w:rPr>
          <w:rFonts w:ascii="PT Astra Serif" w:hAnsi="PT Astra Serif"/>
          <w:i w:val="0"/>
          <w:sz w:val="28"/>
        </w:rPr>
        <w:t>2.3.усилить работу  администрации по улучшению показателей деятельности органа местного самоуправления Дергачевского муниципального района;</w:t>
      </w:r>
    </w:p>
    <w:p w14:paraId="1A000000">
      <w:pPr>
        <w:pStyle w:val="Style_1"/>
        <w:ind w:hanging="360" w:left="720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</w:t>
      </w:r>
      <w:r>
        <w:rPr>
          <w:rFonts w:ascii="PT Astra Serif" w:hAnsi="PT Astra Serif"/>
          <w:i w:val="0"/>
          <w:sz w:val="28"/>
        </w:rPr>
        <w:t>2.4.активизировать  работу администрации  с Советом предпринимателей и Ассоциацией крестьян</w:t>
      </w:r>
      <w:r>
        <w:rPr>
          <w:rFonts w:ascii="PT Astra Serif" w:hAnsi="PT Astra Serif"/>
          <w:i w:val="0"/>
          <w:sz w:val="28"/>
        </w:rPr>
        <w:t>ск</w:t>
      </w:r>
      <w:r>
        <w:rPr>
          <w:rFonts w:ascii="PT Astra Serif" w:hAnsi="PT Astra Serif"/>
          <w:i w:val="0"/>
          <w:sz w:val="28"/>
        </w:rPr>
        <w:t>о-фермерских хозяйств Дергачевского района  с целью</w:t>
      </w:r>
      <w:r>
        <w:rPr>
          <w:sz w:val="28"/>
        </w:rPr>
        <w:t xml:space="preserve">  </w:t>
      </w:r>
      <w:r>
        <w:rPr>
          <w:rFonts w:ascii="PT Astra Serif" w:hAnsi="PT Astra Serif"/>
          <w:sz w:val="28"/>
        </w:rPr>
        <w:t>поисков резервов роста  и выработки комплекса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первоочередных мер  по обеспечению </w:t>
      </w:r>
      <w:r>
        <w:rPr>
          <w:rFonts w:ascii="PT Astra Serif" w:hAnsi="PT Astra Serif"/>
          <w:i w:val="0"/>
          <w:sz w:val="28"/>
        </w:rPr>
        <w:t>увеличения заработной платы сотрудникам;</w:t>
      </w:r>
    </w:p>
    <w:p w14:paraId="1B000000">
      <w:pPr>
        <w:pStyle w:val="Style_1"/>
        <w:ind w:hanging="360" w:left="720" w:right="0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</w:t>
      </w:r>
      <w:r>
        <w:rPr>
          <w:rFonts w:ascii="PT Astra Serif" w:hAnsi="PT Astra Serif"/>
          <w:i w:val="0"/>
          <w:sz w:val="28"/>
        </w:rPr>
        <w:t xml:space="preserve">2.5 провести анализ лиц занимающихся предпринимательской деятельностью без регистрации юридического лица, статуса индивидуального предпринимателя  или самозанятых граждан   для  постановки на учет в налоговом органе. </w:t>
      </w:r>
    </w:p>
    <w:p w14:paraId="1C000000">
      <w:pPr>
        <w:pStyle w:val="Style_1"/>
        <w:ind w:firstLine="0" w:left="709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3.Рассмотреть в июле 2026 г, на очередном  заседании Собрания, итоги  работы администрации Дергачевского муниципального района  </w:t>
      </w:r>
    </w:p>
    <w:p w14:paraId="1D000000">
      <w:pPr>
        <w:pStyle w:val="Style_1"/>
        <w:ind w:firstLine="0" w:left="709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>по  устранению недостатков в работе   и улучшению показателей социально-экономического развития   за 1 полугодие 2026 г.</w:t>
      </w:r>
    </w:p>
    <w:p w14:paraId="1E000000">
      <w:pPr>
        <w:pStyle w:val="Style_1"/>
        <w:ind w:firstLine="0" w:left="709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4.Контроль за исполнением  данн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решения  возложить на председателя Собрания Шамьюнова Э.Р. </w:t>
      </w:r>
    </w:p>
    <w:p w14:paraId="1F000000">
      <w:pPr>
        <w:pStyle w:val="Style_1"/>
        <w:ind w:firstLine="0" w:left="709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 Разместить данно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решение на официальном сайте администрации Дергачевского муниципального района.</w:t>
      </w:r>
    </w:p>
    <w:p w14:paraId="20000000">
      <w:pPr>
        <w:pStyle w:val="Style_1"/>
        <w:ind w:firstLine="0" w:left="709" w:right="0"/>
        <w:rPr>
          <w:sz w:val="28"/>
        </w:rPr>
      </w:pPr>
      <w:r>
        <w:rPr>
          <w:sz w:val="28"/>
        </w:rPr>
        <w:t xml:space="preserve"> </w:t>
      </w:r>
    </w:p>
    <w:p w14:paraId="21000000">
      <w:pPr>
        <w:pStyle w:val="Style_1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    </w:t>
      </w:r>
      <w:r>
        <w:rPr>
          <w:rFonts w:ascii="PT Astra Serif" w:hAnsi="PT Astra Serif"/>
          <w:i w:val="0"/>
          <w:sz w:val="28"/>
        </w:rPr>
        <w:t>Председатель Собрания</w:t>
      </w:r>
    </w:p>
    <w:p w14:paraId="22000000">
      <w:pPr>
        <w:pStyle w:val="Style_1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</w:t>
      </w:r>
      <w:r>
        <w:rPr>
          <w:rFonts w:ascii="PT Astra Serif" w:hAnsi="PT Astra Serif"/>
          <w:i w:val="0"/>
          <w:sz w:val="28"/>
        </w:rPr>
        <w:t>Дергачевского муниципального района                                Шамьюнов Э.Р.</w:t>
      </w:r>
    </w:p>
    <w:p w14:paraId="23000000">
      <w:pPr>
        <w:pStyle w:val="Style_1"/>
        <w:rPr>
          <w:rFonts w:ascii="PT Astra Serif" w:hAnsi="PT Astra Serif"/>
          <w:i w:val="0"/>
          <w:sz w:val="28"/>
        </w:rPr>
      </w:pPr>
    </w:p>
    <w:p w14:paraId="24000000">
      <w:pPr>
        <w:pStyle w:val="Style_1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   </w:t>
      </w:r>
      <w:r>
        <w:rPr>
          <w:rFonts w:ascii="PT Astra Serif" w:hAnsi="PT Astra Serif"/>
          <w:i w:val="0"/>
          <w:sz w:val="28"/>
        </w:rPr>
        <w:t>Глава Дергачевского</w:t>
      </w:r>
    </w:p>
    <w:p w14:paraId="25000000">
      <w:pPr>
        <w:pStyle w:val="Style_1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    </w:t>
      </w:r>
      <w:r>
        <w:rPr>
          <w:rFonts w:ascii="PT Astra Serif" w:hAnsi="PT Astra Serif"/>
          <w:i w:val="0"/>
          <w:sz w:val="28"/>
        </w:rPr>
        <w:t>муниципального района                                                           Мурзаков С.Н.</w:t>
      </w:r>
    </w:p>
    <w:p w14:paraId="26000000">
      <w:pPr>
        <w:pStyle w:val="Style_1"/>
        <w:rPr>
          <w:rFonts w:ascii="PT Astra Serif" w:hAnsi="PT Astra Serif"/>
          <w:i w:val="0"/>
          <w:sz w:val="28"/>
        </w:rPr>
      </w:pPr>
    </w:p>
    <w:p w14:paraId="27000000">
      <w:pPr>
        <w:pStyle w:val="Style_1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 xml:space="preserve"> </w:t>
      </w:r>
    </w:p>
    <w:sectPr>
      <w:type w:val="nextPage"/>
      <w:pgSz w:h="15840" w:w="12240"/>
      <w:pgMar w:bottom="1440" w:footer="0" w:gutter="0" w:header="0" w:left="1440" w:right="714" w:top="14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4"/>
    </w:rPr>
  </w:style>
  <w:style w:styleId="Style_4" w:type="paragraph">
    <w:name w:val="Contents 82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4_ch" w:type="character">
    <w:name w:val="Contents 82"/>
    <w:link w:val="Style_4"/>
    <w:rPr>
      <w:rFonts w:ascii="XO Thames" w:hAnsi="XO Thames"/>
      <w:color w:val="000000"/>
      <w:spacing w:val="0"/>
      <w:sz w:val="24"/>
    </w:rPr>
  </w:style>
  <w:style w:styleId="Style_5" w:type="paragraph">
    <w:name w:val="toc 2"/>
    <w:next w:val="Style_1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4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4"/>
    </w:rPr>
  </w:style>
  <w:style w:styleId="Style_6" w:type="paragraph">
    <w:name w:val="Caption1"/>
    <w:link w:val="Style_6_ch"/>
    <w:rPr>
      <w:i w:val="1"/>
      <w:sz w:val="24"/>
    </w:rPr>
  </w:style>
  <w:style w:styleId="Style_6_ch" w:type="character">
    <w:name w:val="Caption1"/>
    <w:link w:val="Style_6"/>
    <w:rPr>
      <w:i w:val="1"/>
      <w:sz w:val="24"/>
    </w:rPr>
  </w:style>
  <w:style w:styleId="Style_7" w:type="paragraph">
    <w:name w:val="Subtitle2"/>
    <w:link w:val="Style_7_ch"/>
    <w:rPr>
      <w:rFonts w:ascii="XO Thames" w:hAnsi="XO Thames"/>
      <w:i w:val="1"/>
      <w:color w:val="616161"/>
      <w:spacing w:val="0"/>
      <w:sz w:val="24"/>
    </w:rPr>
  </w:style>
  <w:style w:styleId="Style_7_ch" w:type="character">
    <w:name w:val="Subtitle2"/>
    <w:link w:val="Style_7"/>
    <w:rPr>
      <w:rFonts w:ascii="XO Thames" w:hAnsi="XO Thames"/>
      <w:i w:val="1"/>
      <w:color w:val="616161"/>
      <w:spacing w:val="0"/>
      <w:sz w:val="24"/>
    </w:rPr>
  </w:style>
  <w:style w:styleId="Style_8" w:type="paragraph">
    <w:name w:val="Contents 2"/>
    <w:link w:val="Style_8_ch"/>
    <w:rPr>
      <w:rFonts w:ascii="XO Thames" w:hAnsi="XO Thames"/>
      <w:color w:val="000000"/>
      <w:spacing w:val="0"/>
      <w:sz w:val="24"/>
    </w:rPr>
  </w:style>
  <w:style w:styleId="Style_8_ch" w:type="character">
    <w:name w:val="Contents 2"/>
    <w:link w:val="Style_8"/>
    <w:rPr>
      <w:rFonts w:ascii="XO Thames" w:hAnsi="XO Thames"/>
      <w:color w:val="000000"/>
      <w:spacing w:val="0"/>
      <w:sz w:val="24"/>
    </w:rPr>
  </w:style>
  <w:style w:styleId="Style_9" w:type="paragraph">
    <w:name w:val="Heading 1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9_ch" w:type="character">
    <w:name w:val="Heading 111"/>
    <w:link w:val="Style_9"/>
    <w:rPr>
      <w:rFonts w:ascii="XO Thames" w:hAnsi="XO Thames"/>
      <w:b w:val="1"/>
      <w:color w:val="000000"/>
      <w:spacing w:val="0"/>
      <w:sz w:val="32"/>
    </w:rPr>
  </w:style>
  <w:style w:styleId="Style_10" w:type="paragraph">
    <w:name w:val="toc 4"/>
    <w:next w:val="Style_1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4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4"/>
    </w:rPr>
  </w:style>
  <w:style w:styleId="Style_11" w:type="paragraph">
    <w:name w:val="Contents 6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1_ch" w:type="character">
    <w:name w:val="Contents 62"/>
    <w:link w:val="Style_11"/>
    <w:rPr>
      <w:rFonts w:ascii="XO Thames" w:hAnsi="XO Thames"/>
      <w:color w:val="000000"/>
      <w:spacing w:val="0"/>
      <w:sz w:val="24"/>
    </w:rPr>
  </w:style>
  <w:style w:styleId="Style_12" w:type="paragraph">
    <w:name w:val="Default Paragraph Font1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2_ch" w:type="character">
    <w:name w:val="Default Paragraph Font11"/>
    <w:link w:val="Style_12"/>
    <w:rPr>
      <w:rFonts w:ascii="XO Thames" w:hAnsi="XO Thames"/>
      <w:color w:val="000000"/>
      <w:spacing w:val="0"/>
      <w:sz w:val="24"/>
    </w:rPr>
  </w:style>
  <w:style w:styleId="Style_13" w:type="paragraph">
    <w:name w:val="toc 6"/>
    <w:next w:val="Style_1"/>
    <w:link w:val="Style_13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4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4"/>
    </w:rPr>
  </w:style>
  <w:style w:styleId="Style_14" w:type="paragraph">
    <w:name w:val="toc 7"/>
    <w:next w:val="Style_1"/>
    <w:link w:val="Style_14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4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4"/>
    </w:rPr>
  </w:style>
  <w:style w:styleId="Style_15" w:type="paragraph">
    <w:name w:val="toc 102"/>
    <w:next w:val="Style_1"/>
    <w:link w:val="Style_15_ch"/>
    <w:pPr>
      <w:widowControl w:val="1"/>
      <w:spacing w:after="0" w:before="0" w:line="240" w:lineRule="auto"/>
      <w:ind w:firstLine="0" w:left="1800" w:right="0"/>
      <w:jc w:val="left"/>
    </w:pPr>
    <w:rPr>
      <w:rFonts w:ascii="XO Thames" w:hAnsi="XO Thames"/>
      <w:color w:val="000000"/>
      <w:spacing w:val="0"/>
      <w:sz w:val="24"/>
    </w:rPr>
  </w:style>
  <w:style w:styleId="Style_15_ch" w:type="character">
    <w:name w:val="toc 102"/>
    <w:link w:val="Style_15"/>
    <w:rPr>
      <w:rFonts w:ascii="XO Thames" w:hAnsi="XO Thames"/>
      <w:color w:val="000000"/>
      <w:spacing w:val="0"/>
      <w:sz w:val="24"/>
    </w:rPr>
  </w:style>
  <w:style w:styleId="Style_16" w:type="paragraph">
    <w:name w:val="Heading 32"/>
    <w:link w:val="Style_16_ch"/>
    <w:rPr>
      <w:rFonts w:ascii="XO Thames" w:hAnsi="XO Thames"/>
      <w:b w:val="1"/>
      <w:i w:val="1"/>
      <w:color w:val="000000"/>
      <w:spacing w:val="0"/>
      <w:sz w:val="24"/>
    </w:rPr>
  </w:style>
  <w:style w:styleId="Style_16_ch" w:type="character">
    <w:name w:val="Heading 32"/>
    <w:link w:val="Style_16"/>
    <w:rPr>
      <w:rFonts w:ascii="XO Thames" w:hAnsi="XO Thames"/>
      <w:b w:val="1"/>
      <w:i w:val="1"/>
      <w:color w:val="000000"/>
      <w:spacing w:val="0"/>
      <w:sz w:val="24"/>
    </w:rPr>
  </w:style>
  <w:style w:styleId="Style_17" w:type="paragraph">
    <w:name w:val="heading 3"/>
    <w:next w:val="Style_1"/>
    <w:link w:val="Style_1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4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  <w:spacing w:val="0"/>
      <w:sz w:val="24"/>
    </w:rPr>
  </w:style>
  <w:style w:styleId="Style_18" w:type="paragraph">
    <w:name w:val="Contents 9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8_ch" w:type="character">
    <w:name w:val="Contents 92"/>
    <w:link w:val="Style_18"/>
    <w:rPr>
      <w:rFonts w:ascii="XO Thames" w:hAnsi="XO Thames"/>
      <w:color w:val="000000"/>
      <w:spacing w:val="0"/>
      <w:sz w:val="24"/>
    </w:rPr>
  </w:style>
  <w:style w:styleId="Style_19" w:type="paragraph">
    <w:name w:val="Internet link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9_ch" w:type="character">
    <w:name w:val="Internet link2"/>
    <w:link w:val="Style_19"/>
    <w:rPr>
      <w:rFonts w:ascii="XO Thames" w:hAnsi="XO Thames"/>
      <w:color w:val="0000FF"/>
      <w:spacing w:val="0"/>
      <w:sz w:val="24"/>
      <w:u w:val="single"/>
    </w:rPr>
  </w:style>
  <w:style w:styleId="Style_20" w:type="paragraph">
    <w:name w:val="Contents 2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0_ch" w:type="character">
    <w:name w:val="Contents 22"/>
    <w:link w:val="Style_20"/>
    <w:rPr>
      <w:rFonts w:ascii="XO Thames" w:hAnsi="XO Thames"/>
      <w:color w:val="000000"/>
      <w:spacing w:val="0"/>
      <w:sz w:val="24"/>
    </w:rPr>
  </w:style>
  <w:style w:styleId="Style_21" w:type="paragraph">
    <w:name w:val="Header and Footer2"/>
    <w:link w:val="Style_21_ch"/>
    <w:pPr>
      <w:widowControl w:val="1"/>
      <w:spacing w:after="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1_ch" w:type="character">
    <w:name w:val="Header and Footer2"/>
    <w:link w:val="Style_21"/>
    <w:rPr>
      <w:rFonts w:ascii="XO Thames" w:hAnsi="XO Thames"/>
      <w:color w:val="000000"/>
      <w:spacing w:val="0"/>
      <w:sz w:val="20"/>
    </w:rPr>
  </w:style>
  <w:style w:styleId="Style_22" w:type="paragraph">
    <w:name w:val="Contents 3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22_ch" w:type="character">
    <w:name w:val="Contents 32"/>
    <w:link w:val="Style_22"/>
    <w:rPr>
      <w:rFonts w:ascii="XO Thames" w:hAnsi="XO Thames"/>
      <w:color w:val="000000"/>
      <w:spacing w:val="0"/>
      <w:sz w:val="24"/>
    </w:rPr>
  </w:style>
  <w:style w:styleId="Style_23" w:type="paragraph">
    <w:name w:val="Heading 51"/>
    <w:link w:val="Style_23_ch"/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1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Heading 4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595959"/>
      <w:spacing w:val="0"/>
      <w:sz w:val="26"/>
    </w:rPr>
  </w:style>
  <w:style w:styleId="Style_24_ch" w:type="character">
    <w:name w:val="Heading 411"/>
    <w:link w:val="Style_24"/>
    <w:rPr>
      <w:rFonts w:ascii="XO Thames" w:hAnsi="XO Thames"/>
      <w:b w:val="1"/>
      <w:color w:val="595959"/>
      <w:spacing w:val="0"/>
      <w:sz w:val="26"/>
    </w:rPr>
  </w:style>
  <w:style w:styleId="Style_25" w:type="paragraph">
    <w:name w:val="Contents 3"/>
    <w:link w:val="Style_25_ch"/>
    <w:rPr>
      <w:rFonts w:ascii="XO Thames" w:hAnsi="XO Thames"/>
      <w:color w:val="000000"/>
      <w:spacing w:val="0"/>
      <w:sz w:val="24"/>
    </w:rPr>
  </w:style>
  <w:style w:styleId="Style_25_ch" w:type="character">
    <w:name w:val="Contents 3"/>
    <w:link w:val="Style_25"/>
    <w:rPr>
      <w:rFonts w:ascii="XO Thames" w:hAnsi="XO Thames"/>
      <w:color w:val="000000"/>
      <w:spacing w:val="0"/>
      <w:sz w:val="24"/>
    </w:rPr>
  </w:style>
  <w:style w:styleId="Style_26" w:type="paragraph">
    <w:name w:val="Contents 1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6_ch" w:type="character">
    <w:name w:val="Contents 12"/>
    <w:link w:val="Style_26"/>
    <w:rPr>
      <w:rFonts w:ascii="XO Thames" w:hAnsi="XO Thames"/>
      <w:b w:val="1"/>
      <w:color w:val="000000"/>
      <w:spacing w:val="0"/>
      <w:sz w:val="24"/>
    </w:rPr>
  </w:style>
  <w:style w:styleId="Style_27" w:type="paragraph">
    <w:name w:val="toc 3"/>
    <w:next w:val="Style_1"/>
    <w:link w:val="Style_2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4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4"/>
    </w:rPr>
  </w:style>
  <w:style w:styleId="Style_28" w:type="paragraph">
    <w:name w:val="Heading 12"/>
    <w:link w:val="Style_28_ch"/>
    <w:rPr>
      <w:rFonts w:ascii="XO Thames" w:hAnsi="XO Thames"/>
      <w:b w:val="1"/>
      <w:color w:val="000000"/>
      <w:spacing w:val="0"/>
      <w:sz w:val="32"/>
    </w:rPr>
  </w:style>
  <w:style w:styleId="Style_28_ch" w:type="character">
    <w:name w:val="Heading 12"/>
    <w:link w:val="Style_28"/>
    <w:rPr>
      <w:rFonts w:ascii="XO Thames" w:hAnsi="XO Thames"/>
      <w:b w:val="1"/>
      <w:color w:val="000000"/>
      <w:spacing w:val="0"/>
      <w:sz w:val="32"/>
    </w:rPr>
  </w:style>
  <w:style w:styleId="Style_29" w:type="paragraph">
    <w:name w:val="Heading 22"/>
    <w:link w:val="Style_29_ch"/>
    <w:rPr>
      <w:rFonts w:ascii="XO Thames" w:hAnsi="XO Thames"/>
      <w:b w:val="1"/>
      <w:color w:val="00A0FF"/>
      <w:spacing w:val="0"/>
      <w:sz w:val="26"/>
    </w:rPr>
  </w:style>
  <w:style w:styleId="Style_29_ch" w:type="character">
    <w:name w:val="Heading 22"/>
    <w:link w:val="Style_29"/>
    <w:rPr>
      <w:rFonts w:ascii="XO Thames" w:hAnsi="XO Thames"/>
      <w:b w:val="1"/>
      <w:color w:val="00A0FF"/>
      <w:spacing w:val="0"/>
      <w:sz w:val="26"/>
    </w:rPr>
  </w:style>
  <w:style w:styleId="Style_30" w:type="paragraph">
    <w:name w:val="Heading 3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i w:val="1"/>
      <w:color w:val="000000"/>
      <w:spacing w:val="0"/>
      <w:sz w:val="24"/>
    </w:rPr>
  </w:style>
  <w:style w:styleId="Style_30_ch" w:type="character">
    <w:name w:val="Heading 311"/>
    <w:link w:val="Style_30"/>
    <w:rPr>
      <w:rFonts w:ascii="XO Thames" w:hAnsi="XO Thames"/>
      <w:b w:val="1"/>
      <w:i w:val="1"/>
      <w:color w:val="000000"/>
      <w:spacing w:val="0"/>
      <w:sz w:val="24"/>
    </w:rPr>
  </w:style>
  <w:style w:styleId="Style_31" w:type="paragraph">
    <w:name w:val="Footnote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2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Title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32_ch" w:type="character">
    <w:name w:val="Title11"/>
    <w:link w:val="Style_32"/>
    <w:rPr>
      <w:rFonts w:ascii="XO Thames" w:hAnsi="XO Thames"/>
      <w:b w:val="1"/>
      <w:color w:val="000000"/>
      <w:spacing w:val="0"/>
      <w:sz w:val="52"/>
    </w:rPr>
  </w:style>
  <w:style w:styleId="Style_33" w:type="paragraph">
    <w:name w:val="Contents 51"/>
    <w:link w:val="Style_33_ch"/>
    <w:rPr>
      <w:rFonts w:ascii="XO Thames" w:hAnsi="XO Thames"/>
      <w:color w:val="000000"/>
      <w:spacing w:val="0"/>
      <w:sz w:val="24"/>
    </w:rPr>
  </w:style>
  <w:style w:styleId="Style_33_ch" w:type="character">
    <w:name w:val="Contents 51"/>
    <w:link w:val="Style_33"/>
    <w:rPr>
      <w:rFonts w:ascii="XO Thames" w:hAnsi="XO Thames"/>
      <w:color w:val="000000"/>
      <w:spacing w:val="0"/>
      <w:sz w:val="24"/>
    </w:rPr>
  </w:style>
  <w:style w:styleId="Style_34" w:type="paragraph">
    <w:name w:val="heading 5"/>
    <w:next w:val="Style_1"/>
    <w:link w:val="Style_34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pacing w:val="0"/>
      <w:sz w:val="22"/>
    </w:rPr>
  </w:style>
  <w:style w:styleId="Style_35" w:type="paragraph">
    <w:name w:val="Title2"/>
    <w:link w:val="Style_35_ch"/>
    <w:rPr>
      <w:rFonts w:ascii="XO Thames" w:hAnsi="XO Thames"/>
      <w:b w:val="1"/>
      <w:color w:val="000000"/>
      <w:spacing w:val="0"/>
      <w:sz w:val="52"/>
    </w:rPr>
  </w:style>
  <w:style w:styleId="Style_35_ch" w:type="character">
    <w:name w:val="Title2"/>
    <w:link w:val="Style_35"/>
    <w:rPr>
      <w:rFonts w:ascii="XO Thames" w:hAnsi="XO Thames"/>
      <w:b w:val="1"/>
      <w:color w:val="000000"/>
      <w:spacing w:val="0"/>
      <w:sz w:val="52"/>
    </w:rPr>
  </w:style>
  <w:style w:styleId="Style_2" w:type="paragraph">
    <w:name w:val="heading 1"/>
    <w:next w:val="Style_1"/>
    <w:link w:val="Style_2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_ch" w:type="character">
    <w:name w:val="heading 1"/>
    <w:link w:val="Style_2"/>
    <w:rPr>
      <w:rFonts w:ascii="XO Thames" w:hAnsi="XO Thames"/>
      <w:b w:val="1"/>
      <w:color w:val="000000"/>
      <w:spacing w:val="0"/>
      <w:sz w:val="32"/>
    </w:rPr>
  </w:style>
  <w:style w:styleId="Style_36" w:type="paragraph">
    <w:name w:val="caption"/>
    <w:basedOn w:val="Style_1"/>
    <w:link w:val="Style_36_ch"/>
    <w:pPr>
      <w:spacing w:after="120" w:before="120"/>
      <w:ind/>
    </w:pPr>
    <w:rPr>
      <w:i w:val="1"/>
      <w:sz w:val="24"/>
    </w:rPr>
  </w:style>
  <w:style w:styleId="Style_36_ch" w:type="character">
    <w:name w:val="caption"/>
    <w:basedOn w:val="Style_1_ch"/>
    <w:link w:val="Style_36"/>
    <w:rPr>
      <w:i w:val="1"/>
      <w:sz w:val="24"/>
    </w:rPr>
  </w:style>
  <w:style w:styleId="Style_37" w:type="paragraph">
    <w:name w:val="Contents 81"/>
    <w:link w:val="Style_37_ch"/>
    <w:rPr>
      <w:rFonts w:ascii="XO Thames" w:hAnsi="XO Thames"/>
      <w:color w:val="000000"/>
      <w:spacing w:val="0"/>
      <w:sz w:val="24"/>
    </w:rPr>
  </w:style>
  <w:style w:styleId="Style_37_ch" w:type="character">
    <w:name w:val="Contents 81"/>
    <w:link w:val="Style_37"/>
    <w:rPr>
      <w:rFonts w:ascii="XO Thames" w:hAnsi="XO Thames"/>
      <w:color w:val="000000"/>
      <w:spacing w:val="0"/>
      <w:sz w:val="24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/>
      <w:jc w:val="left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Contents 9"/>
    <w:link w:val="Style_40_ch"/>
    <w:rPr>
      <w:rFonts w:ascii="XO Thames" w:hAnsi="XO Thames"/>
      <w:color w:val="000000"/>
      <w:spacing w:val="0"/>
      <w:sz w:val="24"/>
    </w:rPr>
  </w:style>
  <w:style w:styleId="Style_40_ch" w:type="character">
    <w:name w:val="Contents 9"/>
    <w:link w:val="Style_40"/>
    <w:rPr>
      <w:rFonts w:ascii="XO Thames" w:hAnsi="XO Thames"/>
      <w:color w:val="000000"/>
      <w:spacing w:val="0"/>
      <w:sz w:val="24"/>
    </w:rPr>
  </w:style>
  <w:style w:styleId="Style_41" w:type="paragraph">
    <w:name w:val="toc 1"/>
    <w:next w:val="Style_1"/>
    <w:link w:val="Style_4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1_ch" w:type="character">
    <w:name w:val="toc 1"/>
    <w:link w:val="Style_41"/>
    <w:rPr>
      <w:rFonts w:ascii="XO Thames" w:hAnsi="XO Thames"/>
      <w:b w:val="1"/>
      <w:color w:val="000000"/>
      <w:spacing w:val="0"/>
      <w:sz w:val="24"/>
    </w:rPr>
  </w:style>
  <w:style w:styleId="Style_42" w:type="paragraph">
    <w:name w:val="Heading 42"/>
    <w:link w:val="Style_42_ch"/>
    <w:rPr>
      <w:rFonts w:ascii="XO Thames" w:hAnsi="XO Thames"/>
      <w:b w:val="1"/>
      <w:color w:val="595959"/>
      <w:spacing w:val="0"/>
      <w:sz w:val="26"/>
    </w:rPr>
  </w:style>
  <w:style w:styleId="Style_42_ch" w:type="character">
    <w:name w:val="Heading 42"/>
    <w:link w:val="Style_42"/>
    <w:rPr>
      <w:rFonts w:ascii="XO Thames" w:hAnsi="XO Thames"/>
      <w:b w:val="1"/>
      <w:color w:val="595959"/>
      <w:spacing w:val="0"/>
      <w:sz w:val="26"/>
    </w:rPr>
  </w:style>
  <w:style w:styleId="Style_43" w:type="paragraph">
    <w:name w:val="Header and Footer"/>
    <w:link w:val="Style_43_ch"/>
    <w:pPr>
      <w:spacing w:line="360" w:lineRule="auto"/>
      <w:ind/>
    </w:pPr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Header and Footer11"/>
    <w:link w:val="Style_44_ch"/>
    <w:pPr>
      <w:widowControl w:val="1"/>
      <w:spacing w:after="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44_ch" w:type="character">
    <w:name w:val="Header and Footer11"/>
    <w:link w:val="Style_44"/>
    <w:rPr>
      <w:rFonts w:ascii="XO Thames" w:hAnsi="XO Thames"/>
      <w:color w:val="000000"/>
      <w:spacing w:val="0"/>
      <w:sz w:val="20"/>
    </w:rPr>
  </w:style>
  <w:style w:styleId="Style_45" w:type="paragraph">
    <w:name w:val="Contents 5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45_ch" w:type="character">
    <w:name w:val="Contents 52"/>
    <w:link w:val="Style_45"/>
    <w:rPr>
      <w:rFonts w:ascii="XO Thames" w:hAnsi="XO Thames"/>
      <w:color w:val="000000"/>
      <w:spacing w:val="0"/>
      <w:sz w:val="24"/>
    </w:rPr>
  </w:style>
  <w:style w:styleId="Style_46" w:type="paragraph">
    <w:name w:val="List"/>
    <w:basedOn w:val="Style_47"/>
    <w:link w:val="Style_46_ch"/>
  </w:style>
  <w:style w:styleId="Style_46_ch" w:type="character">
    <w:name w:val="List"/>
    <w:basedOn w:val="Style_47_ch"/>
    <w:link w:val="Style_46"/>
  </w:style>
  <w:style w:styleId="Style_48" w:type="paragraph">
    <w:name w:val="Internet link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48_ch" w:type="character">
    <w:name w:val="Internet link1"/>
    <w:link w:val="Style_48"/>
    <w:rPr>
      <w:rFonts w:ascii="XO Thames" w:hAnsi="XO Thames"/>
      <w:color w:val="0000FF"/>
      <w:spacing w:val="0"/>
      <w:sz w:val="24"/>
      <w:u w:val="single"/>
    </w:rPr>
  </w:style>
  <w:style w:styleId="Style_49" w:type="paragraph">
    <w:name w:val="toc 9"/>
    <w:next w:val="Style_1"/>
    <w:link w:val="Style_49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4"/>
    </w:rPr>
  </w:style>
  <w:style w:styleId="Style_49_ch" w:type="character">
    <w:name w:val="toc 9"/>
    <w:link w:val="Style_49"/>
    <w:rPr>
      <w:rFonts w:ascii="XO Thames" w:hAnsi="XO Thames"/>
      <w:color w:val="000000"/>
      <w:spacing w:val="0"/>
      <w:sz w:val="24"/>
    </w:rPr>
  </w:style>
  <w:style w:styleId="Style_50" w:type="paragraph">
    <w:name w:val="List1"/>
    <w:basedOn w:val="Style_51"/>
    <w:link w:val="Style_50_ch"/>
  </w:style>
  <w:style w:styleId="Style_50_ch" w:type="character">
    <w:name w:val="List1"/>
    <w:basedOn w:val="Style_51_ch"/>
    <w:link w:val="Style_50"/>
  </w:style>
  <w:style w:styleId="Style_52" w:type="paragraph">
    <w:name w:val="toc 8"/>
    <w:next w:val="Style_1"/>
    <w:link w:val="Style_52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4"/>
    </w:rPr>
  </w:style>
  <w:style w:styleId="Style_52_ch" w:type="character">
    <w:name w:val="toc 8"/>
    <w:link w:val="Style_52"/>
    <w:rPr>
      <w:rFonts w:ascii="XO Thames" w:hAnsi="XO Thames"/>
      <w:color w:val="000000"/>
      <w:spacing w:val="0"/>
      <w:sz w:val="24"/>
    </w:rPr>
  </w:style>
  <w:style w:styleId="Style_53" w:type="paragraph">
    <w:name w:val="Contents 7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53_ch" w:type="character">
    <w:name w:val="Contents 72"/>
    <w:link w:val="Style_53"/>
    <w:rPr>
      <w:rFonts w:ascii="XO Thames" w:hAnsi="XO Thames"/>
      <w:color w:val="000000"/>
      <w:spacing w:val="0"/>
      <w:sz w:val="24"/>
    </w:rPr>
  </w:style>
  <w:style w:styleId="Style_47" w:type="paragraph">
    <w:name w:val="Body Text"/>
    <w:basedOn w:val="Style_1"/>
    <w:link w:val="Style_47_ch"/>
    <w:pPr>
      <w:spacing w:after="140" w:before="0" w:line="276" w:lineRule="auto"/>
      <w:ind/>
    </w:pPr>
  </w:style>
  <w:style w:styleId="Style_47_ch" w:type="character">
    <w:name w:val="Body Text"/>
    <w:basedOn w:val="Style_1_ch"/>
    <w:link w:val="Style_47"/>
  </w:style>
  <w:style w:styleId="Style_54" w:type="paragraph">
    <w:name w:val="Contents 4"/>
    <w:link w:val="Style_54_ch"/>
    <w:rPr>
      <w:rFonts w:ascii="XO Thames" w:hAnsi="XO Thames"/>
      <w:color w:val="000000"/>
      <w:spacing w:val="0"/>
      <w:sz w:val="24"/>
    </w:rPr>
  </w:style>
  <w:style w:styleId="Style_54_ch" w:type="character">
    <w:name w:val="Contents 4"/>
    <w:link w:val="Style_54"/>
    <w:rPr>
      <w:rFonts w:ascii="XO Thames" w:hAnsi="XO Thames"/>
      <w:color w:val="000000"/>
      <w:spacing w:val="0"/>
      <w:sz w:val="24"/>
    </w:rPr>
  </w:style>
  <w:style w:styleId="Style_55" w:type="paragraph">
    <w:name w:val="Footnote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55_ch" w:type="character">
    <w:name w:val="Footnote11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toc 5"/>
    <w:next w:val="Style_1"/>
    <w:link w:val="Style_5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4"/>
    </w:rPr>
  </w:style>
  <w:style w:styleId="Style_56_ch" w:type="character">
    <w:name w:val="toc 5"/>
    <w:link w:val="Style_56"/>
    <w:rPr>
      <w:rFonts w:ascii="XO Thames" w:hAnsi="XO Thames"/>
      <w:color w:val="000000"/>
      <w:spacing w:val="0"/>
      <w:sz w:val="24"/>
    </w:rPr>
  </w:style>
  <w:style w:styleId="Style_57" w:type="paragraph">
    <w:name w:val="Заголовок1"/>
    <w:basedOn w:val="Style_1"/>
    <w:next w:val="Style_47"/>
    <w:link w:val="Style_57_ch"/>
    <w:pPr>
      <w:keepNext w:val="1"/>
      <w:spacing w:after="120" w:before="240"/>
      <w:ind/>
    </w:pPr>
    <w:rPr>
      <w:rFonts w:ascii="Open Sans" w:hAnsi="Open Sans"/>
      <w:sz w:val="28"/>
    </w:rPr>
  </w:style>
  <w:style w:styleId="Style_57_ch" w:type="character">
    <w:name w:val="Заголовок1"/>
    <w:basedOn w:val="Style_1_ch"/>
    <w:link w:val="Style_57"/>
    <w:rPr>
      <w:rFonts w:ascii="Open Sans" w:hAnsi="Open Sans"/>
      <w:sz w:val="28"/>
    </w:rPr>
  </w:style>
  <w:style w:styleId="Style_58" w:type="paragraph">
    <w:name w:val="Heading 2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A0FF"/>
      <w:spacing w:val="0"/>
      <w:sz w:val="26"/>
    </w:rPr>
  </w:style>
  <w:style w:styleId="Style_58_ch" w:type="character">
    <w:name w:val="Heading 211"/>
    <w:link w:val="Style_58"/>
    <w:rPr>
      <w:rFonts w:ascii="XO Thames" w:hAnsi="XO Thames"/>
      <w:b w:val="1"/>
      <w:color w:val="00A0FF"/>
      <w:spacing w:val="0"/>
      <w:sz w:val="26"/>
    </w:rPr>
  </w:style>
  <w:style w:styleId="Style_59" w:type="paragraph">
    <w:name w:val="Указатель1"/>
    <w:basedOn w:val="Style_1"/>
    <w:link w:val="Style_59_ch"/>
  </w:style>
  <w:style w:styleId="Style_59_ch" w:type="character">
    <w:name w:val="Указатель1"/>
    <w:basedOn w:val="Style_1_ch"/>
    <w:link w:val="Style_59"/>
  </w:style>
  <w:style w:styleId="Style_60" w:type="paragraph">
    <w:name w:val="Contents 11"/>
    <w:link w:val="Style_60_ch"/>
    <w:rPr>
      <w:rFonts w:ascii="XO Thames" w:hAnsi="XO Thames"/>
      <w:b w:val="1"/>
      <w:color w:val="000000"/>
      <w:spacing w:val="0"/>
      <w:sz w:val="24"/>
    </w:rPr>
  </w:style>
  <w:style w:styleId="Style_60_ch" w:type="character">
    <w:name w:val="Contents 11"/>
    <w:link w:val="Style_60"/>
    <w:rPr>
      <w:rFonts w:ascii="XO Thames" w:hAnsi="XO Thames"/>
      <w:b w:val="1"/>
      <w:color w:val="000000"/>
      <w:spacing w:val="0"/>
      <w:sz w:val="24"/>
    </w:rPr>
  </w:style>
  <w:style w:styleId="Style_61" w:type="paragraph">
    <w:name w:val="toc 1011"/>
    <w:next w:val="Style_1"/>
    <w:link w:val="Style_61_ch"/>
    <w:pPr>
      <w:widowControl w:val="1"/>
      <w:spacing w:after="0" w:before="0" w:line="240" w:lineRule="auto"/>
      <w:ind w:firstLine="0" w:left="1800" w:right="0"/>
      <w:jc w:val="left"/>
    </w:pPr>
    <w:rPr>
      <w:rFonts w:ascii="XO Thames" w:hAnsi="XO Thames"/>
      <w:color w:val="000000"/>
      <w:spacing w:val="0"/>
      <w:sz w:val="24"/>
    </w:rPr>
  </w:style>
  <w:style w:styleId="Style_61_ch" w:type="character">
    <w:name w:val="toc 1011"/>
    <w:link w:val="Style_61"/>
    <w:rPr>
      <w:rFonts w:ascii="XO Thames" w:hAnsi="XO Thames"/>
      <w:color w:val="000000"/>
      <w:spacing w:val="0"/>
      <w:sz w:val="24"/>
    </w:rPr>
  </w:style>
  <w:style w:styleId="Style_62" w:type="paragraph">
    <w:name w:val="Heading 5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2_ch" w:type="character">
    <w:name w:val="Heading 512"/>
    <w:link w:val="Style_62"/>
    <w:rPr>
      <w:rFonts w:ascii="XO Thames" w:hAnsi="XO Thames"/>
      <w:b w:val="1"/>
      <w:color w:val="000000"/>
      <w:spacing w:val="0"/>
      <w:sz w:val="22"/>
    </w:rPr>
  </w:style>
  <w:style w:styleId="Style_63" w:type="paragraph">
    <w:name w:val="Contents 4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63_ch" w:type="character">
    <w:name w:val="Contents 42"/>
    <w:link w:val="Style_63"/>
    <w:rPr>
      <w:rFonts w:ascii="XO Thames" w:hAnsi="XO Thames"/>
      <w:color w:val="000000"/>
      <w:spacing w:val="0"/>
      <w:sz w:val="24"/>
    </w:rPr>
  </w:style>
  <w:style w:styleId="Style_64" w:type="paragraph">
    <w:name w:val="Subtitle"/>
    <w:next w:val="Style_1"/>
    <w:link w:val="Style_64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64_ch" w:type="character">
    <w:name w:val="Subtitle"/>
    <w:link w:val="Style_64"/>
    <w:rPr>
      <w:rFonts w:ascii="XO Thames" w:hAnsi="XO Thames"/>
      <w:i w:val="1"/>
      <w:color w:val="616161"/>
      <w:spacing w:val="0"/>
      <w:sz w:val="24"/>
    </w:rPr>
  </w:style>
  <w:style w:styleId="Style_65" w:type="paragraph">
    <w:name w:val="toc 10"/>
    <w:next w:val="Style_1"/>
    <w:link w:val="Style_65_ch"/>
    <w:uiPriority w:val="39"/>
    <w:pPr>
      <w:ind w:firstLine="0" w:left="1800"/>
    </w:pPr>
  </w:style>
  <w:style w:styleId="Style_65_ch" w:type="character">
    <w:name w:val="toc 10"/>
    <w:link w:val="Style_65"/>
  </w:style>
  <w:style w:styleId="Style_66" w:type="paragraph">
    <w:name w:val="Contents 6"/>
    <w:link w:val="Style_66_ch"/>
    <w:rPr>
      <w:rFonts w:ascii="XO Thames" w:hAnsi="XO Thames"/>
      <w:color w:val="000000"/>
      <w:spacing w:val="0"/>
      <w:sz w:val="24"/>
    </w:rPr>
  </w:style>
  <w:style w:styleId="Style_66_ch" w:type="character">
    <w:name w:val="Contents 6"/>
    <w:link w:val="Style_66"/>
    <w:rPr>
      <w:rFonts w:ascii="XO Thames" w:hAnsi="XO Thames"/>
      <w:color w:val="000000"/>
      <w:spacing w:val="0"/>
      <w:sz w:val="24"/>
    </w:rPr>
  </w:style>
  <w:style w:styleId="Style_67" w:type="paragraph">
    <w:name w:val="Contents 7"/>
    <w:link w:val="Style_67_ch"/>
    <w:rPr>
      <w:rFonts w:ascii="XO Thames" w:hAnsi="XO Thames"/>
      <w:color w:val="000000"/>
      <w:spacing w:val="0"/>
      <w:sz w:val="24"/>
    </w:rPr>
  </w:style>
  <w:style w:styleId="Style_67_ch" w:type="character">
    <w:name w:val="Contents 7"/>
    <w:link w:val="Style_67"/>
    <w:rPr>
      <w:rFonts w:ascii="XO Thames" w:hAnsi="XO Thames"/>
      <w:color w:val="000000"/>
      <w:spacing w:val="0"/>
      <w:sz w:val="24"/>
    </w:rPr>
  </w:style>
  <w:style w:styleId="Style_3" w:type="paragraph">
    <w:name w:val="Title"/>
    <w:next w:val="Style_1"/>
    <w:link w:val="Style_3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3_ch" w:type="character">
    <w:name w:val="Title"/>
    <w:link w:val="Style_3"/>
    <w:rPr>
      <w:rFonts w:ascii="XO Thames" w:hAnsi="XO Thames"/>
      <w:b w:val="1"/>
      <w:color w:val="000000"/>
      <w:spacing w:val="0"/>
      <w:sz w:val="52"/>
    </w:rPr>
  </w:style>
  <w:style w:styleId="Style_68" w:type="paragraph">
    <w:name w:val="heading 4"/>
    <w:next w:val="Style_1"/>
    <w:link w:val="Style_68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68_ch" w:type="character">
    <w:name w:val="heading 4"/>
    <w:link w:val="Style_68"/>
    <w:rPr>
      <w:rFonts w:ascii="XO Thames" w:hAnsi="XO Thames"/>
      <w:b w:val="1"/>
      <w:color w:val="595959"/>
      <w:spacing w:val="0"/>
      <w:sz w:val="26"/>
    </w:rPr>
  </w:style>
  <w:style w:styleId="Style_51" w:type="paragraph">
    <w:name w:val="Text body"/>
    <w:link w:val="Style_51_ch"/>
  </w:style>
  <w:style w:styleId="Style_51_ch" w:type="character">
    <w:name w:val="Text body"/>
    <w:link w:val="Style_51"/>
  </w:style>
  <w:style w:styleId="Style_69" w:type="paragraph">
    <w:name w:val="heading 2"/>
    <w:next w:val="Style_1"/>
    <w:link w:val="Style_69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69_ch" w:type="character">
    <w:name w:val="heading 2"/>
    <w:link w:val="Style_69"/>
    <w:rPr>
      <w:rFonts w:ascii="XO Thames" w:hAnsi="XO Thames"/>
      <w:b w:val="1"/>
      <w:color w:val="00A0FF"/>
      <w:spacing w:val="0"/>
      <w:sz w:val="26"/>
    </w:rPr>
  </w:style>
  <w:style w:styleId="Style_70" w:type="paragraph">
    <w:name w:val="Subtitle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70_ch" w:type="character">
    <w:name w:val="Subtitle11"/>
    <w:link w:val="Style_70"/>
    <w:rPr>
      <w:rFonts w:ascii="XO Thames" w:hAnsi="XO Thames"/>
      <w:i w:val="1"/>
      <w:color w:val="616161"/>
      <w:spacing w:val="0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2026-03-18T10:24:29Z</dcterms:modified>
</cp:coreProperties>
</file>