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82" w:rsidRPr="00785AC4" w:rsidRDefault="00C2334B" w:rsidP="00093782">
      <w:pPr>
        <w:spacing w:line="252" w:lineRule="auto"/>
        <w:ind w:left="3540"/>
        <w:rPr>
          <w:sz w:val="28"/>
          <w:szCs w:val="28"/>
        </w:rPr>
      </w:pPr>
      <w:r w:rsidRPr="00785AC4">
        <w:rPr>
          <w:sz w:val="28"/>
          <w:szCs w:val="28"/>
        </w:rPr>
        <w:t xml:space="preserve"> </w:t>
      </w:r>
      <w:r w:rsidR="00093782" w:rsidRPr="00785AC4">
        <w:rPr>
          <w:sz w:val="28"/>
          <w:szCs w:val="28"/>
        </w:rPr>
        <w:t xml:space="preserve">         </w:t>
      </w:r>
    </w:p>
    <w:p w:rsidR="00EB183B" w:rsidRDefault="00EB183B" w:rsidP="00B21F58">
      <w:pPr>
        <w:pBdr>
          <w:bottom w:val="double" w:sz="12" w:space="2" w:color="auto"/>
        </w:pBdr>
        <w:jc w:val="center"/>
        <w:rPr>
          <w:b/>
          <w:sz w:val="27"/>
          <w:szCs w:val="27"/>
        </w:rPr>
      </w:pPr>
      <w:r w:rsidRPr="00EB183B"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583565" cy="739140"/>
            <wp:effectExtent l="19050" t="0" r="698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58" w:rsidRPr="00785AC4" w:rsidRDefault="00B21F58" w:rsidP="00B21F58">
      <w:pPr>
        <w:pBdr>
          <w:bottom w:val="double" w:sz="12" w:space="2" w:color="auto"/>
        </w:pBdr>
        <w:jc w:val="center"/>
        <w:rPr>
          <w:b/>
          <w:sz w:val="27"/>
          <w:szCs w:val="27"/>
        </w:rPr>
      </w:pPr>
      <w:r w:rsidRPr="00785AC4">
        <w:rPr>
          <w:b/>
          <w:sz w:val="27"/>
          <w:szCs w:val="27"/>
        </w:rPr>
        <w:t>СОВЕТ</w:t>
      </w:r>
    </w:p>
    <w:p w:rsidR="005263B4" w:rsidRDefault="005263B4" w:rsidP="00B21F58">
      <w:pPr>
        <w:pBdr>
          <w:bottom w:val="double" w:sz="12" w:space="2" w:color="auto"/>
        </w:pBd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ЗЕРНОВСКОГО </w:t>
      </w:r>
      <w:r w:rsidR="00B21F58" w:rsidRPr="00785AC4">
        <w:rPr>
          <w:b/>
          <w:sz w:val="27"/>
          <w:szCs w:val="27"/>
        </w:rPr>
        <w:t>МУНИЦИПАЛЬНОГО ОБРАЗОВАНИЯ</w:t>
      </w:r>
    </w:p>
    <w:p w:rsidR="00B21F58" w:rsidRPr="00785AC4" w:rsidRDefault="00B21F58" w:rsidP="00B21F58">
      <w:pPr>
        <w:pBdr>
          <w:bottom w:val="double" w:sz="12" w:space="2" w:color="auto"/>
        </w:pBdr>
        <w:jc w:val="center"/>
        <w:rPr>
          <w:b/>
          <w:sz w:val="27"/>
          <w:szCs w:val="27"/>
        </w:rPr>
      </w:pPr>
      <w:r w:rsidRPr="00785AC4">
        <w:rPr>
          <w:b/>
          <w:sz w:val="27"/>
          <w:szCs w:val="27"/>
        </w:rPr>
        <w:t xml:space="preserve"> ДЕРГАЧЕВСКОГО МУНИЦИПАЛЬНОГО РАЙОНА</w:t>
      </w:r>
    </w:p>
    <w:p w:rsidR="00B21F58" w:rsidRPr="00785AC4" w:rsidRDefault="00B21F58" w:rsidP="00B21F58">
      <w:pPr>
        <w:pBdr>
          <w:bottom w:val="double" w:sz="12" w:space="2" w:color="auto"/>
        </w:pBdr>
        <w:jc w:val="center"/>
        <w:rPr>
          <w:b/>
        </w:rPr>
      </w:pPr>
    </w:p>
    <w:p w:rsidR="00EB183B" w:rsidRPr="007A1C3E" w:rsidRDefault="00C2334B" w:rsidP="00EB1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80"/>
        </w:tabs>
      </w:pPr>
      <w:r w:rsidRPr="00785AC4">
        <w:rPr>
          <w:b/>
        </w:rPr>
        <w:t xml:space="preserve"> </w:t>
      </w:r>
      <w:r w:rsidRPr="00785AC4">
        <w:rPr>
          <w:sz w:val="18"/>
          <w:szCs w:val="18"/>
        </w:rPr>
        <w:t xml:space="preserve"> </w:t>
      </w:r>
      <w:r w:rsidR="00310172">
        <w:rPr>
          <w:sz w:val="18"/>
          <w:szCs w:val="18"/>
        </w:rPr>
        <w:t>01.08</w:t>
      </w:r>
      <w:r w:rsidR="00EB183B">
        <w:rPr>
          <w:sz w:val="18"/>
          <w:szCs w:val="18"/>
        </w:rPr>
        <w:t xml:space="preserve">.2022 </w:t>
      </w:r>
      <w:r w:rsidR="00420158" w:rsidRPr="00785AC4">
        <w:rPr>
          <w:sz w:val="18"/>
          <w:szCs w:val="18"/>
        </w:rPr>
        <w:t>г.</w:t>
      </w:r>
      <w:r w:rsidR="00EB183B" w:rsidRPr="0072149C">
        <w:t xml:space="preserve">    </w:t>
      </w:r>
      <w:r w:rsidR="00EB183B" w:rsidRPr="00EB183B">
        <w:t xml:space="preserve">№ </w:t>
      </w:r>
      <w:r w:rsidR="00577947">
        <w:t>408-646</w:t>
      </w:r>
    </w:p>
    <w:p w:rsidR="00EB183B" w:rsidRDefault="00EB183B" w:rsidP="00EB183B">
      <w:pPr>
        <w:jc w:val="right"/>
      </w:pPr>
      <w:r w:rsidRPr="0072149C">
        <w:t xml:space="preserve">                                                 </w:t>
      </w:r>
      <w:r w:rsidRPr="0072149C">
        <w:tab/>
        <w:t xml:space="preserve">                </w:t>
      </w:r>
      <w:r w:rsidR="00250E87">
        <w:t xml:space="preserve">                               </w:t>
      </w:r>
    </w:p>
    <w:p w:rsidR="00093782" w:rsidRPr="0053560D" w:rsidRDefault="00093782" w:rsidP="00EB183B">
      <w:pPr>
        <w:jc w:val="right"/>
        <w:rPr>
          <w:b/>
          <w:sz w:val="28"/>
          <w:szCs w:val="28"/>
        </w:rPr>
      </w:pPr>
    </w:p>
    <w:p w:rsidR="0053560D" w:rsidRPr="007A1C3E" w:rsidRDefault="00EB183B" w:rsidP="0053560D">
      <w:pPr>
        <w:jc w:val="center"/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>РЕШЕНИЕ</w:t>
      </w:r>
      <w:r w:rsidR="009F4A4C" w:rsidRPr="0053560D">
        <w:rPr>
          <w:b/>
          <w:sz w:val="28"/>
          <w:szCs w:val="28"/>
        </w:rPr>
        <w:t xml:space="preserve">  </w:t>
      </w:r>
      <w:r w:rsidRPr="0053560D">
        <w:rPr>
          <w:b/>
          <w:sz w:val="28"/>
          <w:szCs w:val="28"/>
        </w:rPr>
        <w:t xml:space="preserve">№ </w:t>
      </w:r>
      <w:r w:rsidR="00577947">
        <w:rPr>
          <w:b/>
          <w:sz w:val="28"/>
          <w:szCs w:val="28"/>
        </w:rPr>
        <w:t>408-646</w:t>
      </w:r>
    </w:p>
    <w:p w:rsidR="0053560D" w:rsidRPr="0053560D" w:rsidRDefault="0053560D" w:rsidP="0053560D">
      <w:pPr>
        <w:jc w:val="center"/>
        <w:rPr>
          <w:b/>
          <w:sz w:val="28"/>
          <w:szCs w:val="28"/>
        </w:rPr>
      </w:pPr>
    </w:p>
    <w:p w:rsidR="001B4D62" w:rsidRPr="0053560D" w:rsidRDefault="001B4D62" w:rsidP="001B4D62">
      <w:pPr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>О</w:t>
      </w:r>
      <w:r w:rsidR="00564B9B" w:rsidRPr="0053560D">
        <w:rPr>
          <w:b/>
          <w:sz w:val="28"/>
          <w:szCs w:val="28"/>
        </w:rPr>
        <w:t xml:space="preserve"> </w:t>
      </w:r>
      <w:r w:rsidR="00420158" w:rsidRPr="0053560D">
        <w:rPr>
          <w:b/>
          <w:sz w:val="28"/>
          <w:szCs w:val="28"/>
        </w:rPr>
        <w:t>в</w:t>
      </w:r>
      <w:r w:rsidR="00684D9E" w:rsidRPr="0053560D">
        <w:rPr>
          <w:b/>
          <w:sz w:val="28"/>
          <w:szCs w:val="28"/>
        </w:rPr>
        <w:t>несени</w:t>
      </w:r>
      <w:r w:rsidR="00F864FF" w:rsidRPr="0053560D">
        <w:rPr>
          <w:b/>
          <w:sz w:val="28"/>
          <w:szCs w:val="28"/>
        </w:rPr>
        <w:t xml:space="preserve">и </w:t>
      </w:r>
      <w:r w:rsidR="00684D9E" w:rsidRPr="0053560D">
        <w:rPr>
          <w:b/>
          <w:sz w:val="28"/>
          <w:szCs w:val="28"/>
        </w:rPr>
        <w:t>и</w:t>
      </w:r>
      <w:r w:rsidR="00564B9B" w:rsidRPr="0053560D">
        <w:rPr>
          <w:b/>
          <w:sz w:val="28"/>
          <w:szCs w:val="28"/>
        </w:rPr>
        <w:t xml:space="preserve">зменений и </w:t>
      </w:r>
      <w:r w:rsidR="008610DF" w:rsidRPr="0053560D">
        <w:rPr>
          <w:b/>
          <w:sz w:val="28"/>
          <w:szCs w:val="28"/>
        </w:rPr>
        <w:t>дополнений</w:t>
      </w:r>
    </w:p>
    <w:p w:rsidR="001B4D62" w:rsidRPr="0053560D" w:rsidRDefault="008610DF" w:rsidP="001B4D62">
      <w:pPr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>в</w:t>
      </w:r>
      <w:r w:rsidR="00684D9E" w:rsidRPr="0053560D">
        <w:rPr>
          <w:b/>
          <w:sz w:val="28"/>
          <w:szCs w:val="28"/>
        </w:rPr>
        <w:t xml:space="preserve"> </w:t>
      </w:r>
      <w:r w:rsidR="00564B9B" w:rsidRPr="0053560D">
        <w:rPr>
          <w:b/>
          <w:sz w:val="28"/>
          <w:szCs w:val="28"/>
        </w:rPr>
        <w:t>Устав</w:t>
      </w:r>
      <w:r w:rsidR="00C705F2" w:rsidRPr="0053560D">
        <w:rPr>
          <w:b/>
          <w:sz w:val="28"/>
          <w:szCs w:val="28"/>
        </w:rPr>
        <w:t xml:space="preserve"> </w:t>
      </w:r>
      <w:proofErr w:type="spellStart"/>
      <w:r w:rsidR="005263B4">
        <w:rPr>
          <w:b/>
          <w:sz w:val="28"/>
          <w:szCs w:val="28"/>
        </w:rPr>
        <w:t>Зерновского</w:t>
      </w:r>
      <w:proofErr w:type="spellEnd"/>
      <w:r w:rsidR="005263B4">
        <w:rPr>
          <w:b/>
          <w:sz w:val="28"/>
          <w:szCs w:val="28"/>
        </w:rPr>
        <w:t xml:space="preserve"> </w:t>
      </w:r>
      <w:r w:rsidR="00C705F2" w:rsidRPr="0053560D">
        <w:rPr>
          <w:b/>
          <w:sz w:val="28"/>
          <w:szCs w:val="28"/>
        </w:rPr>
        <w:t xml:space="preserve">муниципального образования     </w:t>
      </w:r>
    </w:p>
    <w:p w:rsidR="001B4D62" w:rsidRPr="0053560D" w:rsidRDefault="001B4D62" w:rsidP="001B4D62">
      <w:pPr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 xml:space="preserve"> </w:t>
      </w:r>
      <w:proofErr w:type="spellStart"/>
      <w:r w:rsidR="00093782" w:rsidRPr="0053560D">
        <w:rPr>
          <w:b/>
          <w:sz w:val="28"/>
          <w:szCs w:val="28"/>
        </w:rPr>
        <w:t>Дергачевского</w:t>
      </w:r>
      <w:proofErr w:type="spellEnd"/>
      <w:r w:rsidRPr="0053560D">
        <w:rPr>
          <w:b/>
          <w:sz w:val="28"/>
          <w:szCs w:val="28"/>
        </w:rPr>
        <w:t xml:space="preserve"> </w:t>
      </w:r>
      <w:r w:rsidR="00564B9B" w:rsidRPr="0053560D">
        <w:rPr>
          <w:b/>
          <w:sz w:val="28"/>
          <w:szCs w:val="28"/>
        </w:rPr>
        <w:t>муниципаль</w:t>
      </w:r>
      <w:r w:rsidR="0085662C" w:rsidRPr="0053560D">
        <w:rPr>
          <w:b/>
          <w:sz w:val="28"/>
          <w:szCs w:val="28"/>
        </w:rPr>
        <w:t xml:space="preserve">ного района </w:t>
      </w:r>
    </w:p>
    <w:p w:rsidR="00564B9B" w:rsidRPr="0053560D" w:rsidRDefault="0085662C" w:rsidP="001B4D62">
      <w:pPr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>Саратовской области</w:t>
      </w:r>
    </w:p>
    <w:p w:rsidR="00570405" w:rsidRPr="0053560D" w:rsidRDefault="00EF2291" w:rsidP="00EF2291">
      <w:pPr>
        <w:tabs>
          <w:tab w:val="left" w:pos="6684"/>
        </w:tabs>
        <w:jc w:val="both"/>
        <w:rPr>
          <w:color w:val="000000" w:themeColor="text1"/>
          <w:sz w:val="28"/>
          <w:szCs w:val="28"/>
        </w:rPr>
      </w:pPr>
      <w:r w:rsidRPr="0053560D">
        <w:rPr>
          <w:color w:val="000000" w:themeColor="text1"/>
          <w:sz w:val="28"/>
          <w:szCs w:val="28"/>
        </w:rPr>
        <w:tab/>
      </w:r>
    </w:p>
    <w:p w:rsidR="00A81F5C" w:rsidRPr="0053560D" w:rsidRDefault="00A81F5C" w:rsidP="00A81F5C">
      <w:pPr>
        <w:ind w:firstLine="851"/>
        <w:jc w:val="both"/>
        <w:rPr>
          <w:sz w:val="28"/>
          <w:szCs w:val="28"/>
        </w:rPr>
      </w:pPr>
      <w:r w:rsidRPr="0053560D">
        <w:rPr>
          <w:sz w:val="28"/>
          <w:szCs w:val="28"/>
        </w:rPr>
        <w:t>На основании Федерального закона от 6 октября 2003г. №131-ФЗ «Об общих принципах организации местного самоуправления в</w:t>
      </w:r>
      <w:r w:rsidR="009F4A4C" w:rsidRPr="0053560D">
        <w:rPr>
          <w:sz w:val="28"/>
          <w:szCs w:val="28"/>
        </w:rPr>
        <w:t xml:space="preserve"> Российской Федерации», </w:t>
      </w:r>
      <w:r w:rsidR="00BE2625">
        <w:rPr>
          <w:sz w:val="28"/>
          <w:szCs w:val="28"/>
        </w:rPr>
        <w:t xml:space="preserve">Устава  </w:t>
      </w:r>
      <w:proofErr w:type="spellStart"/>
      <w:r w:rsidR="00BE2625">
        <w:rPr>
          <w:sz w:val="28"/>
          <w:szCs w:val="28"/>
        </w:rPr>
        <w:t>Зерновского</w:t>
      </w:r>
      <w:proofErr w:type="spellEnd"/>
      <w:r w:rsidR="00BE2625">
        <w:rPr>
          <w:sz w:val="28"/>
          <w:szCs w:val="28"/>
        </w:rPr>
        <w:t xml:space="preserve"> муниципального  образования  </w:t>
      </w:r>
      <w:proofErr w:type="spellStart"/>
      <w:r w:rsidR="00BE2625">
        <w:rPr>
          <w:sz w:val="28"/>
          <w:szCs w:val="28"/>
        </w:rPr>
        <w:t>Дергачевского</w:t>
      </w:r>
      <w:proofErr w:type="spellEnd"/>
      <w:r w:rsidR="00BE2625">
        <w:rPr>
          <w:sz w:val="28"/>
          <w:szCs w:val="28"/>
        </w:rPr>
        <w:t xml:space="preserve">   муниципального  района  Саратовской  области,  Совет  </w:t>
      </w:r>
      <w:proofErr w:type="spellStart"/>
      <w:r w:rsidR="00BE2625">
        <w:rPr>
          <w:sz w:val="28"/>
          <w:szCs w:val="28"/>
        </w:rPr>
        <w:t>Зерновского</w:t>
      </w:r>
      <w:proofErr w:type="spellEnd"/>
      <w:r w:rsidR="00BE2625">
        <w:rPr>
          <w:sz w:val="28"/>
          <w:szCs w:val="28"/>
        </w:rPr>
        <w:t xml:space="preserve">   муниципального  образования </w:t>
      </w:r>
      <w:proofErr w:type="spellStart"/>
      <w:r w:rsidR="00BE2625">
        <w:rPr>
          <w:sz w:val="28"/>
          <w:szCs w:val="28"/>
        </w:rPr>
        <w:t>Дергачевского</w:t>
      </w:r>
      <w:proofErr w:type="spellEnd"/>
      <w:r w:rsidR="00BE2625">
        <w:rPr>
          <w:sz w:val="28"/>
          <w:szCs w:val="28"/>
        </w:rPr>
        <w:t xml:space="preserve"> муниципального  района   Саратовской  области</w:t>
      </w:r>
    </w:p>
    <w:p w:rsidR="00A81F5C" w:rsidRPr="0053560D" w:rsidRDefault="00EF564C" w:rsidP="00EF564C">
      <w:pPr>
        <w:ind w:left="567" w:right="268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81F5C" w:rsidRPr="0053560D">
        <w:rPr>
          <w:sz w:val="28"/>
          <w:szCs w:val="28"/>
        </w:rPr>
        <w:t>СОВЕТ РЕШИЛ:</w:t>
      </w:r>
    </w:p>
    <w:p w:rsidR="00A81F5C" w:rsidRPr="0053560D" w:rsidRDefault="00420158" w:rsidP="0097616D">
      <w:pPr>
        <w:pStyle w:val="af1"/>
        <w:ind w:firstLine="709"/>
        <w:jc w:val="both"/>
        <w:rPr>
          <w:b w:val="0"/>
          <w:szCs w:val="28"/>
        </w:rPr>
      </w:pPr>
      <w:r w:rsidRPr="0053560D">
        <w:rPr>
          <w:b w:val="0"/>
          <w:szCs w:val="28"/>
        </w:rPr>
        <w:t>1.</w:t>
      </w:r>
      <w:r w:rsidR="00F864FF" w:rsidRPr="0053560D">
        <w:rPr>
          <w:b w:val="0"/>
          <w:szCs w:val="28"/>
        </w:rPr>
        <w:t xml:space="preserve"> </w:t>
      </w:r>
      <w:r w:rsidR="001B4D62" w:rsidRPr="0053560D">
        <w:rPr>
          <w:b w:val="0"/>
          <w:szCs w:val="28"/>
        </w:rPr>
        <w:t xml:space="preserve">Внести </w:t>
      </w:r>
      <w:r w:rsidR="00C2334B" w:rsidRPr="0053560D">
        <w:rPr>
          <w:b w:val="0"/>
          <w:szCs w:val="28"/>
        </w:rPr>
        <w:t xml:space="preserve">в Устав </w:t>
      </w:r>
      <w:proofErr w:type="spellStart"/>
      <w:r w:rsidR="005263B4">
        <w:rPr>
          <w:b w:val="0"/>
          <w:szCs w:val="28"/>
        </w:rPr>
        <w:t>Зерновского</w:t>
      </w:r>
      <w:proofErr w:type="spellEnd"/>
      <w:r w:rsidR="00A81F5C" w:rsidRPr="0053560D">
        <w:rPr>
          <w:b w:val="0"/>
          <w:szCs w:val="28"/>
        </w:rPr>
        <w:t xml:space="preserve"> муниципального образования </w:t>
      </w:r>
      <w:proofErr w:type="spellStart"/>
      <w:r w:rsidR="00A81F5C" w:rsidRPr="0053560D">
        <w:rPr>
          <w:b w:val="0"/>
          <w:szCs w:val="28"/>
        </w:rPr>
        <w:t>Дергачевского</w:t>
      </w:r>
      <w:proofErr w:type="spellEnd"/>
      <w:r w:rsidR="00A81F5C" w:rsidRPr="0053560D">
        <w:rPr>
          <w:b w:val="0"/>
          <w:szCs w:val="28"/>
        </w:rPr>
        <w:t xml:space="preserve"> муниципальн</w:t>
      </w:r>
      <w:r w:rsidR="009F4A4C" w:rsidRPr="0053560D">
        <w:rPr>
          <w:b w:val="0"/>
          <w:szCs w:val="28"/>
        </w:rPr>
        <w:t>ого района Саратовской области» следующие изменения и дополнения:</w:t>
      </w:r>
    </w:p>
    <w:p w:rsidR="00577947" w:rsidRPr="00577947" w:rsidRDefault="00577947" w:rsidP="0057794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1.1. Статью</w:t>
      </w:r>
      <w:r w:rsidRPr="00D078EC">
        <w:rPr>
          <w:b/>
          <w:sz w:val="28"/>
          <w:szCs w:val="28"/>
        </w:rPr>
        <w:t xml:space="preserve"> 26     дополнить </w:t>
      </w:r>
      <w:r>
        <w:rPr>
          <w:b/>
          <w:sz w:val="28"/>
          <w:szCs w:val="28"/>
        </w:rPr>
        <w:t>частью 12 следующего  содержания</w:t>
      </w:r>
      <w:r w:rsidRPr="00D078EC">
        <w:rPr>
          <w:b/>
          <w:sz w:val="28"/>
          <w:szCs w:val="28"/>
        </w:rPr>
        <w:t>:</w:t>
      </w:r>
    </w:p>
    <w:p w:rsidR="00F66A19" w:rsidRPr="00F66A19" w:rsidRDefault="00577947" w:rsidP="00F66A19">
      <w:pPr>
        <w:pStyle w:val="af1"/>
        <w:ind w:firstLine="720"/>
        <w:jc w:val="both"/>
        <w:rPr>
          <w:b w:val="0"/>
          <w:szCs w:val="28"/>
        </w:rPr>
      </w:pPr>
      <w:r w:rsidRPr="00605289">
        <w:rPr>
          <w:b w:val="0"/>
          <w:szCs w:val="28"/>
        </w:rPr>
        <w:t xml:space="preserve"> </w:t>
      </w:r>
      <w:r w:rsidR="00F66A19" w:rsidRPr="00605289">
        <w:rPr>
          <w:b w:val="0"/>
          <w:szCs w:val="28"/>
        </w:rPr>
        <w:t>«</w:t>
      </w:r>
      <w:r>
        <w:rPr>
          <w:b w:val="0"/>
          <w:szCs w:val="28"/>
        </w:rPr>
        <w:t>12.</w:t>
      </w:r>
      <w:r w:rsidR="00F66A19" w:rsidRPr="00605289">
        <w:rPr>
          <w:b w:val="0"/>
          <w:szCs w:val="28"/>
        </w:rPr>
        <w:t xml:space="preserve"> Выборные должностные лица местного самоуправления не могут быть депутатами Государственной Думы Федерального Собрания Российской Федерации, с</w:t>
      </w:r>
      <w:r w:rsidR="00F66A19">
        <w:rPr>
          <w:b w:val="0"/>
          <w:szCs w:val="28"/>
        </w:rPr>
        <w:t xml:space="preserve">енаторами Российской Федерации, </w:t>
      </w:r>
      <w:r w:rsidR="00F66A19" w:rsidRPr="00605289">
        <w:rPr>
          <w:b w:val="0"/>
          <w:szCs w:val="28"/>
        </w:rPr>
        <w:t xml:space="preserve">депутатами </w:t>
      </w:r>
      <w:r w:rsidR="00F66A19">
        <w:rPr>
          <w:b w:val="0"/>
          <w:szCs w:val="28"/>
        </w:rPr>
        <w:t xml:space="preserve">законодательных </w:t>
      </w:r>
      <w:r w:rsidR="00F66A19" w:rsidRPr="00605289">
        <w:rPr>
          <w:b w:val="0"/>
          <w:szCs w:val="28"/>
        </w:rPr>
        <w:t xml:space="preserve">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</w:t>
      </w:r>
      <w:r w:rsidR="00F66A19">
        <w:rPr>
          <w:b w:val="0"/>
          <w:szCs w:val="28"/>
        </w:rPr>
        <w:t xml:space="preserve">случаев, установленных </w:t>
      </w:r>
      <w:r w:rsidR="00F66A19" w:rsidRPr="00605289">
        <w:rPr>
          <w:b w:val="0"/>
          <w:szCs w:val="28"/>
        </w:rPr>
        <w:t>Федеральным законом «Об общих принципах организации местного самоуправления в Российской Федерации</w:t>
      </w:r>
      <w:r w:rsidR="00F66A19">
        <w:rPr>
          <w:b w:val="0"/>
          <w:szCs w:val="28"/>
        </w:rPr>
        <w:t>», иными федеральными законами».</w:t>
      </w:r>
    </w:p>
    <w:p w:rsidR="008A6FB3" w:rsidRPr="00577947" w:rsidRDefault="00577947" w:rsidP="005779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Часть 2  статьи  </w:t>
      </w:r>
      <w:r w:rsidRPr="00334C00">
        <w:rPr>
          <w:b/>
          <w:sz w:val="28"/>
          <w:szCs w:val="28"/>
        </w:rPr>
        <w:t>31 дополнить  абзацем  следующего содержания</w:t>
      </w:r>
      <w:r>
        <w:rPr>
          <w:b/>
          <w:sz w:val="28"/>
          <w:szCs w:val="28"/>
        </w:rPr>
        <w:t>:</w:t>
      </w:r>
    </w:p>
    <w:p w:rsidR="00F66A19" w:rsidRPr="00BD53AD" w:rsidRDefault="00F66A19" w:rsidP="00F66A19">
      <w:pPr>
        <w:ind w:firstLine="720"/>
        <w:jc w:val="both"/>
        <w:rPr>
          <w:sz w:val="28"/>
          <w:szCs w:val="28"/>
        </w:rPr>
      </w:pPr>
      <w:r w:rsidRPr="00BD53AD">
        <w:rPr>
          <w:sz w:val="28"/>
          <w:szCs w:val="28"/>
        </w:rPr>
        <w:t>«Избранным на должность Главы муниципального образования считается кандидат, набравший в ходе голос</w:t>
      </w:r>
      <w:r>
        <w:rPr>
          <w:sz w:val="28"/>
          <w:szCs w:val="28"/>
        </w:rPr>
        <w:t xml:space="preserve">ования </w:t>
      </w:r>
      <w:r w:rsidRPr="00BD53AD">
        <w:rPr>
          <w:sz w:val="28"/>
          <w:szCs w:val="28"/>
        </w:rPr>
        <w:t>более половины голосов от установленной численности депутатов</w:t>
      </w:r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образования».</w:t>
      </w:r>
    </w:p>
    <w:p w:rsidR="00F66A19" w:rsidRDefault="00F66A19" w:rsidP="008E4A9C">
      <w:pPr>
        <w:ind w:firstLine="720"/>
        <w:jc w:val="both"/>
        <w:rPr>
          <w:sz w:val="28"/>
          <w:szCs w:val="28"/>
        </w:rPr>
      </w:pPr>
    </w:p>
    <w:p w:rsidR="00F66A19" w:rsidRDefault="00F66A19" w:rsidP="008E4A9C">
      <w:pPr>
        <w:ind w:firstLine="720"/>
        <w:jc w:val="both"/>
        <w:rPr>
          <w:sz w:val="28"/>
          <w:szCs w:val="28"/>
        </w:rPr>
      </w:pPr>
    </w:p>
    <w:p w:rsidR="00577947" w:rsidRDefault="00577947" w:rsidP="008E4A9C">
      <w:pPr>
        <w:ind w:firstLine="540"/>
        <w:jc w:val="both"/>
        <w:rPr>
          <w:sz w:val="28"/>
          <w:szCs w:val="28"/>
        </w:rPr>
      </w:pPr>
    </w:p>
    <w:p w:rsidR="00EF564C" w:rsidRDefault="00EF564C" w:rsidP="008E4A9C">
      <w:pPr>
        <w:ind w:firstLine="540"/>
        <w:jc w:val="both"/>
        <w:rPr>
          <w:sz w:val="28"/>
          <w:szCs w:val="28"/>
        </w:rPr>
      </w:pPr>
    </w:p>
    <w:p w:rsidR="00EF564C" w:rsidRDefault="00EF564C" w:rsidP="008E4A9C">
      <w:pPr>
        <w:ind w:firstLine="540"/>
        <w:jc w:val="both"/>
        <w:rPr>
          <w:sz w:val="28"/>
          <w:szCs w:val="28"/>
        </w:rPr>
      </w:pPr>
    </w:p>
    <w:p w:rsidR="008E4A9C" w:rsidRPr="0053560D" w:rsidRDefault="000C0AE2" w:rsidP="008E4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4A9C" w:rsidRPr="0053560D">
        <w:rPr>
          <w:sz w:val="28"/>
          <w:szCs w:val="28"/>
        </w:rPr>
        <w:t>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E4A9C" w:rsidRPr="0053560D" w:rsidRDefault="000C0AE2" w:rsidP="008E4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4A9C" w:rsidRPr="0053560D">
        <w:rPr>
          <w:sz w:val="28"/>
          <w:szCs w:val="28"/>
        </w:rPr>
        <w:t>. Настоящее решение вступает в силу с моме</w:t>
      </w:r>
      <w:r w:rsidR="00664178" w:rsidRPr="0053560D">
        <w:rPr>
          <w:sz w:val="28"/>
          <w:szCs w:val="28"/>
        </w:rPr>
        <w:t>нта официального опубликования</w:t>
      </w:r>
      <w:r w:rsidR="008E4A9C" w:rsidRPr="0053560D">
        <w:rPr>
          <w:sz w:val="28"/>
          <w:szCs w:val="28"/>
        </w:rPr>
        <w:t xml:space="preserve"> </w:t>
      </w:r>
      <w:r w:rsidR="00664178" w:rsidRPr="0053560D">
        <w:rPr>
          <w:sz w:val="28"/>
          <w:szCs w:val="28"/>
        </w:rPr>
        <w:t xml:space="preserve">(обнародования) </w:t>
      </w:r>
      <w:r w:rsidR="008E4A9C" w:rsidRPr="0053560D">
        <w:rPr>
          <w:sz w:val="28"/>
          <w:szCs w:val="28"/>
        </w:rPr>
        <w:t>после его государственной регистрации.</w:t>
      </w:r>
    </w:p>
    <w:p w:rsidR="00481386" w:rsidRPr="0053560D" w:rsidRDefault="00481386" w:rsidP="0097616D">
      <w:pPr>
        <w:pStyle w:val="af5"/>
        <w:ind w:firstLine="709"/>
        <w:jc w:val="both"/>
        <w:rPr>
          <w:rFonts w:eastAsia="Calibri"/>
          <w:sz w:val="28"/>
          <w:szCs w:val="28"/>
        </w:rPr>
      </w:pPr>
    </w:p>
    <w:p w:rsidR="00FF0B9B" w:rsidRPr="0053560D" w:rsidRDefault="00FF0B9B" w:rsidP="001B4D62">
      <w:pPr>
        <w:ind w:right="-113" w:firstLine="709"/>
        <w:jc w:val="both"/>
        <w:rPr>
          <w:sz w:val="28"/>
          <w:szCs w:val="28"/>
        </w:rPr>
      </w:pPr>
    </w:p>
    <w:p w:rsidR="00FF0B9B" w:rsidRPr="0053560D" w:rsidRDefault="00FF0B9B" w:rsidP="00722D56">
      <w:pPr>
        <w:ind w:right="-113"/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 xml:space="preserve">Глава </w:t>
      </w:r>
      <w:proofErr w:type="spellStart"/>
      <w:r w:rsidR="005263B4">
        <w:rPr>
          <w:b/>
          <w:sz w:val="28"/>
          <w:szCs w:val="28"/>
        </w:rPr>
        <w:t>Зерновского</w:t>
      </w:r>
      <w:proofErr w:type="spellEnd"/>
    </w:p>
    <w:p w:rsidR="00A83D22" w:rsidRPr="001B4D62" w:rsidRDefault="00FF0B9B" w:rsidP="00722D56">
      <w:pPr>
        <w:ind w:right="-113"/>
        <w:rPr>
          <w:b/>
          <w:sz w:val="28"/>
          <w:szCs w:val="28"/>
        </w:rPr>
      </w:pPr>
      <w:r w:rsidRPr="0053560D">
        <w:rPr>
          <w:b/>
          <w:sz w:val="28"/>
          <w:szCs w:val="28"/>
        </w:rPr>
        <w:t xml:space="preserve">муниципального образования                      </w:t>
      </w:r>
      <w:r w:rsidR="00722D56">
        <w:rPr>
          <w:b/>
          <w:sz w:val="28"/>
          <w:szCs w:val="28"/>
        </w:rPr>
        <w:t xml:space="preserve">                           </w:t>
      </w:r>
      <w:r w:rsidRPr="0053560D">
        <w:rPr>
          <w:b/>
          <w:sz w:val="28"/>
          <w:szCs w:val="28"/>
        </w:rPr>
        <w:t xml:space="preserve">       </w:t>
      </w:r>
      <w:proofErr w:type="spellStart"/>
      <w:r w:rsidR="00B3119A">
        <w:rPr>
          <w:b/>
          <w:sz w:val="28"/>
          <w:szCs w:val="28"/>
        </w:rPr>
        <w:t>Кулушев</w:t>
      </w:r>
      <w:proofErr w:type="spellEnd"/>
      <w:r w:rsidR="00B3119A">
        <w:rPr>
          <w:b/>
          <w:sz w:val="28"/>
          <w:szCs w:val="28"/>
        </w:rPr>
        <w:t xml:space="preserve"> Б.Б.</w:t>
      </w:r>
    </w:p>
    <w:sectPr w:rsidR="00A83D22" w:rsidRPr="001B4D62" w:rsidSect="00577947">
      <w:pgSz w:w="11906" w:h="16838"/>
      <w:pgMar w:top="142" w:right="849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6FD"/>
    <w:multiLevelType w:val="hybridMultilevel"/>
    <w:tmpl w:val="5A12EC44"/>
    <w:lvl w:ilvl="0" w:tplc="AAB430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C07D3"/>
    <w:multiLevelType w:val="hybridMultilevel"/>
    <w:tmpl w:val="782A5B64"/>
    <w:lvl w:ilvl="0" w:tplc="C7383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D30FB3"/>
    <w:multiLevelType w:val="hybridMultilevel"/>
    <w:tmpl w:val="D10441CE"/>
    <w:lvl w:ilvl="0" w:tplc="9D8C8924">
      <w:start w:val="13"/>
      <w:numFmt w:val="decimal"/>
      <w:lvlText w:val="%1)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833E2"/>
    <w:multiLevelType w:val="hybridMultilevel"/>
    <w:tmpl w:val="DE3637E4"/>
    <w:lvl w:ilvl="0" w:tplc="4266A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E84102"/>
    <w:multiLevelType w:val="hybridMultilevel"/>
    <w:tmpl w:val="C37E3C1E"/>
    <w:lvl w:ilvl="0" w:tplc="A0E85256">
      <w:start w:val="15"/>
      <w:numFmt w:val="decimal"/>
      <w:lvlText w:val="%1)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E15122"/>
    <w:multiLevelType w:val="hybridMultilevel"/>
    <w:tmpl w:val="739EEBB0"/>
    <w:lvl w:ilvl="0" w:tplc="1D1C2E2A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77C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E5C5C1B"/>
    <w:multiLevelType w:val="hybridMultilevel"/>
    <w:tmpl w:val="1DD4C824"/>
    <w:lvl w:ilvl="0" w:tplc="566CE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122E44"/>
    <w:multiLevelType w:val="hybridMultilevel"/>
    <w:tmpl w:val="8F7E527A"/>
    <w:lvl w:ilvl="0" w:tplc="C68C84D6">
      <w:start w:val="12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EA623B"/>
    <w:multiLevelType w:val="singleLevel"/>
    <w:tmpl w:val="F98E690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b w:val="0"/>
      </w:rPr>
    </w:lvl>
  </w:abstractNum>
  <w:abstractNum w:abstractNumId="10">
    <w:nsid w:val="6E451837"/>
    <w:multiLevelType w:val="multilevel"/>
    <w:tmpl w:val="3BF0F0BA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8" w:hanging="1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735F6607"/>
    <w:multiLevelType w:val="hybridMultilevel"/>
    <w:tmpl w:val="C018C8F8"/>
    <w:lvl w:ilvl="0" w:tplc="DB389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83A0AAF"/>
    <w:multiLevelType w:val="hybridMultilevel"/>
    <w:tmpl w:val="898092BE"/>
    <w:lvl w:ilvl="0" w:tplc="34449714">
      <w:start w:val="5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3">
    <w:nsid w:val="7E414989"/>
    <w:multiLevelType w:val="hybridMultilevel"/>
    <w:tmpl w:val="BAB2F618"/>
    <w:lvl w:ilvl="0" w:tplc="97DC4ADE">
      <w:start w:val="3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03616"/>
    <w:rsid w:val="000008A6"/>
    <w:rsid w:val="00000D42"/>
    <w:rsid w:val="00000E5C"/>
    <w:rsid w:val="00001D5F"/>
    <w:rsid w:val="00002A94"/>
    <w:rsid w:val="00010C06"/>
    <w:rsid w:val="00013EB3"/>
    <w:rsid w:val="00014076"/>
    <w:rsid w:val="00014D20"/>
    <w:rsid w:val="00015099"/>
    <w:rsid w:val="00015451"/>
    <w:rsid w:val="00016696"/>
    <w:rsid w:val="00016D04"/>
    <w:rsid w:val="00016FFB"/>
    <w:rsid w:val="000171C6"/>
    <w:rsid w:val="00021575"/>
    <w:rsid w:val="000244EB"/>
    <w:rsid w:val="000247DD"/>
    <w:rsid w:val="000255AD"/>
    <w:rsid w:val="000255ED"/>
    <w:rsid w:val="00025AB0"/>
    <w:rsid w:val="0002739E"/>
    <w:rsid w:val="00030079"/>
    <w:rsid w:val="000304C6"/>
    <w:rsid w:val="000307D5"/>
    <w:rsid w:val="00031918"/>
    <w:rsid w:val="000326D2"/>
    <w:rsid w:val="000349DB"/>
    <w:rsid w:val="00035B87"/>
    <w:rsid w:val="00036528"/>
    <w:rsid w:val="00036D2B"/>
    <w:rsid w:val="0004449A"/>
    <w:rsid w:val="00044CC7"/>
    <w:rsid w:val="00045EE6"/>
    <w:rsid w:val="00046C1E"/>
    <w:rsid w:val="00046DC7"/>
    <w:rsid w:val="00047045"/>
    <w:rsid w:val="00047A27"/>
    <w:rsid w:val="00047B2E"/>
    <w:rsid w:val="0005132C"/>
    <w:rsid w:val="00052A9A"/>
    <w:rsid w:val="00053174"/>
    <w:rsid w:val="00054DDD"/>
    <w:rsid w:val="000556B4"/>
    <w:rsid w:val="000561F3"/>
    <w:rsid w:val="00057E47"/>
    <w:rsid w:val="00060675"/>
    <w:rsid w:val="000606F9"/>
    <w:rsid w:val="00060D66"/>
    <w:rsid w:val="00060EF4"/>
    <w:rsid w:val="000617B0"/>
    <w:rsid w:val="00061E96"/>
    <w:rsid w:val="00061EF1"/>
    <w:rsid w:val="00062158"/>
    <w:rsid w:val="0006223C"/>
    <w:rsid w:val="0006258C"/>
    <w:rsid w:val="00062C0D"/>
    <w:rsid w:val="000642CD"/>
    <w:rsid w:val="00064680"/>
    <w:rsid w:val="0006540C"/>
    <w:rsid w:val="00066D83"/>
    <w:rsid w:val="00070CD3"/>
    <w:rsid w:val="00070F4F"/>
    <w:rsid w:val="00071D93"/>
    <w:rsid w:val="00072278"/>
    <w:rsid w:val="00072F6F"/>
    <w:rsid w:val="00073F7C"/>
    <w:rsid w:val="0007406D"/>
    <w:rsid w:val="00074BF4"/>
    <w:rsid w:val="0007528A"/>
    <w:rsid w:val="00075776"/>
    <w:rsid w:val="00075AE8"/>
    <w:rsid w:val="00077463"/>
    <w:rsid w:val="00077D57"/>
    <w:rsid w:val="00080F82"/>
    <w:rsid w:val="00081B44"/>
    <w:rsid w:val="00083967"/>
    <w:rsid w:val="000848D7"/>
    <w:rsid w:val="00085895"/>
    <w:rsid w:val="000933C5"/>
    <w:rsid w:val="0009344B"/>
    <w:rsid w:val="00093782"/>
    <w:rsid w:val="00093DB4"/>
    <w:rsid w:val="00094A30"/>
    <w:rsid w:val="000955AA"/>
    <w:rsid w:val="00097A30"/>
    <w:rsid w:val="000A0271"/>
    <w:rsid w:val="000A106B"/>
    <w:rsid w:val="000A109A"/>
    <w:rsid w:val="000A1111"/>
    <w:rsid w:val="000A1A22"/>
    <w:rsid w:val="000A1C12"/>
    <w:rsid w:val="000A3F22"/>
    <w:rsid w:val="000A7A06"/>
    <w:rsid w:val="000B31B0"/>
    <w:rsid w:val="000B37FE"/>
    <w:rsid w:val="000B3CC7"/>
    <w:rsid w:val="000B43F6"/>
    <w:rsid w:val="000B445F"/>
    <w:rsid w:val="000B5645"/>
    <w:rsid w:val="000B576C"/>
    <w:rsid w:val="000B6A8F"/>
    <w:rsid w:val="000B7141"/>
    <w:rsid w:val="000B726D"/>
    <w:rsid w:val="000B73F2"/>
    <w:rsid w:val="000C0AE2"/>
    <w:rsid w:val="000C289B"/>
    <w:rsid w:val="000C459C"/>
    <w:rsid w:val="000C5B58"/>
    <w:rsid w:val="000C5D04"/>
    <w:rsid w:val="000C7140"/>
    <w:rsid w:val="000D0DA5"/>
    <w:rsid w:val="000D56AD"/>
    <w:rsid w:val="000D6EC1"/>
    <w:rsid w:val="000D741F"/>
    <w:rsid w:val="000D7C28"/>
    <w:rsid w:val="000E1423"/>
    <w:rsid w:val="000E19FE"/>
    <w:rsid w:val="000E560F"/>
    <w:rsid w:val="000E5B41"/>
    <w:rsid w:val="000E6233"/>
    <w:rsid w:val="000E79A8"/>
    <w:rsid w:val="000E7DD2"/>
    <w:rsid w:val="000F0AB1"/>
    <w:rsid w:val="000F0FE1"/>
    <w:rsid w:val="000F1CB1"/>
    <w:rsid w:val="000F29EB"/>
    <w:rsid w:val="000F2D5E"/>
    <w:rsid w:val="000F30B1"/>
    <w:rsid w:val="000F3A76"/>
    <w:rsid w:val="000F3C96"/>
    <w:rsid w:val="000F441A"/>
    <w:rsid w:val="000F493D"/>
    <w:rsid w:val="000F6644"/>
    <w:rsid w:val="000F6865"/>
    <w:rsid w:val="000F7164"/>
    <w:rsid w:val="0010029D"/>
    <w:rsid w:val="00100519"/>
    <w:rsid w:val="00100581"/>
    <w:rsid w:val="0010120D"/>
    <w:rsid w:val="001021C8"/>
    <w:rsid w:val="00106908"/>
    <w:rsid w:val="00106EBF"/>
    <w:rsid w:val="001101C1"/>
    <w:rsid w:val="001103E0"/>
    <w:rsid w:val="00110721"/>
    <w:rsid w:val="001119B7"/>
    <w:rsid w:val="00112A06"/>
    <w:rsid w:val="0011303F"/>
    <w:rsid w:val="00113243"/>
    <w:rsid w:val="0011377B"/>
    <w:rsid w:val="00116BCA"/>
    <w:rsid w:val="00120A01"/>
    <w:rsid w:val="001211A4"/>
    <w:rsid w:val="001211BC"/>
    <w:rsid w:val="00121E87"/>
    <w:rsid w:val="001221CE"/>
    <w:rsid w:val="00122ED1"/>
    <w:rsid w:val="0012398C"/>
    <w:rsid w:val="00124DA2"/>
    <w:rsid w:val="001279CC"/>
    <w:rsid w:val="001301CF"/>
    <w:rsid w:val="00131420"/>
    <w:rsid w:val="00131F79"/>
    <w:rsid w:val="001323D8"/>
    <w:rsid w:val="00132F53"/>
    <w:rsid w:val="001337B7"/>
    <w:rsid w:val="00136BFA"/>
    <w:rsid w:val="00141004"/>
    <w:rsid w:val="00141225"/>
    <w:rsid w:val="00141551"/>
    <w:rsid w:val="00142430"/>
    <w:rsid w:val="00142D16"/>
    <w:rsid w:val="00142EF3"/>
    <w:rsid w:val="0014453D"/>
    <w:rsid w:val="00146C29"/>
    <w:rsid w:val="00147AEC"/>
    <w:rsid w:val="00147C56"/>
    <w:rsid w:val="00150540"/>
    <w:rsid w:val="00150C78"/>
    <w:rsid w:val="00154200"/>
    <w:rsid w:val="00154258"/>
    <w:rsid w:val="00155C25"/>
    <w:rsid w:val="00155F84"/>
    <w:rsid w:val="001562F2"/>
    <w:rsid w:val="001611F3"/>
    <w:rsid w:val="0016188C"/>
    <w:rsid w:val="00162941"/>
    <w:rsid w:val="00163B94"/>
    <w:rsid w:val="00163BDD"/>
    <w:rsid w:val="00166F06"/>
    <w:rsid w:val="00170110"/>
    <w:rsid w:val="00170F04"/>
    <w:rsid w:val="00171331"/>
    <w:rsid w:val="00171FC9"/>
    <w:rsid w:val="0017544D"/>
    <w:rsid w:val="00175B2C"/>
    <w:rsid w:val="00176B49"/>
    <w:rsid w:val="001776F6"/>
    <w:rsid w:val="00180C30"/>
    <w:rsid w:val="00180D9D"/>
    <w:rsid w:val="00186B95"/>
    <w:rsid w:val="0018795C"/>
    <w:rsid w:val="0019014D"/>
    <w:rsid w:val="00190711"/>
    <w:rsid w:val="00190BE9"/>
    <w:rsid w:val="00191F2A"/>
    <w:rsid w:val="001926E5"/>
    <w:rsid w:val="001933B0"/>
    <w:rsid w:val="00194C4A"/>
    <w:rsid w:val="00194F3E"/>
    <w:rsid w:val="001A0525"/>
    <w:rsid w:val="001A173A"/>
    <w:rsid w:val="001A1CA4"/>
    <w:rsid w:val="001A3635"/>
    <w:rsid w:val="001A43C5"/>
    <w:rsid w:val="001A46A2"/>
    <w:rsid w:val="001A61B6"/>
    <w:rsid w:val="001A6AC3"/>
    <w:rsid w:val="001A7753"/>
    <w:rsid w:val="001B0867"/>
    <w:rsid w:val="001B0E7D"/>
    <w:rsid w:val="001B2341"/>
    <w:rsid w:val="001B4729"/>
    <w:rsid w:val="001B4D62"/>
    <w:rsid w:val="001B4E57"/>
    <w:rsid w:val="001B5C1E"/>
    <w:rsid w:val="001B6350"/>
    <w:rsid w:val="001B658A"/>
    <w:rsid w:val="001B777A"/>
    <w:rsid w:val="001C08DB"/>
    <w:rsid w:val="001C252A"/>
    <w:rsid w:val="001C2B34"/>
    <w:rsid w:val="001C33D0"/>
    <w:rsid w:val="001C416A"/>
    <w:rsid w:val="001C57F1"/>
    <w:rsid w:val="001C592B"/>
    <w:rsid w:val="001D0059"/>
    <w:rsid w:val="001D139A"/>
    <w:rsid w:val="001D1474"/>
    <w:rsid w:val="001D26A2"/>
    <w:rsid w:val="001D47E7"/>
    <w:rsid w:val="001D49CA"/>
    <w:rsid w:val="001D5BFD"/>
    <w:rsid w:val="001E0BCA"/>
    <w:rsid w:val="001E1262"/>
    <w:rsid w:val="001E199F"/>
    <w:rsid w:val="001E1DE8"/>
    <w:rsid w:val="001E2AF4"/>
    <w:rsid w:val="001E3AE6"/>
    <w:rsid w:val="001E6895"/>
    <w:rsid w:val="001F0245"/>
    <w:rsid w:val="001F0A83"/>
    <w:rsid w:val="001F0A9C"/>
    <w:rsid w:val="001F1747"/>
    <w:rsid w:val="001F24C5"/>
    <w:rsid w:val="001F36D6"/>
    <w:rsid w:val="001F3C06"/>
    <w:rsid w:val="001F6053"/>
    <w:rsid w:val="001F6A35"/>
    <w:rsid w:val="00200D38"/>
    <w:rsid w:val="00200E1F"/>
    <w:rsid w:val="00201372"/>
    <w:rsid w:val="00201533"/>
    <w:rsid w:val="00201665"/>
    <w:rsid w:val="00201BEC"/>
    <w:rsid w:val="00203571"/>
    <w:rsid w:val="002037BB"/>
    <w:rsid w:val="00204B86"/>
    <w:rsid w:val="00204D76"/>
    <w:rsid w:val="002053AF"/>
    <w:rsid w:val="00206BC1"/>
    <w:rsid w:val="00206E5B"/>
    <w:rsid w:val="00207C31"/>
    <w:rsid w:val="00207F7C"/>
    <w:rsid w:val="00210BE7"/>
    <w:rsid w:val="002116BC"/>
    <w:rsid w:val="00212D11"/>
    <w:rsid w:val="00212FD4"/>
    <w:rsid w:val="002139C7"/>
    <w:rsid w:val="00215868"/>
    <w:rsid w:val="00216933"/>
    <w:rsid w:val="002173D0"/>
    <w:rsid w:val="0022351B"/>
    <w:rsid w:val="00224742"/>
    <w:rsid w:val="002257A5"/>
    <w:rsid w:val="00227B76"/>
    <w:rsid w:val="00232F89"/>
    <w:rsid w:val="002343B5"/>
    <w:rsid w:val="00235CB9"/>
    <w:rsid w:val="00236354"/>
    <w:rsid w:val="002363A5"/>
    <w:rsid w:val="002371BB"/>
    <w:rsid w:val="00237872"/>
    <w:rsid w:val="00237E43"/>
    <w:rsid w:val="002415E2"/>
    <w:rsid w:val="00241997"/>
    <w:rsid w:val="00245662"/>
    <w:rsid w:val="00245896"/>
    <w:rsid w:val="00245D77"/>
    <w:rsid w:val="0024657F"/>
    <w:rsid w:val="00247003"/>
    <w:rsid w:val="002470FA"/>
    <w:rsid w:val="00247DBC"/>
    <w:rsid w:val="00247EA5"/>
    <w:rsid w:val="00250CB0"/>
    <w:rsid w:val="00250E87"/>
    <w:rsid w:val="00250E94"/>
    <w:rsid w:val="00251545"/>
    <w:rsid w:val="00251E8D"/>
    <w:rsid w:val="00252169"/>
    <w:rsid w:val="00252B5D"/>
    <w:rsid w:val="00252E09"/>
    <w:rsid w:val="00254A4F"/>
    <w:rsid w:val="00255277"/>
    <w:rsid w:val="00255C44"/>
    <w:rsid w:val="00260AD7"/>
    <w:rsid w:val="00261CC8"/>
    <w:rsid w:val="00262664"/>
    <w:rsid w:val="00262F3B"/>
    <w:rsid w:val="00263555"/>
    <w:rsid w:val="00264338"/>
    <w:rsid w:val="00264536"/>
    <w:rsid w:val="00264D7B"/>
    <w:rsid w:val="0026533B"/>
    <w:rsid w:val="002653D8"/>
    <w:rsid w:val="00265C59"/>
    <w:rsid w:val="00266209"/>
    <w:rsid w:val="00266DA4"/>
    <w:rsid w:val="00267626"/>
    <w:rsid w:val="00270EBB"/>
    <w:rsid w:val="00271107"/>
    <w:rsid w:val="0027132F"/>
    <w:rsid w:val="00271E75"/>
    <w:rsid w:val="002725A9"/>
    <w:rsid w:val="00272C07"/>
    <w:rsid w:val="00273655"/>
    <w:rsid w:val="00273815"/>
    <w:rsid w:val="00275643"/>
    <w:rsid w:val="00276778"/>
    <w:rsid w:val="00277297"/>
    <w:rsid w:val="00280142"/>
    <w:rsid w:val="00282ADC"/>
    <w:rsid w:val="00282B7E"/>
    <w:rsid w:val="00283121"/>
    <w:rsid w:val="0028404A"/>
    <w:rsid w:val="00284AF1"/>
    <w:rsid w:val="00284F8E"/>
    <w:rsid w:val="00285D18"/>
    <w:rsid w:val="00285DC4"/>
    <w:rsid w:val="0028606E"/>
    <w:rsid w:val="00286707"/>
    <w:rsid w:val="00290B12"/>
    <w:rsid w:val="00290C87"/>
    <w:rsid w:val="00290D99"/>
    <w:rsid w:val="00290E6D"/>
    <w:rsid w:val="002918C6"/>
    <w:rsid w:val="00293063"/>
    <w:rsid w:val="00293AEB"/>
    <w:rsid w:val="00293C24"/>
    <w:rsid w:val="00294420"/>
    <w:rsid w:val="002957CE"/>
    <w:rsid w:val="00295926"/>
    <w:rsid w:val="00295D15"/>
    <w:rsid w:val="00295D7C"/>
    <w:rsid w:val="00296737"/>
    <w:rsid w:val="00296803"/>
    <w:rsid w:val="00297B3B"/>
    <w:rsid w:val="00297C55"/>
    <w:rsid w:val="002A1437"/>
    <w:rsid w:val="002A1C4B"/>
    <w:rsid w:val="002A1DDC"/>
    <w:rsid w:val="002A34C5"/>
    <w:rsid w:val="002A521E"/>
    <w:rsid w:val="002A5734"/>
    <w:rsid w:val="002A6C6B"/>
    <w:rsid w:val="002A7104"/>
    <w:rsid w:val="002A7B14"/>
    <w:rsid w:val="002B0F9C"/>
    <w:rsid w:val="002B141C"/>
    <w:rsid w:val="002B3148"/>
    <w:rsid w:val="002B35FF"/>
    <w:rsid w:val="002B3CF2"/>
    <w:rsid w:val="002B5C77"/>
    <w:rsid w:val="002C01B6"/>
    <w:rsid w:val="002C185D"/>
    <w:rsid w:val="002C37A5"/>
    <w:rsid w:val="002C4F89"/>
    <w:rsid w:val="002C5166"/>
    <w:rsid w:val="002C518C"/>
    <w:rsid w:val="002D07AA"/>
    <w:rsid w:val="002D14AE"/>
    <w:rsid w:val="002D15D6"/>
    <w:rsid w:val="002D361E"/>
    <w:rsid w:val="002D4B18"/>
    <w:rsid w:val="002D50D9"/>
    <w:rsid w:val="002D742D"/>
    <w:rsid w:val="002E0241"/>
    <w:rsid w:val="002E2F02"/>
    <w:rsid w:val="002E3082"/>
    <w:rsid w:val="002E391D"/>
    <w:rsid w:val="002E4000"/>
    <w:rsid w:val="002E577F"/>
    <w:rsid w:val="002E6A14"/>
    <w:rsid w:val="002E6D3D"/>
    <w:rsid w:val="002E763C"/>
    <w:rsid w:val="002E7E1E"/>
    <w:rsid w:val="002F111B"/>
    <w:rsid w:val="002F477B"/>
    <w:rsid w:val="002F4F82"/>
    <w:rsid w:val="002F642B"/>
    <w:rsid w:val="002F660B"/>
    <w:rsid w:val="00300518"/>
    <w:rsid w:val="00301729"/>
    <w:rsid w:val="00303ABF"/>
    <w:rsid w:val="0030555C"/>
    <w:rsid w:val="00305ACA"/>
    <w:rsid w:val="00307132"/>
    <w:rsid w:val="00310172"/>
    <w:rsid w:val="003107E2"/>
    <w:rsid w:val="00310C05"/>
    <w:rsid w:val="00312955"/>
    <w:rsid w:val="003148EC"/>
    <w:rsid w:val="00315B40"/>
    <w:rsid w:val="003162BC"/>
    <w:rsid w:val="00317140"/>
    <w:rsid w:val="0032078C"/>
    <w:rsid w:val="00323686"/>
    <w:rsid w:val="003237AA"/>
    <w:rsid w:val="003239BF"/>
    <w:rsid w:val="00324B4A"/>
    <w:rsid w:val="00326A9B"/>
    <w:rsid w:val="00326C84"/>
    <w:rsid w:val="00330CFF"/>
    <w:rsid w:val="0033140F"/>
    <w:rsid w:val="00332237"/>
    <w:rsid w:val="0033247C"/>
    <w:rsid w:val="003348FF"/>
    <w:rsid w:val="00336F24"/>
    <w:rsid w:val="00340205"/>
    <w:rsid w:val="0034219F"/>
    <w:rsid w:val="0034412E"/>
    <w:rsid w:val="00344225"/>
    <w:rsid w:val="003443E3"/>
    <w:rsid w:val="003469CA"/>
    <w:rsid w:val="003472B9"/>
    <w:rsid w:val="00351078"/>
    <w:rsid w:val="00351A6E"/>
    <w:rsid w:val="0035395F"/>
    <w:rsid w:val="0035462A"/>
    <w:rsid w:val="00354AA9"/>
    <w:rsid w:val="00354C6C"/>
    <w:rsid w:val="0035525D"/>
    <w:rsid w:val="0035654B"/>
    <w:rsid w:val="00357B06"/>
    <w:rsid w:val="00357D7A"/>
    <w:rsid w:val="00360434"/>
    <w:rsid w:val="00363875"/>
    <w:rsid w:val="00364CE2"/>
    <w:rsid w:val="00364D7B"/>
    <w:rsid w:val="00364FF7"/>
    <w:rsid w:val="00365599"/>
    <w:rsid w:val="00365A84"/>
    <w:rsid w:val="0037070B"/>
    <w:rsid w:val="00370A79"/>
    <w:rsid w:val="00373903"/>
    <w:rsid w:val="00373ADA"/>
    <w:rsid w:val="0037415C"/>
    <w:rsid w:val="00374266"/>
    <w:rsid w:val="0037438E"/>
    <w:rsid w:val="00374672"/>
    <w:rsid w:val="0037532E"/>
    <w:rsid w:val="0038143C"/>
    <w:rsid w:val="003815D8"/>
    <w:rsid w:val="0038186E"/>
    <w:rsid w:val="00382268"/>
    <w:rsid w:val="003829AB"/>
    <w:rsid w:val="00382ACD"/>
    <w:rsid w:val="00384774"/>
    <w:rsid w:val="00385446"/>
    <w:rsid w:val="00390A82"/>
    <w:rsid w:val="00391365"/>
    <w:rsid w:val="0039201C"/>
    <w:rsid w:val="003929EA"/>
    <w:rsid w:val="003930F9"/>
    <w:rsid w:val="00393238"/>
    <w:rsid w:val="00393BA2"/>
    <w:rsid w:val="003A1871"/>
    <w:rsid w:val="003A4154"/>
    <w:rsid w:val="003A4CCE"/>
    <w:rsid w:val="003A533F"/>
    <w:rsid w:val="003A6FFA"/>
    <w:rsid w:val="003B1037"/>
    <w:rsid w:val="003B19D7"/>
    <w:rsid w:val="003B27AF"/>
    <w:rsid w:val="003B35D6"/>
    <w:rsid w:val="003B4CB4"/>
    <w:rsid w:val="003B5485"/>
    <w:rsid w:val="003B608F"/>
    <w:rsid w:val="003B71BA"/>
    <w:rsid w:val="003C0B42"/>
    <w:rsid w:val="003C2646"/>
    <w:rsid w:val="003C2AA0"/>
    <w:rsid w:val="003C36D5"/>
    <w:rsid w:val="003C4C04"/>
    <w:rsid w:val="003C51AA"/>
    <w:rsid w:val="003C738A"/>
    <w:rsid w:val="003C78D2"/>
    <w:rsid w:val="003D0A8A"/>
    <w:rsid w:val="003D1A8E"/>
    <w:rsid w:val="003D3A27"/>
    <w:rsid w:val="003D3F77"/>
    <w:rsid w:val="003D54FE"/>
    <w:rsid w:val="003D7513"/>
    <w:rsid w:val="003D7DD4"/>
    <w:rsid w:val="003E2CF7"/>
    <w:rsid w:val="003E3C0E"/>
    <w:rsid w:val="003E3FD7"/>
    <w:rsid w:val="003E401C"/>
    <w:rsid w:val="003E40BD"/>
    <w:rsid w:val="003E4D59"/>
    <w:rsid w:val="003E653C"/>
    <w:rsid w:val="003E68C5"/>
    <w:rsid w:val="003E7418"/>
    <w:rsid w:val="003E769C"/>
    <w:rsid w:val="003F09B3"/>
    <w:rsid w:val="003F1DC7"/>
    <w:rsid w:val="003F2417"/>
    <w:rsid w:val="003F2A91"/>
    <w:rsid w:val="003F3437"/>
    <w:rsid w:val="003F5672"/>
    <w:rsid w:val="003F5F11"/>
    <w:rsid w:val="003F68F8"/>
    <w:rsid w:val="003F79CA"/>
    <w:rsid w:val="003F7FDA"/>
    <w:rsid w:val="00400B8D"/>
    <w:rsid w:val="00402D7A"/>
    <w:rsid w:val="00403D29"/>
    <w:rsid w:val="00404783"/>
    <w:rsid w:val="00405380"/>
    <w:rsid w:val="00405CCD"/>
    <w:rsid w:val="00405FB9"/>
    <w:rsid w:val="004065C0"/>
    <w:rsid w:val="0040731B"/>
    <w:rsid w:val="00407A07"/>
    <w:rsid w:val="00410A47"/>
    <w:rsid w:val="00411419"/>
    <w:rsid w:val="004157C8"/>
    <w:rsid w:val="004167FB"/>
    <w:rsid w:val="004175DD"/>
    <w:rsid w:val="00417F97"/>
    <w:rsid w:val="00420158"/>
    <w:rsid w:val="00420BB5"/>
    <w:rsid w:val="00423411"/>
    <w:rsid w:val="004242B5"/>
    <w:rsid w:val="00425147"/>
    <w:rsid w:val="00425CED"/>
    <w:rsid w:val="004276F7"/>
    <w:rsid w:val="00432281"/>
    <w:rsid w:val="00432A7A"/>
    <w:rsid w:val="00433412"/>
    <w:rsid w:val="00433C9F"/>
    <w:rsid w:val="0043426D"/>
    <w:rsid w:val="00435558"/>
    <w:rsid w:val="00435E6E"/>
    <w:rsid w:val="0043648D"/>
    <w:rsid w:val="00441E0F"/>
    <w:rsid w:val="00441F2D"/>
    <w:rsid w:val="0044292B"/>
    <w:rsid w:val="00445341"/>
    <w:rsid w:val="00446BA7"/>
    <w:rsid w:val="0044743F"/>
    <w:rsid w:val="00447B19"/>
    <w:rsid w:val="00450D6E"/>
    <w:rsid w:val="004511BA"/>
    <w:rsid w:val="004520E5"/>
    <w:rsid w:val="00454419"/>
    <w:rsid w:val="00454D0E"/>
    <w:rsid w:val="004561E4"/>
    <w:rsid w:val="0045732A"/>
    <w:rsid w:val="00460339"/>
    <w:rsid w:val="004609B6"/>
    <w:rsid w:val="00461D8A"/>
    <w:rsid w:val="0046378B"/>
    <w:rsid w:val="0046393F"/>
    <w:rsid w:val="00463EBC"/>
    <w:rsid w:val="00467675"/>
    <w:rsid w:val="004707F4"/>
    <w:rsid w:val="00470EDA"/>
    <w:rsid w:val="00471D07"/>
    <w:rsid w:val="004725B0"/>
    <w:rsid w:val="0047485C"/>
    <w:rsid w:val="00476A67"/>
    <w:rsid w:val="00476CFD"/>
    <w:rsid w:val="00476DB9"/>
    <w:rsid w:val="004810A3"/>
    <w:rsid w:val="00481386"/>
    <w:rsid w:val="00481B92"/>
    <w:rsid w:val="00484653"/>
    <w:rsid w:val="00485EE8"/>
    <w:rsid w:val="0048644E"/>
    <w:rsid w:val="004866B4"/>
    <w:rsid w:val="00486ED3"/>
    <w:rsid w:val="00487428"/>
    <w:rsid w:val="0048757F"/>
    <w:rsid w:val="00487835"/>
    <w:rsid w:val="00487C51"/>
    <w:rsid w:val="00491702"/>
    <w:rsid w:val="004919E6"/>
    <w:rsid w:val="004920EA"/>
    <w:rsid w:val="00492AD8"/>
    <w:rsid w:val="00494133"/>
    <w:rsid w:val="0049583A"/>
    <w:rsid w:val="00495B42"/>
    <w:rsid w:val="004A0333"/>
    <w:rsid w:val="004A2606"/>
    <w:rsid w:val="004A33FE"/>
    <w:rsid w:val="004A6381"/>
    <w:rsid w:val="004A63BA"/>
    <w:rsid w:val="004B0276"/>
    <w:rsid w:val="004B0CC7"/>
    <w:rsid w:val="004B2391"/>
    <w:rsid w:val="004B42EB"/>
    <w:rsid w:val="004B4341"/>
    <w:rsid w:val="004B5358"/>
    <w:rsid w:val="004B5A06"/>
    <w:rsid w:val="004B5D9D"/>
    <w:rsid w:val="004B6BD2"/>
    <w:rsid w:val="004B7DE1"/>
    <w:rsid w:val="004C0809"/>
    <w:rsid w:val="004C0A41"/>
    <w:rsid w:val="004C1BF2"/>
    <w:rsid w:val="004C3FD5"/>
    <w:rsid w:val="004C4F09"/>
    <w:rsid w:val="004C6714"/>
    <w:rsid w:val="004C7291"/>
    <w:rsid w:val="004C78AC"/>
    <w:rsid w:val="004D0FEE"/>
    <w:rsid w:val="004D18EA"/>
    <w:rsid w:val="004D1FE9"/>
    <w:rsid w:val="004D2845"/>
    <w:rsid w:val="004D3792"/>
    <w:rsid w:val="004D380F"/>
    <w:rsid w:val="004D3A93"/>
    <w:rsid w:val="004D4438"/>
    <w:rsid w:val="004D5993"/>
    <w:rsid w:val="004D609A"/>
    <w:rsid w:val="004D6F2C"/>
    <w:rsid w:val="004D7487"/>
    <w:rsid w:val="004E160F"/>
    <w:rsid w:val="004E31AA"/>
    <w:rsid w:val="004E3587"/>
    <w:rsid w:val="004E39D8"/>
    <w:rsid w:val="004E5C21"/>
    <w:rsid w:val="004E7B63"/>
    <w:rsid w:val="004E7DFA"/>
    <w:rsid w:val="004F05A3"/>
    <w:rsid w:val="004F0A7B"/>
    <w:rsid w:val="004F1ED4"/>
    <w:rsid w:val="004F2787"/>
    <w:rsid w:val="004F3912"/>
    <w:rsid w:val="004F6241"/>
    <w:rsid w:val="004F6374"/>
    <w:rsid w:val="005004C4"/>
    <w:rsid w:val="00500620"/>
    <w:rsid w:val="005023D6"/>
    <w:rsid w:val="00502573"/>
    <w:rsid w:val="00504037"/>
    <w:rsid w:val="00505E2D"/>
    <w:rsid w:val="00506F1A"/>
    <w:rsid w:val="005071FA"/>
    <w:rsid w:val="00507A69"/>
    <w:rsid w:val="00507E13"/>
    <w:rsid w:val="00507EE1"/>
    <w:rsid w:val="005101F2"/>
    <w:rsid w:val="00510853"/>
    <w:rsid w:val="005112C5"/>
    <w:rsid w:val="00512B94"/>
    <w:rsid w:val="00513799"/>
    <w:rsid w:val="0051492E"/>
    <w:rsid w:val="005159DC"/>
    <w:rsid w:val="00515B81"/>
    <w:rsid w:val="005165B8"/>
    <w:rsid w:val="00516C8B"/>
    <w:rsid w:val="00520697"/>
    <w:rsid w:val="00523047"/>
    <w:rsid w:val="00523406"/>
    <w:rsid w:val="00523625"/>
    <w:rsid w:val="00523B0F"/>
    <w:rsid w:val="00524DE8"/>
    <w:rsid w:val="005250D1"/>
    <w:rsid w:val="005263B4"/>
    <w:rsid w:val="00526852"/>
    <w:rsid w:val="005270F2"/>
    <w:rsid w:val="00527AFE"/>
    <w:rsid w:val="00530197"/>
    <w:rsid w:val="0053061C"/>
    <w:rsid w:val="00530D7C"/>
    <w:rsid w:val="0053327B"/>
    <w:rsid w:val="00533781"/>
    <w:rsid w:val="005340ED"/>
    <w:rsid w:val="0053413B"/>
    <w:rsid w:val="00534D57"/>
    <w:rsid w:val="00534F4C"/>
    <w:rsid w:val="00535353"/>
    <w:rsid w:val="0053560D"/>
    <w:rsid w:val="00536514"/>
    <w:rsid w:val="00536F3A"/>
    <w:rsid w:val="00537DEC"/>
    <w:rsid w:val="00537E26"/>
    <w:rsid w:val="0054354F"/>
    <w:rsid w:val="00545F5F"/>
    <w:rsid w:val="00546F1E"/>
    <w:rsid w:val="005500E2"/>
    <w:rsid w:val="005502D3"/>
    <w:rsid w:val="005514C5"/>
    <w:rsid w:val="00551559"/>
    <w:rsid w:val="00552E54"/>
    <w:rsid w:val="005533B0"/>
    <w:rsid w:val="0055421C"/>
    <w:rsid w:val="005607BD"/>
    <w:rsid w:val="005611E1"/>
    <w:rsid w:val="005613BB"/>
    <w:rsid w:val="00561FF3"/>
    <w:rsid w:val="00562195"/>
    <w:rsid w:val="00562EB1"/>
    <w:rsid w:val="00562F8D"/>
    <w:rsid w:val="00563740"/>
    <w:rsid w:val="00564B9B"/>
    <w:rsid w:val="00565A0E"/>
    <w:rsid w:val="00567D42"/>
    <w:rsid w:val="00570405"/>
    <w:rsid w:val="00570F11"/>
    <w:rsid w:val="005732E4"/>
    <w:rsid w:val="00573AEC"/>
    <w:rsid w:val="005745C7"/>
    <w:rsid w:val="00575A35"/>
    <w:rsid w:val="00577026"/>
    <w:rsid w:val="0057745B"/>
    <w:rsid w:val="00577947"/>
    <w:rsid w:val="00577FC4"/>
    <w:rsid w:val="00581401"/>
    <w:rsid w:val="0058201C"/>
    <w:rsid w:val="00582CFC"/>
    <w:rsid w:val="0058307A"/>
    <w:rsid w:val="00584683"/>
    <w:rsid w:val="00584D7B"/>
    <w:rsid w:val="00587061"/>
    <w:rsid w:val="00590627"/>
    <w:rsid w:val="00590771"/>
    <w:rsid w:val="0059153E"/>
    <w:rsid w:val="00591B11"/>
    <w:rsid w:val="00591C86"/>
    <w:rsid w:val="005924E1"/>
    <w:rsid w:val="00592B69"/>
    <w:rsid w:val="00594D94"/>
    <w:rsid w:val="005A017A"/>
    <w:rsid w:val="005A3E17"/>
    <w:rsid w:val="005A427A"/>
    <w:rsid w:val="005A4632"/>
    <w:rsid w:val="005A597C"/>
    <w:rsid w:val="005B05FE"/>
    <w:rsid w:val="005B095E"/>
    <w:rsid w:val="005B13AF"/>
    <w:rsid w:val="005B19A3"/>
    <w:rsid w:val="005B2639"/>
    <w:rsid w:val="005B2D35"/>
    <w:rsid w:val="005B3265"/>
    <w:rsid w:val="005B3924"/>
    <w:rsid w:val="005B4789"/>
    <w:rsid w:val="005B741C"/>
    <w:rsid w:val="005B7EA9"/>
    <w:rsid w:val="005C01F5"/>
    <w:rsid w:val="005C1412"/>
    <w:rsid w:val="005C4379"/>
    <w:rsid w:val="005C66D5"/>
    <w:rsid w:val="005C781F"/>
    <w:rsid w:val="005D0B49"/>
    <w:rsid w:val="005D211D"/>
    <w:rsid w:val="005D27BD"/>
    <w:rsid w:val="005D2C2A"/>
    <w:rsid w:val="005D2DD0"/>
    <w:rsid w:val="005D33EB"/>
    <w:rsid w:val="005D39D2"/>
    <w:rsid w:val="005D3D40"/>
    <w:rsid w:val="005D44BD"/>
    <w:rsid w:val="005D61A7"/>
    <w:rsid w:val="005D6EEE"/>
    <w:rsid w:val="005D7874"/>
    <w:rsid w:val="005E1378"/>
    <w:rsid w:val="005E1437"/>
    <w:rsid w:val="005E1CCD"/>
    <w:rsid w:val="005E1E4C"/>
    <w:rsid w:val="005E26E9"/>
    <w:rsid w:val="005E35AB"/>
    <w:rsid w:val="005E36CD"/>
    <w:rsid w:val="005E44F2"/>
    <w:rsid w:val="005E5538"/>
    <w:rsid w:val="005E7060"/>
    <w:rsid w:val="005F2308"/>
    <w:rsid w:val="005F6295"/>
    <w:rsid w:val="005F6322"/>
    <w:rsid w:val="005F6710"/>
    <w:rsid w:val="005F7C9F"/>
    <w:rsid w:val="005F7FC2"/>
    <w:rsid w:val="006009BB"/>
    <w:rsid w:val="006016C9"/>
    <w:rsid w:val="00601A41"/>
    <w:rsid w:val="00602E46"/>
    <w:rsid w:val="00602E55"/>
    <w:rsid w:val="00602ED2"/>
    <w:rsid w:val="00602FAD"/>
    <w:rsid w:val="00604AB9"/>
    <w:rsid w:val="0060702E"/>
    <w:rsid w:val="00607E14"/>
    <w:rsid w:val="00611BA4"/>
    <w:rsid w:val="00612851"/>
    <w:rsid w:val="0061353E"/>
    <w:rsid w:val="006152CE"/>
    <w:rsid w:val="00616443"/>
    <w:rsid w:val="00617F32"/>
    <w:rsid w:val="00620188"/>
    <w:rsid w:val="00621097"/>
    <w:rsid w:val="00621992"/>
    <w:rsid w:val="006224C4"/>
    <w:rsid w:val="00623B81"/>
    <w:rsid w:val="00623E1E"/>
    <w:rsid w:val="00625B5F"/>
    <w:rsid w:val="00632715"/>
    <w:rsid w:val="00634313"/>
    <w:rsid w:val="00634DFA"/>
    <w:rsid w:val="00636095"/>
    <w:rsid w:val="00636292"/>
    <w:rsid w:val="00636CFE"/>
    <w:rsid w:val="0063731F"/>
    <w:rsid w:val="00640110"/>
    <w:rsid w:val="00640B31"/>
    <w:rsid w:val="00642A8A"/>
    <w:rsid w:val="00642B55"/>
    <w:rsid w:val="00642F84"/>
    <w:rsid w:val="006431B5"/>
    <w:rsid w:val="00643EB5"/>
    <w:rsid w:val="00644FBB"/>
    <w:rsid w:val="00645100"/>
    <w:rsid w:val="006452AC"/>
    <w:rsid w:val="00645694"/>
    <w:rsid w:val="006458C1"/>
    <w:rsid w:val="00650BBD"/>
    <w:rsid w:val="006516F8"/>
    <w:rsid w:val="006526C5"/>
    <w:rsid w:val="0065354B"/>
    <w:rsid w:val="00655E6B"/>
    <w:rsid w:val="00656950"/>
    <w:rsid w:val="00661D65"/>
    <w:rsid w:val="00664178"/>
    <w:rsid w:val="00664324"/>
    <w:rsid w:val="00665522"/>
    <w:rsid w:val="00665AE9"/>
    <w:rsid w:val="006661A4"/>
    <w:rsid w:val="0066713D"/>
    <w:rsid w:val="006707F9"/>
    <w:rsid w:val="00671193"/>
    <w:rsid w:val="00671DA1"/>
    <w:rsid w:val="00672313"/>
    <w:rsid w:val="00672CDE"/>
    <w:rsid w:val="00672EDA"/>
    <w:rsid w:val="00675D4B"/>
    <w:rsid w:val="006778A4"/>
    <w:rsid w:val="00680F44"/>
    <w:rsid w:val="0068100E"/>
    <w:rsid w:val="006819E8"/>
    <w:rsid w:val="00681EF9"/>
    <w:rsid w:val="00681F64"/>
    <w:rsid w:val="00682061"/>
    <w:rsid w:val="00684494"/>
    <w:rsid w:val="00684D9E"/>
    <w:rsid w:val="006854BF"/>
    <w:rsid w:val="00686924"/>
    <w:rsid w:val="00687374"/>
    <w:rsid w:val="00687B6F"/>
    <w:rsid w:val="00690382"/>
    <w:rsid w:val="0069294C"/>
    <w:rsid w:val="006929BB"/>
    <w:rsid w:val="00692A37"/>
    <w:rsid w:val="00693391"/>
    <w:rsid w:val="00694148"/>
    <w:rsid w:val="00694373"/>
    <w:rsid w:val="006963A0"/>
    <w:rsid w:val="0069710F"/>
    <w:rsid w:val="00697D63"/>
    <w:rsid w:val="006A0A56"/>
    <w:rsid w:val="006A0B2D"/>
    <w:rsid w:val="006A0C14"/>
    <w:rsid w:val="006A1BFA"/>
    <w:rsid w:val="006A1DDC"/>
    <w:rsid w:val="006A3B52"/>
    <w:rsid w:val="006B1043"/>
    <w:rsid w:val="006B2814"/>
    <w:rsid w:val="006B2991"/>
    <w:rsid w:val="006B3C81"/>
    <w:rsid w:val="006B4F21"/>
    <w:rsid w:val="006B5679"/>
    <w:rsid w:val="006B5994"/>
    <w:rsid w:val="006B6921"/>
    <w:rsid w:val="006B75BC"/>
    <w:rsid w:val="006C0B9F"/>
    <w:rsid w:val="006C0FD2"/>
    <w:rsid w:val="006C117D"/>
    <w:rsid w:val="006C184A"/>
    <w:rsid w:val="006C20A1"/>
    <w:rsid w:val="006C23C0"/>
    <w:rsid w:val="006C3264"/>
    <w:rsid w:val="006C3757"/>
    <w:rsid w:val="006C4330"/>
    <w:rsid w:val="006C461B"/>
    <w:rsid w:val="006C53BF"/>
    <w:rsid w:val="006C643C"/>
    <w:rsid w:val="006C696F"/>
    <w:rsid w:val="006D5A9A"/>
    <w:rsid w:val="006D71E8"/>
    <w:rsid w:val="006D7735"/>
    <w:rsid w:val="006E1A97"/>
    <w:rsid w:val="006E2CBE"/>
    <w:rsid w:val="006E2FAB"/>
    <w:rsid w:val="006E3968"/>
    <w:rsid w:val="006E3A51"/>
    <w:rsid w:val="006E51F4"/>
    <w:rsid w:val="006E5BA6"/>
    <w:rsid w:val="006E7830"/>
    <w:rsid w:val="006E7C29"/>
    <w:rsid w:val="006F136F"/>
    <w:rsid w:val="006F1EE4"/>
    <w:rsid w:val="006F1F15"/>
    <w:rsid w:val="006F230A"/>
    <w:rsid w:val="006F2D68"/>
    <w:rsid w:val="006F2D9F"/>
    <w:rsid w:val="006F3520"/>
    <w:rsid w:val="006F5328"/>
    <w:rsid w:val="006F74DE"/>
    <w:rsid w:val="006F7A8E"/>
    <w:rsid w:val="007000DD"/>
    <w:rsid w:val="00701F56"/>
    <w:rsid w:val="0070780C"/>
    <w:rsid w:val="00707CA7"/>
    <w:rsid w:val="00710868"/>
    <w:rsid w:val="0071334F"/>
    <w:rsid w:val="00713699"/>
    <w:rsid w:val="007147A2"/>
    <w:rsid w:val="00714FBA"/>
    <w:rsid w:val="00714FBE"/>
    <w:rsid w:val="0071681F"/>
    <w:rsid w:val="007170B8"/>
    <w:rsid w:val="0072252E"/>
    <w:rsid w:val="00722D56"/>
    <w:rsid w:val="0072338E"/>
    <w:rsid w:val="007239CC"/>
    <w:rsid w:val="00723AEE"/>
    <w:rsid w:val="007244ED"/>
    <w:rsid w:val="0072466D"/>
    <w:rsid w:val="0072531D"/>
    <w:rsid w:val="00726C08"/>
    <w:rsid w:val="00727668"/>
    <w:rsid w:val="0073240A"/>
    <w:rsid w:val="00734C2E"/>
    <w:rsid w:val="00736AAB"/>
    <w:rsid w:val="00737B40"/>
    <w:rsid w:val="00741973"/>
    <w:rsid w:val="007425BE"/>
    <w:rsid w:val="00744791"/>
    <w:rsid w:val="00744C56"/>
    <w:rsid w:val="0074508F"/>
    <w:rsid w:val="00745198"/>
    <w:rsid w:val="0074649A"/>
    <w:rsid w:val="00746876"/>
    <w:rsid w:val="00750FE2"/>
    <w:rsid w:val="0075181C"/>
    <w:rsid w:val="00751CFD"/>
    <w:rsid w:val="007520ED"/>
    <w:rsid w:val="0075380D"/>
    <w:rsid w:val="00753FC4"/>
    <w:rsid w:val="00754B58"/>
    <w:rsid w:val="00756427"/>
    <w:rsid w:val="00756745"/>
    <w:rsid w:val="00756AFF"/>
    <w:rsid w:val="00757722"/>
    <w:rsid w:val="00760D02"/>
    <w:rsid w:val="00761BFF"/>
    <w:rsid w:val="0076277E"/>
    <w:rsid w:val="007627ED"/>
    <w:rsid w:val="0076294C"/>
    <w:rsid w:val="0076345A"/>
    <w:rsid w:val="00763B06"/>
    <w:rsid w:val="00763B3F"/>
    <w:rsid w:val="00765286"/>
    <w:rsid w:val="0076735A"/>
    <w:rsid w:val="00770D6A"/>
    <w:rsid w:val="00770D7B"/>
    <w:rsid w:val="00771D41"/>
    <w:rsid w:val="0077370F"/>
    <w:rsid w:val="00775F05"/>
    <w:rsid w:val="007763AB"/>
    <w:rsid w:val="00776699"/>
    <w:rsid w:val="00777A8E"/>
    <w:rsid w:val="007802B0"/>
    <w:rsid w:val="007814D4"/>
    <w:rsid w:val="00781A6E"/>
    <w:rsid w:val="00782518"/>
    <w:rsid w:val="007826B5"/>
    <w:rsid w:val="00782E5D"/>
    <w:rsid w:val="007839A3"/>
    <w:rsid w:val="00785323"/>
    <w:rsid w:val="00785AC4"/>
    <w:rsid w:val="00786212"/>
    <w:rsid w:val="00786E8B"/>
    <w:rsid w:val="00787575"/>
    <w:rsid w:val="00790EEA"/>
    <w:rsid w:val="00791E14"/>
    <w:rsid w:val="0079261D"/>
    <w:rsid w:val="0079286F"/>
    <w:rsid w:val="007947FB"/>
    <w:rsid w:val="0079686F"/>
    <w:rsid w:val="007A0585"/>
    <w:rsid w:val="007A0951"/>
    <w:rsid w:val="007A18D8"/>
    <w:rsid w:val="007A1C3E"/>
    <w:rsid w:val="007A4012"/>
    <w:rsid w:val="007A4B73"/>
    <w:rsid w:val="007A53C9"/>
    <w:rsid w:val="007A7937"/>
    <w:rsid w:val="007B06AA"/>
    <w:rsid w:val="007B186D"/>
    <w:rsid w:val="007B28B8"/>
    <w:rsid w:val="007B3DF8"/>
    <w:rsid w:val="007B46A4"/>
    <w:rsid w:val="007B558E"/>
    <w:rsid w:val="007B5877"/>
    <w:rsid w:val="007B791B"/>
    <w:rsid w:val="007B7C98"/>
    <w:rsid w:val="007B7D7C"/>
    <w:rsid w:val="007C05DB"/>
    <w:rsid w:val="007C11B2"/>
    <w:rsid w:val="007C221B"/>
    <w:rsid w:val="007C26CA"/>
    <w:rsid w:val="007C4230"/>
    <w:rsid w:val="007D0418"/>
    <w:rsid w:val="007D166D"/>
    <w:rsid w:val="007D1F00"/>
    <w:rsid w:val="007D2181"/>
    <w:rsid w:val="007D2311"/>
    <w:rsid w:val="007D2E2A"/>
    <w:rsid w:val="007D32C6"/>
    <w:rsid w:val="007D4C81"/>
    <w:rsid w:val="007D69EE"/>
    <w:rsid w:val="007D7C2F"/>
    <w:rsid w:val="007E15EB"/>
    <w:rsid w:val="007E2BB4"/>
    <w:rsid w:val="007E34E5"/>
    <w:rsid w:val="007E3DAF"/>
    <w:rsid w:val="007E4A01"/>
    <w:rsid w:val="007E69FF"/>
    <w:rsid w:val="007E7B12"/>
    <w:rsid w:val="007E7FFC"/>
    <w:rsid w:val="007F0633"/>
    <w:rsid w:val="007F133D"/>
    <w:rsid w:val="007F1EF1"/>
    <w:rsid w:val="007F3CCD"/>
    <w:rsid w:val="007F5387"/>
    <w:rsid w:val="0080103B"/>
    <w:rsid w:val="00801056"/>
    <w:rsid w:val="0080163C"/>
    <w:rsid w:val="00803FC3"/>
    <w:rsid w:val="00811CCD"/>
    <w:rsid w:val="00811D0A"/>
    <w:rsid w:val="00811D9B"/>
    <w:rsid w:val="00811EA0"/>
    <w:rsid w:val="0081212A"/>
    <w:rsid w:val="00812369"/>
    <w:rsid w:val="008141D9"/>
    <w:rsid w:val="00814A7B"/>
    <w:rsid w:val="00817079"/>
    <w:rsid w:val="008171DA"/>
    <w:rsid w:val="00817EC4"/>
    <w:rsid w:val="00820954"/>
    <w:rsid w:val="00820D93"/>
    <w:rsid w:val="008225B4"/>
    <w:rsid w:val="008225FF"/>
    <w:rsid w:val="00822E7E"/>
    <w:rsid w:val="00824854"/>
    <w:rsid w:val="00825237"/>
    <w:rsid w:val="0082601F"/>
    <w:rsid w:val="00826133"/>
    <w:rsid w:val="00826271"/>
    <w:rsid w:val="00826BB9"/>
    <w:rsid w:val="008300D9"/>
    <w:rsid w:val="00830A2E"/>
    <w:rsid w:val="00830E20"/>
    <w:rsid w:val="00830FF8"/>
    <w:rsid w:val="0083153C"/>
    <w:rsid w:val="00831B17"/>
    <w:rsid w:val="00832228"/>
    <w:rsid w:val="00833BFF"/>
    <w:rsid w:val="00834246"/>
    <w:rsid w:val="00835E7A"/>
    <w:rsid w:val="00835F0E"/>
    <w:rsid w:val="00835F27"/>
    <w:rsid w:val="008367B1"/>
    <w:rsid w:val="00837135"/>
    <w:rsid w:val="0084236C"/>
    <w:rsid w:val="008438A3"/>
    <w:rsid w:val="00843EFE"/>
    <w:rsid w:val="00844F1A"/>
    <w:rsid w:val="00845762"/>
    <w:rsid w:val="00845824"/>
    <w:rsid w:val="00846D3F"/>
    <w:rsid w:val="00850769"/>
    <w:rsid w:val="0085094E"/>
    <w:rsid w:val="0085164D"/>
    <w:rsid w:val="00851CA2"/>
    <w:rsid w:val="008547F1"/>
    <w:rsid w:val="00854FF9"/>
    <w:rsid w:val="00856205"/>
    <w:rsid w:val="0085662C"/>
    <w:rsid w:val="00856A7B"/>
    <w:rsid w:val="00857464"/>
    <w:rsid w:val="008576C4"/>
    <w:rsid w:val="00860286"/>
    <w:rsid w:val="008610DF"/>
    <w:rsid w:val="00863E05"/>
    <w:rsid w:val="00871B59"/>
    <w:rsid w:val="00871C22"/>
    <w:rsid w:val="00871C6E"/>
    <w:rsid w:val="00874AB9"/>
    <w:rsid w:val="00876901"/>
    <w:rsid w:val="008770FB"/>
    <w:rsid w:val="008802BD"/>
    <w:rsid w:val="00880429"/>
    <w:rsid w:val="0088272E"/>
    <w:rsid w:val="00882DDC"/>
    <w:rsid w:val="0088347C"/>
    <w:rsid w:val="008842D6"/>
    <w:rsid w:val="0088586E"/>
    <w:rsid w:val="0088735A"/>
    <w:rsid w:val="00890C5C"/>
    <w:rsid w:val="008910DF"/>
    <w:rsid w:val="0089228B"/>
    <w:rsid w:val="0089585B"/>
    <w:rsid w:val="00895CD7"/>
    <w:rsid w:val="00897119"/>
    <w:rsid w:val="00897271"/>
    <w:rsid w:val="00897E8F"/>
    <w:rsid w:val="008A2A1B"/>
    <w:rsid w:val="008A4AB5"/>
    <w:rsid w:val="008A6AB6"/>
    <w:rsid w:val="008A6C13"/>
    <w:rsid w:val="008A6ED2"/>
    <w:rsid w:val="008A6FB3"/>
    <w:rsid w:val="008A6FB6"/>
    <w:rsid w:val="008A788A"/>
    <w:rsid w:val="008B2320"/>
    <w:rsid w:val="008B2541"/>
    <w:rsid w:val="008B2E36"/>
    <w:rsid w:val="008B37FF"/>
    <w:rsid w:val="008B52A5"/>
    <w:rsid w:val="008B5740"/>
    <w:rsid w:val="008B7522"/>
    <w:rsid w:val="008C2ACA"/>
    <w:rsid w:val="008C2E57"/>
    <w:rsid w:val="008C4A01"/>
    <w:rsid w:val="008C5AF4"/>
    <w:rsid w:val="008C689D"/>
    <w:rsid w:val="008C785F"/>
    <w:rsid w:val="008C7D47"/>
    <w:rsid w:val="008D5329"/>
    <w:rsid w:val="008D5C85"/>
    <w:rsid w:val="008D5E76"/>
    <w:rsid w:val="008D7F0B"/>
    <w:rsid w:val="008E104F"/>
    <w:rsid w:val="008E16F9"/>
    <w:rsid w:val="008E2154"/>
    <w:rsid w:val="008E3AE4"/>
    <w:rsid w:val="008E3BF6"/>
    <w:rsid w:val="008E401B"/>
    <w:rsid w:val="008E4545"/>
    <w:rsid w:val="008E4A9C"/>
    <w:rsid w:val="008E53E3"/>
    <w:rsid w:val="008E6BAC"/>
    <w:rsid w:val="008E7161"/>
    <w:rsid w:val="008E7244"/>
    <w:rsid w:val="008F21E2"/>
    <w:rsid w:val="008F229E"/>
    <w:rsid w:val="008F2AFB"/>
    <w:rsid w:val="008F38FC"/>
    <w:rsid w:val="008F3DFB"/>
    <w:rsid w:val="008F4329"/>
    <w:rsid w:val="008F54D3"/>
    <w:rsid w:val="008F5BA0"/>
    <w:rsid w:val="008F6E1C"/>
    <w:rsid w:val="008F7E45"/>
    <w:rsid w:val="00901ADE"/>
    <w:rsid w:val="0090329E"/>
    <w:rsid w:val="00904EB6"/>
    <w:rsid w:val="00904ECD"/>
    <w:rsid w:val="00905113"/>
    <w:rsid w:val="00905F02"/>
    <w:rsid w:val="00910292"/>
    <w:rsid w:val="0091060C"/>
    <w:rsid w:val="0091148D"/>
    <w:rsid w:val="00911810"/>
    <w:rsid w:val="0091199B"/>
    <w:rsid w:val="009132CF"/>
    <w:rsid w:val="009136EA"/>
    <w:rsid w:val="0091373D"/>
    <w:rsid w:val="0091460D"/>
    <w:rsid w:val="00915504"/>
    <w:rsid w:val="00915767"/>
    <w:rsid w:val="0091699F"/>
    <w:rsid w:val="009208A6"/>
    <w:rsid w:val="00921868"/>
    <w:rsid w:val="00921883"/>
    <w:rsid w:val="0092328E"/>
    <w:rsid w:val="00923ED8"/>
    <w:rsid w:val="009242B7"/>
    <w:rsid w:val="00924BE9"/>
    <w:rsid w:val="00924CCC"/>
    <w:rsid w:val="0092748F"/>
    <w:rsid w:val="00930760"/>
    <w:rsid w:val="00930B4A"/>
    <w:rsid w:val="00930BCC"/>
    <w:rsid w:val="00931682"/>
    <w:rsid w:val="00932306"/>
    <w:rsid w:val="00933104"/>
    <w:rsid w:val="0093439B"/>
    <w:rsid w:val="0094038F"/>
    <w:rsid w:val="009405F2"/>
    <w:rsid w:val="009419E8"/>
    <w:rsid w:val="0094216C"/>
    <w:rsid w:val="00943042"/>
    <w:rsid w:val="00943564"/>
    <w:rsid w:val="00943724"/>
    <w:rsid w:val="009451CE"/>
    <w:rsid w:val="00945A45"/>
    <w:rsid w:val="0094640A"/>
    <w:rsid w:val="009473C8"/>
    <w:rsid w:val="009475B9"/>
    <w:rsid w:val="009477B7"/>
    <w:rsid w:val="009513F3"/>
    <w:rsid w:val="00951E21"/>
    <w:rsid w:val="009538BF"/>
    <w:rsid w:val="00953BD9"/>
    <w:rsid w:val="00954E6F"/>
    <w:rsid w:val="00955C69"/>
    <w:rsid w:val="00955FD8"/>
    <w:rsid w:val="00956CA5"/>
    <w:rsid w:val="00957362"/>
    <w:rsid w:val="00957456"/>
    <w:rsid w:val="00957C37"/>
    <w:rsid w:val="00960A92"/>
    <w:rsid w:val="00960D52"/>
    <w:rsid w:val="0096330D"/>
    <w:rsid w:val="009659B8"/>
    <w:rsid w:val="00966732"/>
    <w:rsid w:val="00970076"/>
    <w:rsid w:val="00971363"/>
    <w:rsid w:val="00973830"/>
    <w:rsid w:val="00973F87"/>
    <w:rsid w:val="00974785"/>
    <w:rsid w:val="00975F3E"/>
    <w:rsid w:val="0097616D"/>
    <w:rsid w:val="009761E6"/>
    <w:rsid w:val="00980317"/>
    <w:rsid w:val="00981DDD"/>
    <w:rsid w:val="009821D6"/>
    <w:rsid w:val="00982A7E"/>
    <w:rsid w:val="00982C5F"/>
    <w:rsid w:val="00983B77"/>
    <w:rsid w:val="00984D86"/>
    <w:rsid w:val="0099142A"/>
    <w:rsid w:val="00991B01"/>
    <w:rsid w:val="00991B29"/>
    <w:rsid w:val="00992D61"/>
    <w:rsid w:val="00994558"/>
    <w:rsid w:val="0099495F"/>
    <w:rsid w:val="00994E0A"/>
    <w:rsid w:val="00995307"/>
    <w:rsid w:val="00995695"/>
    <w:rsid w:val="009957D6"/>
    <w:rsid w:val="009A15B3"/>
    <w:rsid w:val="009A19D1"/>
    <w:rsid w:val="009A2B4C"/>
    <w:rsid w:val="009A352A"/>
    <w:rsid w:val="009A3AC4"/>
    <w:rsid w:val="009A5E2D"/>
    <w:rsid w:val="009A63F4"/>
    <w:rsid w:val="009A6AB8"/>
    <w:rsid w:val="009A6BFC"/>
    <w:rsid w:val="009B0B00"/>
    <w:rsid w:val="009B1994"/>
    <w:rsid w:val="009B22E7"/>
    <w:rsid w:val="009B23BD"/>
    <w:rsid w:val="009B2DEC"/>
    <w:rsid w:val="009B33FA"/>
    <w:rsid w:val="009B3593"/>
    <w:rsid w:val="009B4716"/>
    <w:rsid w:val="009B4D97"/>
    <w:rsid w:val="009B5132"/>
    <w:rsid w:val="009B65D0"/>
    <w:rsid w:val="009B6D36"/>
    <w:rsid w:val="009C0C9E"/>
    <w:rsid w:val="009C1F49"/>
    <w:rsid w:val="009C26DB"/>
    <w:rsid w:val="009C2809"/>
    <w:rsid w:val="009C3527"/>
    <w:rsid w:val="009C4296"/>
    <w:rsid w:val="009C4678"/>
    <w:rsid w:val="009C4C39"/>
    <w:rsid w:val="009C540F"/>
    <w:rsid w:val="009D009F"/>
    <w:rsid w:val="009D1CE7"/>
    <w:rsid w:val="009D4658"/>
    <w:rsid w:val="009D5AE1"/>
    <w:rsid w:val="009D5BFF"/>
    <w:rsid w:val="009E2EE6"/>
    <w:rsid w:val="009E51DE"/>
    <w:rsid w:val="009E5968"/>
    <w:rsid w:val="009E60D0"/>
    <w:rsid w:val="009E628E"/>
    <w:rsid w:val="009F1ADE"/>
    <w:rsid w:val="009F3E88"/>
    <w:rsid w:val="009F4020"/>
    <w:rsid w:val="009F4A4C"/>
    <w:rsid w:val="009F583A"/>
    <w:rsid w:val="009F5EFE"/>
    <w:rsid w:val="009F67E5"/>
    <w:rsid w:val="00A028E8"/>
    <w:rsid w:val="00A02C6D"/>
    <w:rsid w:val="00A05630"/>
    <w:rsid w:val="00A05712"/>
    <w:rsid w:val="00A0634F"/>
    <w:rsid w:val="00A06A87"/>
    <w:rsid w:val="00A07A15"/>
    <w:rsid w:val="00A07BB5"/>
    <w:rsid w:val="00A07D3A"/>
    <w:rsid w:val="00A1353A"/>
    <w:rsid w:val="00A142FB"/>
    <w:rsid w:val="00A14C47"/>
    <w:rsid w:val="00A15C62"/>
    <w:rsid w:val="00A16CF8"/>
    <w:rsid w:val="00A17459"/>
    <w:rsid w:val="00A22326"/>
    <w:rsid w:val="00A2287C"/>
    <w:rsid w:val="00A22FF8"/>
    <w:rsid w:val="00A235BD"/>
    <w:rsid w:val="00A23FD8"/>
    <w:rsid w:val="00A25DAB"/>
    <w:rsid w:val="00A2620C"/>
    <w:rsid w:val="00A32048"/>
    <w:rsid w:val="00A32662"/>
    <w:rsid w:val="00A32F21"/>
    <w:rsid w:val="00A36116"/>
    <w:rsid w:val="00A37FF0"/>
    <w:rsid w:val="00A404E1"/>
    <w:rsid w:val="00A41B2F"/>
    <w:rsid w:val="00A41F4A"/>
    <w:rsid w:val="00A4387C"/>
    <w:rsid w:val="00A44F0D"/>
    <w:rsid w:val="00A46704"/>
    <w:rsid w:val="00A47ED8"/>
    <w:rsid w:val="00A51125"/>
    <w:rsid w:val="00A51BF5"/>
    <w:rsid w:val="00A54A82"/>
    <w:rsid w:val="00A605FA"/>
    <w:rsid w:val="00A60714"/>
    <w:rsid w:val="00A6210B"/>
    <w:rsid w:val="00A624C3"/>
    <w:rsid w:val="00A64E94"/>
    <w:rsid w:val="00A65528"/>
    <w:rsid w:val="00A66224"/>
    <w:rsid w:val="00A6711D"/>
    <w:rsid w:val="00A67BD1"/>
    <w:rsid w:val="00A71CEB"/>
    <w:rsid w:val="00A72B27"/>
    <w:rsid w:val="00A72C03"/>
    <w:rsid w:val="00A73648"/>
    <w:rsid w:val="00A74BD9"/>
    <w:rsid w:val="00A770D8"/>
    <w:rsid w:val="00A805C0"/>
    <w:rsid w:val="00A818D9"/>
    <w:rsid w:val="00A81961"/>
    <w:rsid w:val="00A81F5C"/>
    <w:rsid w:val="00A82F14"/>
    <w:rsid w:val="00A83CC7"/>
    <w:rsid w:val="00A83D22"/>
    <w:rsid w:val="00A83D87"/>
    <w:rsid w:val="00A8424E"/>
    <w:rsid w:val="00A85455"/>
    <w:rsid w:val="00A856D3"/>
    <w:rsid w:val="00A86258"/>
    <w:rsid w:val="00A863AF"/>
    <w:rsid w:val="00A87484"/>
    <w:rsid w:val="00A8792F"/>
    <w:rsid w:val="00A87BC3"/>
    <w:rsid w:val="00A902A0"/>
    <w:rsid w:val="00A926A4"/>
    <w:rsid w:val="00A92A96"/>
    <w:rsid w:val="00A947A1"/>
    <w:rsid w:val="00A962E8"/>
    <w:rsid w:val="00A966F0"/>
    <w:rsid w:val="00AA0116"/>
    <w:rsid w:val="00AA0166"/>
    <w:rsid w:val="00AA1FC9"/>
    <w:rsid w:val="00AA26D7"/>
    <w:rsid w:val="00AA33F0"/>
    <w:rsid w:val="00AA37EE"/>
    <w:rsid w:val="00AA38A5"/>
    <w:rsid w:val="00AA4123"/>
    <w:rsid w:val="00AA5E2A"/>
    <w:rsid w:val="00AA72A8"/>
    <w:rsid w:val="00AB0797"/>
    <w:rsid w:val="00AB6156"/>
    <w:rsid w:val="00AB6FE1"/>
    <w:rsid w:val="00AC2F5E"/>
    <w:rsid w:val="00AC3327"/>
    <w:rsid w:val="00AC43B3"/>
    <w:rsid w:val="00AC4AA9"/>
    <w:rsid w:val="00AC4EB7"/>
    <w:rsid w:val="00AC5B52"/>
    <w:rsid w:val="00AC6F43"/>
    <w:rsid w:val="00AD0646"/>
    <w:rsid w:val="00AD0F59"/>
    <w:rsid w:val="00AD3165"/>
    <w:rsid w:val="00AD31AF"/>
    <w:rsid w:val="00AD3DB5"/>
    <w:rsid w:val="00AD582C"/>
    <w:rsid w:val="00AD7E6D"/>
    <w:rsid w:val="00AE0054"/>
    <w:rsid w:val="00AE09E2"/>
    <w:rsid w:val="00AE0C00"/>
    <w:rsid w:val="00AE1F51"/>
    <w:rsid w:val="00AE21C6"/>
    <w:rsid w:val="00AE2593"/>
    <w:rsid w:val="00AE2919"/>
    <w:rsid w:val="00AE2E83"/>
    <w:rsid w:val="00AE55FA"/>
    <w:rsid w:val="00AE56A2"/>
    <w:rsid w:val="00AE5C3B"/>
    <w:rsid w:val="00AE6FE5"/>
    <w:rsid w:val="00AE770C"/>
    <w:rsid w:val="00AE78A7"/>
    <w:rsid w:val="00AF0917"/>
    <w:rsid w:val="00AF14B2"/>
    <w:rsid w:val="00AF20A4"/>
    <w:rsid w:val="00AF2858"/>
    <w:rsid w:val="00AF381E"/>
    <w:rsid w:val="00AF3920"/>
    <w:rsid w:val="00AF3AD6"/>
    <w:rsid w:val="00AF477F"/>
    <w:rsid w:val="00AF5BC7"/>
    <w:rsid w:val="00AF61F6"/>
    <w:rsid w:val="00AF62F4"/>
    <w:rsid w:val="00AF640C"/>
    <w:rsid w:val="00AF7A1F"/>
    <w:rsid w:val="00B00370"/>
    <w:rsid w:val="00B0098B"/>
    <w:rsid w:val="00B010D4"/>
    <w:rsid w:val="00B011E9"/>
    <w:rsid w:val="00B01402"/>
    <w:rsid w:val="00B01C37"/>
    <w:rsid w:val="00B02422"/>
    <w:rsid w:val="00B056B7"/>
    <w:rsid w:val="00B0584A"/>
    <w:rsid w:val="00B0719A"/>
    <w:rsid w:val="00B07C73"/>
    <w:rsid w:val="00B102C0"/>
    <w:rsid w:val="00B11878"/>
    <w:rsid w:val="00B1532F"/>
    <w:rsid w:val="00B15ED2"/>
    <w:rsid w:val="00B16C2F"/>
    <w:rsid w:val="00B16F51"/>
    <w:rsid w:val="00B17CBC"/>
    <w:rsid w:val="00B20405"/>
    <w:rsid w:val="00B2053E"/>
    <w:rsid w:val="00B20D9D"/>
    <w:rsid w:val="00B21F58"/>
    <w:rsid w:val="00B22654"/>
    <w:rsid w:val="00B230EF"/>
    <w:rsid w:val="00B23306"/>
    <w:rsid w:val="00B23BD7"/>
    <w:rsid w:val="00B2409C"/>
    <w:rsid w:val="00B245F6"/>
    <w:rsid w:val="00B24799"/>
    <w:rsid w:val="00B24DCD"/>
    <w:rsid w:val="00B253F6"/>
    <w:rsid w:val="00B2574B"/>
    <w:rsid w:val="00B259DD"/>
    <w:rsid w:val="00B27F63"/>
    <w:rsid w:val="00B30A31"/>
    <w:rsid w:val="00B3119A"/>
    <w:rsid w:val="00B315E1"/>
    <w:rsid w:val="00B318FC"/>
    <w:rsid w:val="00B32238"/>
    <w:rsid w:val="00B32407"/>
    <w:rsid w:val="00B32FCD"/>
    <w:rsid w:val="00B33020"/>
    <w:rsid w:val="00B33EB1"/>
    <w:rsid w:val="00B35234"/>
    <w:rsid w:val="00B3569A"/>
    <w:rsid w:val="00B36BD5"/>
    <w:rsid w:val="00B36CB9"/>
    <w:rsid w:val="00B37A7F"/>
    <w:rsid w:val="00B4006F"/>
    <w:rsid w:val="00B41E7F"/>
    <w:rsid w:val="00B433B7"/>
    <w:rsid w:val="00B436E8"/>
    <w:rsid w:val="00B44604"/>
    <w:rsid w:val="00B45608"/>
    <w:rsid w:val="00B458B3"/>
    <w:rsid w:val="00B476A6"/>
    <w:rsid w:val="00B477B4"/>
    <w:rsid w:val="00B47B82"/>
    <w:rsid w:val="00B51CAA"/>
    <w:rsid w:val="00B51EA4"/>
    <w:rsid w:val="00B531D8"/>
    <w:rsid w:val="00B5393F"/>
    <w:rsid w:val="00B54910"/>
    <w:rsid w:val="00B549CF"/>
    <w:rsid w:val="00B55E13"/>
    <w:rsid w:val="00B563A9"/>
    <w:rsid w:val="00B56FEF"/>
    <w:rsid w:val="00B574AF"/>
    <w:rsid w:val="00B57EED"/>
    <w:rsid w:val="00B60997"/>
    <w:rsid w:val="00B60CD5"/>
    <w:rsid w:val="00B615CF"/>
    <w:rsid w:val="00B62CAA"/>
    <w:rsid w:val="00B62E4A"/>
    <w:rsid w:val="00B635C3"/>
    <w:rsid w:val="00B65530"/>
    <w:rsid w:val="00B65E15"/>
    <w:rsid w:val="00B66D37"/>
    <w:rsid w:val="00B702CE"/>
    <w:rsid w:val="00B71230"/>
    <w:rsid w:val="00B7261B"/>
    <w:rsid w:val="00B7354F"/>
    <w:rsid w:val="00B748C5"/>
    <w:rsid w:val="00B75F75"/>
    <w:rsid w:val="00B80351"/>
    <w:rsid w:val="00B81EAD"/>
    <w:rsid w:val="00B81EE9"/>
    <w:rsid w:val="00B81FCB"/>
    <w:rsid w:val="00B824FE"/>
    <w:rsid w:val="00B82528"/>
    <w:rsid w:val="00B826CC"/>
    <w:rsid w:val="00B83BF9"/>
    <w:rsid w:val="00B868CF"/>
    <w:rsid w:val="00B869D9"/>
    <w:rsid w:val="00B90170"/>
    <w:rsid w:val="00B90A0B"/>
    <w:rsid w:val="00B90B2C"/>
    <w:rsid w:val="00B90D94"/>
    <w:rsid w:val="00B91FC5"/>
    <w:rsid w:val="00B923BD"/>
    <w:rsid w:val="00B956C4"/>
    <w:rsid w:val="00B95AAF"/>
    <w:rsid w:val="00B9666A"/>
    <w:rsid w:val="00B97175"/>
    <w:rsid w:val="00B97203"/>
    <w:rsid w:val="00B9727D"/>
    <w:rsid w:val="00B97889"/>
    <w:rsid w:val="00BA0F4D"/>
    <w:rsid w:val="00BA1332"/>
    <w:rsid w:val="00BA20A5"/>
    <w:rsid w:val="00BA2B5F"/>
    <w:rsid w:val="00BA3A11"/>
    <w:rsid w:val="00BA4643"/>
    <w:rsid w:val="00BA52D3"/>
    <w:rsid w:val="00BA53F3"/>
    <w:rsid w:val="00BA5B58"/>
    <w:rsid w:val="00BA67C4"/>
    <w:rsid w:val="00BB00F0"/>
    <w:rsid w:val="00BB0F2C"/>
    <w:rsid w:val="00BB16CE"/>
    <w:rsid w:val="00BB1AA9"/>
    <w:rsid w:val="00BB1BBD"/>
    <w:rsid w:val="00BB1C3D"/>
    <w:rsid w:val="00BB45C3"/>
    <w:rsid w:val="00BB472B"/>
    <w:rsid w:val="00BB4E2F"/>
    <w:rsid w:val="00BB5F5D"/>
    <w:rsid w:val="00BB61CB"/>
    <w:rsid w:val="00BB6FEA"/>
    <w:rsid w:val="00BC0C14"/>
    <w:rsid w:val="00BC37E0"/>
    <w:rsid w:val="00BC4046"/>
    <w:rsid w:val="00BC4684"/>
    <w:rsid w:val="00BC4A3C"/>
    <w:rsid w:val="00BC5956"/>
    <w:rsid w:val="00BC5A6F"/>
    <w:rsid w:val="00BC5ECB"/>
    <w:rsid w:val="00BC5F67"/>
    <w:rsid w:val="00BC6052"/>
    <w:rsid w:val="00BC6ECB"/>
    <w:rsid w:val="00BC7C5D"/>
    <w:rsid w:val="00BD0906"/>
    <w:rsid w:val="00BD13B6"/>
    <w:rsid w:val="00BD17D8"/>
    <w:rsid w:val="00BD205F"/>
    <w:rsid w:val="00BD256B"/>
    <w:rsid w:val="00BD30F1"/>
    <w:rsid w:val="00BD31F0"/>
    <w:rsid w:val="00BD37BF"/>
    <w:rsid w:val="00BD640A"/>
    <w:rsid w:val="00BD6A99"/>
    <w:rsid w:val="00BD70F7"/>
    <w:rsid w:val="00BD789D"/>
    <w:rsid w:val="00BD7F08"/>
    <w:rsid w:val="00BE186B"/>
    <w:rsid w:val="00BE2625"/>
    <w:rsid w:val="00BE34A0"/>
    <w:rsid w:val="00BE3B6B"/>
    <w:rsid w:val="00BE3BE1"/>
    <w:rsid w:val="00BE3CF6"/>
    <w:rsid w:val="00BE67C6"/>
    <w:rsid w:val="00BE7929"/>
    <w:rsid w:val="00BE7BAC"/>
    <w:rsid w:val="00BF0022"/>
    <w:rsid w:val="00BF0CD0"/>
    <w:rsid w:val="00BF1114"/>
    <w:rsid w:val="00BF114D"/>
    <w:rsid w:val="00BF2F1D"/>
    <w:rsid w:val="00BF3268"/>
    <w:rsid w:val="00BF3736"/>
    <w:rsid w:val="00BF3D2F"/>
    <w:rsid w:val="00BF79DD"/>
    <w:rsid w:val="00BF7F6B"/>
    <w:rsid w:val="00C010D8"/>
    <w:rsid w:val="00C01205"/>
    <w:rsid w:val="00C029A7"/>
    <w:rsid w:val="00C030E8"/>
    <w:rsid w:val="00C03EDA"/>
    <w:rsid w:val="00C047F3"/>
    <w:rsid w:val="00C06AD6"/>
    <w:rsid w:val="00C07762"/>
    <w:rsid w:val="00C078C2"/>
    <w:rsid w:val="00C1005D"/>
    <w:rsid w:val="00C101E2"/>
    <w:rsid w:val="00C10428"/>
    <w:rsid w:val="00C104FF"/>
    <w:rsid w:val="00C111B7"/>
    <w:rsid w:val="00C1124A"/>
    <w:rsid w:val="00C11CCF"/>
    <w:rsid w:val="00C1291A"/>
    <w:rsid w:val="00C14381"/>
    <w:rsid w:val="00C1490F"/>
    <w:rsid w:val="00C153ED"/>
    <w:rsid w:val="00C17175"/>
    <w:rsid w:val="00C175D6"/>
    <w:rsid w:val="00C20C93"/>
    <w:rsid w:val="00C20DF3"/>
    <w:rsid w:val="00C2124F"/>
    <w:rsid w:val="00C216C7"/>
    <w:rsid w:val="00C222AE"/>
    <w:rsid w:val="00C22EB7"/>
    <w:rsid w:val="00C2334B"/>
    <w:rsid w:val="00C233C7"/>
    <w:rsid w:val="00C24353"/>
    <w:rsid w:val="00C24996"/>
    <w:rsid w:val="00C24F59"/>
    <w:rsid w:val="00C256BD"/>
    <w:rsid w:val="00C25FB8"/>
    <w:rsid w:val="00C262F6"/>
    <w:rsid w:val="00C26883"/>
    <w:rsid w:val="00C31444"/>
    <w:rsid w:val="00C32BB2"/>
    <w:rsid w:val="00C33F2A"/>
    <w:rsid w:val="00C34D6A"/>
    <w:rsid w:val="00C35323"/>
    <w:rsid w:val="00C35562"/>
    <w:rsid w:val="00C35CEC"/>
    <w:rsid w:val="00C36813"/>
    <w:rsid w:val="00C36838"/>
    <w:rsid w:val="00C37547"/>
    <w:rsid w:val="00C451EA"/>
    <w:rsid w:val="00C46213"/>
    <w:rsid w:val="00C46721"/>
    <w:rsid w:val="00C46825"/>
    <w:rsid w:val="00C46BEF"/>
    <w:rsid w:val="00C47C56"/>
    <w:rsid w:val="00C50A96"/>
    <w:rsid w:val="00C51E8B"/>
    <w:rsid w:val="00C525AB"/>
    <w:rsid w:val="00C53C5A"/>
    <w:rsid w:val="00C5436B"/>
    <w:rsid w:val="00C54F1C"/>
    <w:rsid w:val="00C572DE"/>
    <w:rsid w:val="00C574DC"/>
    <w:rsid w:val="00C57CA6"/>
    <w:rsid w:val="00C57E1E"/>
    <w:rsid w:val="00C60FB2"/>
    <w:rsid w:val="00C61097"/>
    <w:rsid w:val="00C61203"/>
    <w:rsid w:val="00C617FB"/>
    <w:rsid w:val="00C63060"/>
    <w:rsid w:val="00C63DB5"/>
    <w:rsid w:val="00C645C5"/>
    <w:rsid w:val="00C654F2"/>
    <w:rsid w:val="00C700A0"/>
    <w:rsid w:val="00C700B6"/>
    <w:rsid w:val="00C705F2"/>
    <w:rsid w:val="00C72E61"/>
    <w:rsid w:val="00C72EA0"/>
    <w:rsid w:val="00C7401F"/>
    <w:rsid w:val="00C762AD"/>
    <w:rsid w:val="00C77F61"/>
    <w:rsid w:val="00C77FE6"/>
    <w:rsid w:val="00C82334"/>
    <w:rsid w:val="00C853A8"/>
    <w:rsid w:val="00C8765A"/>
    <w:rsid w:val="00C87FD5"/>
    <w:rsid w:val="00C9304E"/>
    <w:rsid w:val="00C9485F"/>
    <w:rsid w:val="00C9726F"/>
    <w:rsid w:val="00C979EF"/>
    <w:rsid w:val="00CA0245"/>
    <w:rsid w:val="00CA248C"/>
    <w:rsid w:val="00CA2659"/>
    <w:rsid w:val="00CA28A4"/>
    <w:rsid w:val="00CA2D20"/>
    <w:rsid w:val="00CA5024"/>
    <w:rsid w:val="00CA52A9"/>
    <w:rsid w:val="00CA5521"/>
    <w:rsid w:val="00CA5943"/>
    <w:rsid w:val="00CA7AD9"/>
    <w:rsid w:val="00CB025F"/>
    <w:rsid w:val="00CB073B"/>
    <w:rsid w:val="00CB1462"/>
    <w:rsid w:val="00CB44F6"/>
    <w:rsid w:val="00CB4B46"/>
    <w:rsid w:val="00CB6F2A"/>
    <w:rsid w:val="00CB7D57"/>
    <w:rsid w:val="00CC17AD"/>
    <w:rsid w:val="00CC1ACA"/>
    <w:rsid w:val="00CC2A96"/>
    <w:rsid w:val="00CC658A"/>
    <w:rsid w:val="00CC7812"/>
    <w:rsid w:val="00CD03A9"/>
    <w:rsid w:val="00CD0998"/>
    <w:rsid w:val="00CD0C51"/>
    <w:rsid w:val="00CD1A33"/>
    <w:rsid w:val="00CD1DEC"/>
    <w:rsid w:val="00CD2185"/>
    <w:rsid w:val="00CD2AF3"/>
    <w:rsid w:val="00CD437D"/>
    <w:rsid w:val="00CD4885"/>
    <w:rsid w:val="00CD49C2"/>
    <w:rsid w:val="00CD52F8"/>
    <w:rsid w:val="00CD591C"/>
    <w:rsid w:val="00CE1093"/>
    <w:rsid w:val="00CE2057"/>
    <w:rsid w:val="00CE2624"/>
    <w:rsid w:val="00CE2B00"/>
    <w:rsid w:val="00CE4007"/>
    <w:rsid w:val="00CE663F"/>
    <w:rsid w:val="00CE6764"/>
    <w:rsid w:val="00CE74CC"/>
    <w:rsid w:val="00CF029F"/>
    <w:rsid w:val="00CF0C37"/>
    <w:rsid w:val="00CF1072"/>
    <w:rsid w:val="00CF10E4"/>
    <w:rsid w:val="00CF1778"/>
    <w:rsid w:val="00CF31E6"/>
    <w:rsid w:val="00CF45D0"/>
    <w:rsid w:val="00CF4632"/>
    <w:rsid w:val="00CF492C"/>
    <w:rsid w:val="00D0191C"/>
    <w:rsid w:val="00D021B8"/>
    <w:rsid w:val="00D022B4"/>
    <w:rsid w:val="00D02920"/>
    <w:rsid w:val="00D03616"/>
    <w:rsid w:val="00D05B7B"/>
    <w:rsid w:val="00D05EC0"/>
    <w:rsid w:val="00D107CC"/>
    <w:rsid w:val="00D11710"/>
    <w:rsid w:val="00D12F0B"/>
    <w:rsid w:val="00D1442D"/>
    <w:rsid w:val="00D14782"/>
    <w:rsid w:val="00D15404"/>
    <w:rsid w:val="00D1731B"/>
    <w:rsid w:val="00D17BDD"/>
    <w:rsid w:val="00D20058"/>
    <w:rsid w:val="00D2636D"/>
    <w:rsid w:val="00D26708"/>
    <w:rsid w:val="00D27694"/>
    <w:rsid w:val="00D27D44"/>
    <w:rsid w:val="00D3216E"/>
    <w:rsid w:val="00D32667"/>
    <w:rsid w:val="00D327FC"/>
    <w:rsid w:val="00D334C8"/>
    <w:rsid w:val="00D33CCF"/>
    <w:rsid w:val="00D34CB7"/>
    <w:rsid w:val="00D3525A"/>
    <w:rsid w:val="00D3556C"/>
    <w:rsid w:val="00D36463"/>
    <w:rsid w:val="00D3652E"/>
    <w:rsid w:val="00D36F86"/>
    <w:rsid w:val="00D37CEB"/>
    <w:rsid w:val="00D37F10"/>
    <w:rsid w:val="00D4009A"/>
    <w:rsid w:val="00D4241D"/>
    <w:rsid w:val="00D428CE"/>
    <w:rsid w:val="00D4292F"/>
    <w:rsid w:val="00D43306"/>
    <w:rsid w:val="00D43461"/>
    <w:rsid w:val="00D43834"/>
    <w:rsid w:val="00D44D28"/>
    <w:rsid w:val="00D457E5"/>
    <w:rsid w:val="00D4643D"/>
    <w:rsid w:val="00D50528"/>
    <w:rsid w:val="00D54539"/>
    <w:rsid w:val="00D55247"/>
    <w:rsid w:val="00D556B6"/>
    <w:rsid w:val="00D561BE"/>
    <w:rsid w:val="00D56A52"/>
    <w:rsid w:val="00D56B6E"/>
    <w:rsid w:val="00D575B6"/>
    <w:rsid w:val="00D606CA"/>
    <w:rsid w:val="00D60808"/>
    <w:rsid w:val="00D61720"/>
    <w:rsid w:val="00D628F0"/>
    <w:rsid w:val="00D62903"/>
    <w:rsid w:val="00D62A4E"/>
    <w:rsid w:val="00D639FA"/>
    <w:rsid w:val="00D64344"/>
    <w:rsid w:val="00D702C9"/>
    <w:rsid w:val="00D70451"/>
    <w:rsid w:val="00D72D08"/>
    <w:rsid w:val="00D72E9F"/>
    <w:rsid w:val="00D730A2"/>
    <w:rsid w:val="00D768E6"/>
    <w:rsid w:val="00D76E78"/>
    <w:rsid w:val="00D76FFA"/>
    <w:rsid w:val="00D771DE"/>
    <w:rsid w:val="00D80B94"/>
    <w:rsid w:val="00D8202A"/>
    <w:rsid w:val="00D82548"/>
    <w:rsid w:val="00D83E85"/>
    <w:rsid w:val="00D83F07"/>
    <w:rsid w:val="00D846F5"/>
    <w:rsid w:val="00D84946"/>
    <w:rsid w:val="00D84BC4"/>
    <w:rsid w:val="00D85B2C"/>
    <w:rsid w:val="00D85F34"/>
    <w:rsid w:val="00D8627C"/>
    <w:rsid w:val="00D86831"/>
    <w:rsid w:val="00D868FA"/>
    <w:rsid w:val="00D92B00"/>
    <w:rsid w:val="00D96F0A"/>
    <w:rsid w:val="00DA1127"/>
    <w:rsid w:val="00DA1A77"/>
    <w:rsid w:val="00DA2246"/>
    <w:rsid w:val="00DA3ED2"/>
    <w:rsid w:val="00DA6D73"/>
    <w:rsid w:val="00DA6E5A"/>
    <w:rsid w:val="00DB0724"/>
    <w:rsid w:val="00DB1D0C"/>
    <w:rsid w:val="00DB2918"/>
    <w:rsid w:val="00DB4E80"/>
    <w:rsid w:val="00DB5C5D"/>
    <w:rsid w:val="00DB6512"/>
    <w:rsid w:val="00DB6549"/>
    <w:rsid w:val="00DB6780"/>
    <w:rsid w:val="00DB6FEB"/>
    <w:rsid w:val="00DC3046"/>
    <w:rsid w:val="00DC31FB"/>
    <w:rsid w:val="00DC41AD"/>
    <w:rsid w:val="00DC4215"/>
    <w:rsid w:val="00DC4220"/>
    <w:rsid w:val="00DC471F"/>
    <w:rsid w:val="00DC57B5"/>
    <w:rsid w:val="00DC7E08"/>
    <w:rsid w:val="00DD0447"/>
    <w:rsid w:val="00DD0BF8"/>
    <w:rsid w:val="00DD165D"/>
    <w:rsid w:val="00DD26B8"/>
    <w:rsid w:val="00DD3156"/>
    <w:rsid w:val="00DD3441"/>
    <w:rsid w:val="00DD3DBD"/>
    <w:rsid w:val="00DD4792"/>
    <w:rsid w:val="00DD6246"/>
    <w:rsid w:val="00DD6653"/>
    <w:rsid w:val="00DE0008"/>
    <w:rsid w:val="00DE125E"/>
    <w:rsid w:val="00DE2A35"/>
    <w:rsid w:val="00DE4C21"/>
    <w:rsid w:val="00DE4F8F"/>
    <w:rsid w:val="00DE5B4D"/>
    <w:rsid w:val="00DE729F"/>
    <w:rsid w:val="00DF0397"/>
    <w:rsid w:val="00DF101D"/>
    <w:rsid w:val="00DF3435"/>
    <w:rsid w:val="00DF4A77"/>
    <w:rsid w:val="00DF50D5"/>
    <w:rsid w:val="00DF6986"/>
    <w:rsid w:val="00DF7553"/>
    <w:rsid w:val="00DF78A6"/>
    <w:rsid w:val="00E00CF7"/>
    <w:rsid w:val="00E038B5"/>
    <w:rsid w:val="00E038D6"/>
    <w:rsid w:val="00E039EB"/>
    <w:rsid w:val="00E04068"/>
    <w:rsid w:val="00E0411B"/>
    <w:rsid w:val="00E0462D"/>
    <w:rsid w:val="00E04914"/>
    <w:rsid w:val="00E06774"/>
    <w:rsid w:val="00E07A7F"/>
    <w:rsid w:val="00E105BA"/>
    <w:rsid w:val="00E1083D"/>
    <w:rsid w:val="00E10A23"/>
    <w:rsid w:val="00E10A2A"/>
    <w:rsid w:val="00E11569"/>
    <w:rsid w:val="00E12EE1"/>
    <w:rsid w:val="00E13661"/>
    <w:rsid w:val="00E14655"/>
    <w:rsid w:val="00E14B39"/>
    <w:rsid w:val="00E157DB"/>
    <w:rsid w:val="00E166F4"/>
    <w:rsid w:val="00E1724B"/>
    <w:rsid w:val="00E207A7"/>
    <w:rsid w:val="00E210EE"/>
    <w:rsid w:val="00E24A72"/>
    <w:rsid w:val="00E24D83"/>
    <w:rsid w:val="00E25716"/>
    <w:rsid w:val="00E261FD"/>
    <w:rsid w:val="00E26A33"/>
    <w:rsid w:val="00E270D6"/>
    <w:rsid w:val="00E31E09"/>
    <w:rsid w:val="00E334A6"/>
    <w:rsid w:val="00E337FB"/>
    <w:rsid w:val="00E33E39"/>
    <w:rsid w:val="00E34A14"/>
    <w:rsid w:val="00E35278"/>
    <w:rsid w:val="00E40130"/>
    <w:rsid w:val="00E40C0C"/>
    <w:rsid w:val="00E415BA"/>
    <w:rsid w:val="00E42C97"/>
    <w:rsid w:val="00E44DC7"/>
    <w:rsid w:val="00E45999"/>
    <w:rsid w:val="00E47235"/>
    <w:rsid w:val="00E4728A"/>
    <w:rsid w:val="00E51042"/>
    <w:rsid w:val="00E526AF"/>
    <w:rsid w:val="00E53D56"/>
    <w:rsid w:val="00E542DE"/>
    <w:rsid w:val="00E54C5C"/>
    <w:rsid w:val="00E55293"/>
    <w:rsid w:val="00E55A29"/>
    <w:rsid w:val="00E57A41"/>
    <w:rsid w:val="00E61862"/>
    <w:rsid w:val="00E61A97"/>
    <w:rsid w:val="00E6352E"/>
    <w:rsid w:val="00E638B4"/>
    <w:rsid w:val="00E657D7"/>
    <w:rsid w:val="00E67415"/>
    <w:rsid w:val="00E72023"/>
    <w:rsid w:val="00E72351"/>
    <w:rsid w:val="00E72C17"/>
    <w:rsid w:val="00E72CC2"/>
    <w:rsid w:val="00E73870"/>
    <w:rsid w:val="00E74686"/>
    <w:rsid w:val="00E75824"/>
    <w:rsid w:val="00E767F6"/>
    <w:rsid w:val="00E76E93"/>
    <w:rsid w:val="00E80678"/>
    <w:rsid w:val="00E81057"/>
    <w:rsid w:val="00E8174E"/>
    <w:rsid w:val="00E81E24"/>
    <w:rsid w:val="00E823C4"/>
    <w:rsid w:val="00E82DCA"/>
    <w:rsid w:val="00E83BE8"/>
    <w:rsid w:val="00E84288"/>
    <w:rsid w:val="00E8467C"/>
    <w:rsid w:val="00E85362"/>
    <w:rsid w:val="00E86BAB"/>
    <w:rsid w:val="00E86C00"/>
    <w:rsid w:val="00E87FAE"/>
    <w:rsid w:val="00E90A32"/>
    <w:rsid w:val="00E90E81"/>
    <w:rsid w:val="00E91139"/>
    <w:rsid w:val="00E911DA"/>
    <w:rsid w:val="00E92AEA"/>
    <w:rsid w:val="00E94B2F"/>
    <w:rsid w:val="00E9576F"/>
    <w:rsid w:val="00E959AF"/>
    <w:rsid w:val="00E95D44"/>
    <w:rsid w:val="00E96836"/>
    <w:rsid w:val="00E96CD0"/>
    <w:rsid w:val="00E97798"/>
    <w:rsid w:val="00E97856"/>
    <w:rsid w:val="00EA00BE"/>
    <w:rsid w:val="00EA3927"/>
    <w:rsid w:val="00EA3E98"/>
    <w:rsid w:val="00EA3EA7"/>
    <w:rsid w:val="00EA6A4C"/>
    <w:rsid w:val="00EA7666"/>
    <w:rsid w:val="00EB183B"/>
    <w:rsid w:val="00EB4AA8"/>
    <w:rsid w:val="00EB5675"/>
    <w:rsid w:val="00EB5FBE"/>
    <w:rsid w:val="00EB6EBD"/>
    <w:rsid w:val="00EC051C"/>
    <w:rsid w:val="00EC092C"/>
    <w:rsid w:val="00EC0AE1"/>
    <w:rsid w:val="00EC1201"/>
    <w:rsid w:val="00EC19F6"/>
    <w:rsid w:val="00EC1B85"/>
    <w:rsid w:val="00EC1F1D"/>
    <w:rsid w:val="00EC388E"/>
    <w:rsid w:val="00EC4357"/>
    <w:rsid w:val="00EC45CB"/>
    <w:rsid w:val="00EC5B41"/>
    <w:rsid w:val="00EC6F10"/>
    <w:rsid w:val="00EC72F0"/>
    <w:rsid w:val="00ED01BD"/>
    <w:rsid w:val="00ED03BC"/>
    <w:rsid w:val="00ED06E1"/>
    <w:rsid w:val="00ED1877"/>
    <w:rsid w:val="00ED3494"/>
    <w:rsid w:val="00ED43C4"/>
    <w:rsid w:val="00ED4B19"/>
    <w:rsid w:val="00ED6208"/>
    <w:rsid w:val="00ED7E06"/>
    <w:rsid w:val="00EE0A1B"/>
    <w:rsid w:val="00EE0E41"/>
    <w:rsid w:val="00EE1BA8"/>
    <w:rsid w:val="00EE2103"/>
    <w:rsid w:val="00EE39F9"/>
    <w:rsid w:val="00EE510F"/>
    <w:rsid w:val="00EE5124"/>
    <w:rsid w:val="00EE5273"/>
    <w:rsid w:val="00EE5B47"/>
    <w:rsid w:val="00EE6590"/>
    <w:rsid w:val="00EE6675"/>
    <w:rsid w:val="00EE6712"/>
    <w:rsid w:val="00EF147F"/>
    <w:rsid w:val="00EF226C"/>
    <w:rsid w:val="00EF2291"/>
    <w:rsid w:val="00EF2858"/>
    <w:rsid w:val="00EF412C"/>
    <w:rsid w:val="00EF517D"/>
    <w:rsid w:val="00EF564C"/>
    <w:rsid w:val="00EF5C67"/>
    <w:rsid w:val="00EF5C6E"/>
    <w:rsid w:val="00EF6899"/>
    <w:rsid w:val="00F000B8"/>
    <w:rsid w:val="00F01A4E"/>
    <w:rsid w:val="00F04ADA"/>
    <w:rsid w:val="00F04AF9"/>
    <w:rsid w:val="00F10184"/>
    <w:rsid w:val="00F105FC"/>
    <w:rsid w:val="00F116DC"/>
    <w:rsid w:val="00F1257A"/>
    <w:rsid w:val="00F147E1"/>
    <w:rsid w:val="00F15294"/>
    <w:rsid w:val="00F15734"/>
    <w:rsid w:val="00F16F2C"/>
    <w:rsid w:val="00F17514"/>
    <w:rsid w:val="00F175D8"/>
    <w:rsid w:val="00F20466"/>
    <w:rsid w:val="00F207EA"/>
    <w:rsid w:val="00F21E35"/>
    <w:rsid w:val="00F21E3E"/>
    <w:rsid w:val="00F227C9"/>
    <w:rsid w:val="00F236DC"/>
    <w:rsid w:val="00F243E7"/>
    <w:rsid w:val="00F243EF"/>
    <w:rsid w:val="00F250FB"/>
    <w:rsid w:val="00F25882"/>
    <w:rsid w:val="00F273CD"/>
    <w:rsid w:val="00F2790F"/>
    <w:rsid w:val="00F27D1F"/>
    <w:rsid w:val="00F30415"/>
    <w:rsid w:val="00F32DC1"/>
    <w:rsid w:val="00F32F02"/>
    <w:rsid w:val="00F34AA8"/>
    <w:rsid w:val="00F36974"/>
    <w:rsid w:val="00F37AEB"/>
    <w:rsid w:val="00F40F7F"/>
    <w:rsid w:val="00F41EC8"/>
    <w:rsid w:val="00F42253"/>
    <w:rsid w:val="00F441C2"/>
    <w:rsid w:val="00F45CD9"/>
    <w:rsid w:val="00F470BD"/>
    <w:rsid w:val="00F471C2"/>
    <w:rsid w:val="00F5046F"/>
    <w:rsid w:val="00F50836"/>
    <w:rsid w:val="00F50E38"/>
    <w:rsid w:val="00F522A1"/>
    <w:rsid w:val="00F52BEB"/>
    <w:rsid w:val="00F54E51"/>
    <w:rsid w:val="00F54FFF"/>
    <w:rsid w:val="00F5501F"/>
    <w:rsid w:val="00F55D67"/>
    <w:rsid w:val="00F5602E"/>
    <w:rsid w:val="00F56394"/>
    <w:rsid w:val="00F572C8"/>
    <w:rsid w:val="00F57447"/>
    <w:rsid w:val="00F603C1"/>
    <w:rsid w:val="00F60980"/>
    <w:rsid w:val="00F61105"/>
    <w:rsid w:val="00F61F03"/>
    <w:rsid w:val="00F626D8"/>
    <w:rsid w:val="00F62E88"/>
    <w:rsid w:val="00F63545"/>
    <w:rsid w:val="00F63B0B"/>
    <w:rsid w:val="00F64A94"/>
    <w:rsid w:val="00F65C48"/>
    <w:rsid w:val="00F66A19"/>
    <w:rsid w:val="00F66E1B"/>
    <w:rsid w:val="00F6713E"/>
    <w:rsid w:val="00F67EE1"/>
    <w:rsid w:val="00F700E8"/>
    <w:rsid w:val="00F73FC4"/>
    <w:rsid w:val="00F74115"/>
    <w:rsid w:val="00F74138"/>
    <w:rsid w:val="00F75812"/>
    <w:rsid w:val="00F76CF8"/>
    <w:rsid w:val="00F775ED"/>
    <w:rsid w:val="00F8038E"/>
    <w:rsid w:val="00F81D8D"/>
    <w:rsid w:val="00F832AB"/>
    <w:rsid w:val="00F83E7B"/>
    <w:rsid w:val="00F83F84"/>
    <w:rsid w:val="00F84266"/>
    <w:rsid w:val="00F848DF"/>
    <w:rsid w:val="00F864FF"/>
    <w:rsid w:val="00F86748"/>
    <w:rsid w:val="00F87D7B"/>
    <w:rsid w:val="00F90029"/>
    <w:rsid w:val="00F914A3"/>
    <w:rsid w:val="00F91719"/>
    <w:rsid w:val="00F93A41"/>
    <w:rsid w:val="00F9559C"/>
    <w:rsid w:val="00F96444"/>
    <w:rsid w:val="00F96BAB"/>
    <w:rsid w:val="00F97CF2"/>
    <w:rsid w:val="00FA0CA6"/>
    <w:rsid w:val="00FA25BF"/>
    <w:rsid w:val="00FA30DD"/>
    <w:rsid w:val="00FA4533"/>
    <w:rsid w:val="00FA483E"/>
    <w:rsid w:val="00FA7806"/>
    <w:rsid w:val="00FB0CA3"/>
    <w:rsid w:val="00FB0D14"/>
    <w:rsid w:val="00FB10FE"/>
    <w:rsid w:val="00FB1D3B"/>
    <w:rsid w:val="00FB345E"/>
    <w:rsid w:val="00FB521A"/>
    <w:rsid w:val="00FB74BB"/>
    <w:rsid w:val="00FC075B"/>
    <w:rsid w:val="00FC0A2E"/>
    <w:rsid w:val="00FC1D3A"/>
    <w:rsid w:val="00FC2611"/>
    <w:rsid w:val="00FC682E"/>
    <w:rsid w:val="00FC6BDF"/>
    <w:rsid w:val="00FC6F79"/>
    <w:rsid w:val="00FC79B1"/>
    <w:rsid w:val="00FD131F"/>
    <w:rsid w:val="00FD172F"/>
    <w:rsid w:val="00FD2339"/>
    <w:rsid w:val="00FD31C9"/>
    <w:rsid w:val="00FD5629"/>
    <w:rsid w:val="00FD6B25"/>
    <w:rsid w:val="00FD6C8F"/>
    <w:rsid w:val="00FD736B"/>
    <w:rsid w:val="00FE2C45"/>
    <w:rsid w:val="00FE4AD2"/>
    <w:rsid w:val="00FE4C3A"/>
    <w:rsid w:val="00FE61A7"/>
    <w:rsid w:val="00FE68C4"/>
    <w:rsid w:val="00FE6E48"/>
    <w:rsid w:val="00FE7852"/>
    <w:rsid w:val="00FF0049"/>
    <w:rsid w:val="00FF04AB"/>
    <w:rsid w:val="00FF05E6"/>
    <w:rsid w:val="00FF0B9B"/>
    <w:rsid w:val="00FF1061"/>
    <w:rsid w:val="00FF1B2B"/>
    <w:rsid w:val="00FF1D62"/>
    <w:rsid w:val="00FF4520"/>
    <w:rsid w:val="00FF536A"/>
    <w:rsid w:val="00FF6658"/>
    <w:rsid w:val="00FF7092"/>
    <w:rsid w:val="00FF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16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C43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7203"/>
    <w:pPr>
      <w:keepNext/>
      <w:widowControl/>
      <w:suppressAutoHyphens w:val="0"/>
      <w:autoSpaceDE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616"/>
    <w:rPr>
      <w:color w:val="0000FF"/>
      <w:u w:val="single"/>
    </w:rPr>
  </w:style>
  <w:style w:type="paragraph" w:styleId="a4">
    <w:name w:val="header"/>
    <w:basedOn w:val="a"/>
    <w:link w:val="a5"/>
    <w:semiHidden/>
    <w:rsid w:val="00D03616"/>
    <w:pPr>
      <w:widowControl/>
      <w:tabs>
        <w:tab w:val="center" w:pos="4153"/>
        <w:tab w:val="right" w:pos="8306"/>
      </w:tabs>
      <w:autoSpaceDE/>
      <w:spacing w:line="348" w:lineRule="auto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7"/>
    <w:locked/>
    <w:rsid w:val="00D03616"/>
    <w:rPr>
      <w:lang w:val="ru-RU" w:eastAsia="ar-SA" w:bidi="ar-SA"/>
    </w:rPr>
  </w:style>
  <w:style w:type="paragraph" w:styleId="a7">
    <w:name w:val="Body Text"/>
    <w:basedOn w:val="a"/>
    <w:link w:val="a6"/>
    <w:rsid w:val="00D03616"/>
    <w:pPr>
      <w:spacing w:after="120"/>
    </w:pPr>
  </w:style>
  <w:style w:type="character" w:customStyle="1" w:styleId="a8">
    <w:name w:val="Основной текст с отступом Знак"/>
    <w:basedOn w:val="a0"/>
    <w:link w:val="a9"/>
    <w:semiHidden/>
    <w:locked/>
    <w:rsid w:val="00D03616"/>
    <w:rPr>
      <w:sz w:val="24"/>
      <w:szCs w:val="24"/>
      <w:lang w:val="ru-RU" w:eastAsia="ar-SA" w:bidi="ar-SA"/>
    </w:rPr>
  </w:style>
  <w:style w:type="paragraph" w:styleId="a9">
    <w:name w:val="Body Text Indent"/>
    <w:basedOn w:val="a"/>
    <w:link w:val="a8"/>
    <w:semiHidden/>
    <w:rsid w:val="00D03616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D03616"/>
    <w:pPr>
      <w:spacing w:after="120"/>
      <w:ind w:left="283"/>
    </w:pPr>
    <w:rPr>
      <w:sz w:val="16"/>
      <w:szCs w:val="16"/>
    </w:rPr>
  </w:style>
  <w:style w:type="character" w:customStyle="1" w:styleId="aa">
    <w:name w:val="Не вступил в силу"/>
    <w:basedOn w:val="a0"/>
    <w:rsid w:val="00D03616"/>
    <w:rPr>
      <w:color w:val="008080"/>
      <w:sz w:val="20"/>
      <w:szCs w:val="20"/>
    </w:rPr>
  </w:style>
  <w:style w:type="character" w:styleId="ab">
    <w:name w:val="Strong"/>
    <w:basedOn w:val="a0"/>
    <w:qFormat/>
    <w:rsid w:val="00D03616"/>
    <w:rPr>
      <w:b/>
      <w:bCs/>
    </w:rPr>
  </w:style>
  <w:style w:type="paragraph" w:styleId="3">
    <w:name w:val="Body Text 3"/>
    <w:basedOn w:val="a"/>
    <w:rsid w:val="00B972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5340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824854"/>
    <w:rPr>
      <w:b/>
      <w:sz w:val="28"/>
    </w:rPr>
  </w:style>
  <w:style w:type="paragraph" w:styleId="ac">
    <w:name w:val="Balloon Text"/>
    <w:basedOn w:val="a"/>
    <w:link w:val="ad"/>
    <w:rsid w:val="003171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7140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1"/>
    <w:rsid w:val="004864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48644E"/>
    <w:rPr>
      <w:sz w:val="16"/>
      <w:szCs w:val="16"/>
      <w:lang w:eastAsia="ar-SA"/>
    </w:rPr>
  </w:style>
  <w:style w:type="paragraph" w:styleId="ae">
    <w:name w:val="Normal (Web)"/>
    <w:basedOn w:val="a"/>
    <w:unhideWhenUsed/>
    <w:rsid w:val="00E90E81"/>
    <w:pPr>
      <w:widowControl/>
      <w:suppressAutoHyphens w:val="0"/>
      <w:autoSpaceDE/>
      <w:spacing w:before="100" w:after="100"/>
    </w:pPr>
    <w:rPr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F5C6E"/>
    <w:pPr>
      <w:ind w:left="720"/>
      <w:contextualSpacing/>
    </w:pPr>
  </w:style>
  <w:style w:type="paragraph" w:customStyle="1" w:styleId="11">
    <w:name w:val="Текст1"/>
    <w:basedOn w:val="a"/>
    <w:rsid w:val="00687374"/>
    <w:pPr>
      <w:widowControl/>
      <w:autoSpaceDE/>
    </w:pPr>
    <w:rPr>
      <w:rFonts w:ascii="Courier New" w:hAnsi="Courier New" w:cs="Courier New"/>
    </w:rPr>
  </w:style>
  <w:style w:type="character" w:customStyle="1" w:styleId="12">
    <w:name w:val="Основной текст с отступом Знак1"/>
    <w:basedOn w:val="a0"/>
    <w:semiHidden/>
    <w:locked/>
    <w:rsid w:val="008B2541"/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EC051C"/>
    <w:rPr>
      <w:sz w:val="28"/>
      <w:lang w:eastAsia="ar-SA"/>
    </w:rPr>
  </w:style>
  <w:style w:type="paragraph" w:customStyle="1" w:styleId="ConsPlusNormal">
    <w:name w:val="ConsPlusNormal"/>
    <w:rsid w:val="00BC5ECB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045E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436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648D"/>
    <w:rPr>
      <w:lang w:eastAsia="ar-SA"/>
    </w:rPr>
  </w:style>
  <w:style w:type="character" w:customStyle="1" w:styleId="blk">
    <w:name w:val="blk"/>
    <w:basedOn w:val="a0"/>
    <w:rsid w:val="00283121"/>
  </w:style>
  <w:style w:type="character" w:customStyle="1" w:styleId="10">
    <w:name w:val="Заголовок 1 Знак"/>
    <w:basedOn w:val="a0"/>
    <w:link w:val="1"/>
    <w:rsid w:val="00EC4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1">
    <w:name w:val="Title"/>
    <w:basedOn w:val="a"/>
    <w:link w:val="af2"/>
    <w:qFormat/>
    <w:rsid w:val="00863E05"/>
    <w:pPr>
      <w:widowControl/>
      <w:suppressAutoHyphens w:val="0"/>
      <w:autoSpaceDE/>
      <w:jc w:val="center"/>
    </w:pPr>
    <w:rPr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63E05"/>
    <w:rPr>
      <w:b/>
      <w:bCs/>
      <w:sz w:val="28"/>
      <w:szCs w:val="24"/>
    </w:rPr>
  </w:style>
  <w:style w:type="character" w:styleId="af3">
    <w:name w:val="footnote reference"/>
    <w:semiHidden/>
    <w:unhideWhenUsed/>
    <w:rsid w:val="0088735A"/>
    <w:rPr>
      <w:vertAlign w:val="superscript"/>
    </w:rPr>
  </w:style>
  <w:style w:type="character" w:customStyle="1" w:styleId="af4">
    <w:name w:val="Без интервала Знак"/>
    <w:link w:val="af5"/>
    <w:uiPriority w:val="1"/>
    <w:locked/>
    <w:rsid w:val="00481386"/>
  </w:style>
  <w:style w:type="paragraph" w:styleId="af5">
    <w:name w:val="No Spacing"/>
    <w:link w:val="af4"/>
    <w:qFormat/>
    <w:rsid w:val="00481386"/>
    <w:pPr>
      <w:widowControl w:val="0"/>
      <w:autoSpaceDE w:val="0"/>
      <w:autoSpaceDN w:val="0"/>
      <w:adjustRightInd w:val="0"/>
    </w:pPr>
  </w:style>
  <w:style w:type="character" w:customStyle="1" w:styleId="13">
    <w:name w:val="Название Знак1"/>
    <w:basedOn w:val="a0"/>
    <w:uiPriority w:val="99"/>
    <w:locked/>
    <w:rsid w:val="00722D56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588B-B8E1-43C3-94A5-012A4ED1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Варавкин</dc:creator>
  <cp:lastModifiedBy>ПК</cp:lastModifiedBy>
  <cp:revision>26</cp:revision>
  <cp:lastPrinted>2022-08-07T05:56:00Z</cp:lastPrinted>
  <dcterms:created xsi:type="dcterms:W3CDTF">2022-01-19T13:30:00Z</dcterms:created>
  <dcterms:modified xsi:type="dcterms:W3CDTF">2022-08-08T11:49:00Z</dcterms:modified>
</cp:coreProperties>
</file>