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D" w:rsidRDefault="00E6474D" w:rsidP="00E6474D">
      <w:pPr>
        <w:spacing w:line="252" w:lineRule="auto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53975</wp:posOffset>
            </wp:positionV>
            <wp:extent cx="575945" cy="74422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</w:p>
    <w:p w:rsidR="00E6474D" w:rsidRDefault="00E6474D" w:rsidP="00E6474D">
      <w:pPr>
        <w:pStyle w:val="western"/>
        <w:spacing w:after="0" w:afterAutospacing="0"/>
        <w:jc w:val="center"/>
        <w:rPr>
          <w:rFonts w:ascii="yandex-sans" w:hAnsi="yandex-sans"/>
          <w:sz w:val="25"/>
        </w:rPr>
      </w:pPr>
      <w:r>
        <w:rPr>
          <w:rFonts w:ascii="yandex-sans" w:hAnsi="yandex-sans"/>
          <w:b/>
          <w:color w:val="333333"/>
          <w:sz w:val="30"/>
        </w:rPr>
        <w:t>СОВЕТ</w:t>
      </w:r>
    </w:p>
    <w:p w:rsidR="00E6474D" w:rsidRDefault="00E6474D" w:rsidP="00E6474D">
      <w:pPr>
        <w:pStyle w:val="western"/>
        <w:spacing w:after="0" w:afterAutospacing="0"/>
        <w:jc w:val="center"/>
        <w:rPr>
          <w:rFonts w:ascii="yandex-sans" w:hAnsi="yandex-sans"/>
          <w:sz w:val="25"/>
        </w:rPr>
      </w:pPr>
      <w:r>
        <w:rPr>
          <w:rFonts w:ascii="yandex-sans" w:hAnsi="yandex-sans"/>
          <w:b/>
          <w:color w:val="333333"/>
          <w:sz w:val="30"/>
        </w:rPr>
        <w:t>ЗЕРНОВСКОГО МУНИЦИПАЛЬНОГО ОБРАЗОВАНИЯ</w:t>
      </w:r>
      <w:r>
        <w:rPr>
          <w:rFonts w:ascii="yandex-sans" w:hAnsi="yandex-sans"/>
          <w:b/>
          <w:color w:val="333333"/>
          <w:sz w:val="30"/>
        </w:rPr>
        <w:br/>
        <w:t>ДЕРГАЧЕВСКОГО МУНИЦИПАЛЬНОГО РАЙОНА</w:t>
      </w:r>
      <w:r>
        <w:rPr>
          <w:rFonts w:ascii="yandex-sans" w:hAnsi="yandex-sans"/>
          <w:b/>
          <w:color w:val="333333"/>
          <w:sz w:val="30"/>
        </w:rPr>
        <w:br/>
        <w:t>САРАТОВСКОЙ ОБЛАСТИ</w:t>
      </w:r>
    </w:p>
    <w:p w:rsidR="00E6474D" w:rsidRPr="00F82528" w:rsidRDefault="00E6474D" w:rsidP="00E6474D">
      <w:pPr>
        <w:pStyle w:val="western"/>
        <w:jc w:val="center"/>
        <w:rPr>
          <w:rFonts w:ascii="yandex-sans" w:hAnsi="yandex-sans"/>
          <w:b/>
          <w:color w:val="333333"/>
          <w:sz w:val="30"/>
        </w:rPr>
      </w:pPr>
      <w:r>
        <w:rPr>
          <w:rFonts w:ascii="yandex-sans" w:hAnsi="yandex-sans"/>
          <w:b/>
          <w:color w:val="333333"/>
          <w:sz w:val="30"/>
        </w:rPr>
        <w:t>РЕШЕНИЕ № 491-790                                                                                                                      от  12 января  2026</w:t>
      </w:r>
      <w:r w:rsidRPr="009D2D47">
        <w:rPr>
          <w:rFonts w:ascii="yandex-sans" w:hAnsi="yandex-sans"/>
          <w:b/>
          <w:color w:val="333333"/>
          <w:sz w:val="30"/>
        </w:rPr>
        <w:t xml:space="preserve"> года</w:t>
      </w:r>
      <w:r>
        <w:rPr>
          <w:rFonts w:ascii="yandex-sans" w:hAnsi="yandex-sans"/>
          <w:b/>
          <w:color w:val="333333"/>
          <w:sz w:val="30"/>
        </w:rPr>
        <w:t xml:space="preserve"> </w:t>
      </w:r>
    </w:p>
    <w:p w:rsidR="00E6474D" w:rsidRPr="00F55D6E" w:rsidRDefault="00E6474D" w:rsidP="00E6474D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О внесении изменений в решение </w:t>
      </w:r>
    </w:p>
    <w:p w:rsidR="00E6474D" w:rsidRPr="00F55D6E" w:rsidRDefault="00E6474D" w:rsidP="00E6474D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>
        <w:rPr>
          <w:bCs/>
          <w:color w:val="auto"/>
          <w:sz w:val="28"/>
          <w:szCs w:val="28"/>
        </w:rPr>
        <w:t>173-266</w:t>
      </w:r>
      <w:r w:rsidRPr="00F55D6E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F55D6E">
        <w:rPr>
          <w:bCs/>
          <w:color w:val="auto"/>
          <w:spacing w:val="8"/>
          <w:sz w:val="28"/>
          <w:szCs w:val="28"/>
        </w:rPr>
        <w:t xml:space="preserve">от </w:t>
      </w:r>
      <w:r>
        <w:rPr>
          <w:bCs/>
          <w:color w:val="auto"/>
          <w:spacing w:val="8"/>
          <w:sz w:val="28"/>
          <w:szCs w:val="28"/>
        </w:rPr>
        <w:t xml:space="preserve">  25</w:t>
      </w:r>
      <w:r w:rsidRPr="00F55D6E">
        <w:rPr>
          <w:bCs/>
          <w:color w:val="auto"/>
          <w:spacing w:val="8"/>
          <w:sz w:val="28"/>
          <w:szCs w:val="28"/>
        </w:rPr>
        <w:t>.06.2013г.</w:t>
      </w:r>
    </w:p>
    <w:p w:rsidR="00E6474D" w:rsidRPr="00F55D6E" w:rsidRDefault="00E6474D" w:rsidP="00E6474D">
      <w:pPr>
        <w:pStyle w:val="a5"/>
        <w:rPr>
          <w:bCs/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«</w:t>
      </w:r>
      <w:r>
        <w:rPr>
          <w:color w:val="auto"/>
          <w:sz w:val="28"/>
          <w:szCs w:val="28"/>
        </w:rPr>
        <w:t>Об</w:t>
      </w:r>
      <w:r w:rsidRPr="00F55D6E">
        <w:rPr>
          <w:color w:val="auto"/>
          <w:sz w:val="28"/>
          <w:szCs w:val="28"/>
        </w:rPr>
        <w:t xml:space="preserve"> утверждении </w:t>
      </w:r>
      <w:r>
        <w:rPr>
          <w:color w:val="auto"/>
          <w:sz w:val="28"/>
          <w:szCs w:val="28"/>
        </w:rPr>
        <w:t xml:space="preserve"> Положения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</w:t>
      </w:r>
      <w:proofErr w:type="gramStart"/>
      <w:r w:rsidRPr="00F55D6E">
        <w:rPr>
          <w:bCs/>
          <w:color w:val="auto"/>
          <w:sz w:val="28"/>
          <w:szCs w:val="28"/>
        </w:rPr>
        <w:t>публичных</w:t>
      </w:r>
      <w:proofErr w:type="gramEnd"/>
    </w:p>
    <w:p w:rsidR="00E6474D" w:rsidRPr="00F55D6E" w:rsidRDefault="00E6474D" w:rsidP="00E6474D">
      <w:pPr>
        <w:pStyle w:val="a5"/>
        <w:rPr>
          <w:color w:val="auto"/>
          <w:sz w:val="28"/>
          <w:szCs w:val="28"/>
        </w:rPr>
      </w:pPr>
      <w:r w:rsidRPr="00F55D6E">
        <w:rPr>
          <w:bCs/>
          <w:color w:val="auto"/>
          <w:sz w:val="28"/>
          <w:szCs w:val="28"/>
        </w:rPr>
        <w:t xml:space="preserve">слушаниях в </w:t>
      </w:r>
      <w:proofErr w:type="spellStart"/>
      <w:r>
        <w:rPr>
          <w:color w:val="auto"/>
          <w:sz w:val="28"/>
          <w:szCs w:val="28"/>
        </w:rPr>
        <w:t>Зерновском</w:t>
      </w:r>
      <w:proofErr w:type="spellEnd"/>
      <w:r>
        <w:rPr>
          <w:color w:val="auto"/>
          <w:sz w:val="28"/>
          <w:szCs w:val="28"/>
        </w:rPr>
        <w:t xml:space="preserve">  </w:t>
      </w:r>
      <w:proofErr w:type="gramStart"/>
      <w:r w:rsidRPr="00F55D6E">
        <w:rPr>
          <w:color w:val="auto"/>
          <w:sz w:val="28"/>
          <w:szCs w:val="28"/>
        </w:rPr>
        <w:t>муниципальном</w:t>
      </w:r>
      <w:proofErr w:type="gramEnd"/>
      <w:r w:rsidRPr="00F55D6E">
        <w:rPr>
          <w:color w:val="auto"/>
          <w:sz w:val="28"/>
          <w:szCs w:val="28"/>
        </w:rPr>
        <w:t xml:space="preserve"> </w:t>
      </w:r>
    </w:p>
    <w:p w:rsidR="00E6474D" w:rsidRPr="00F55D6E" w:rsidRDefault="00E6474D" w:rsidP="00E6474D">
      <w:pPr>
        <w:pStyle w:val="a5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образование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</w:t>
      </w:r>
      <w:proofErr w:type="gramStart"/>
      <w:r w:rsidRPr="00F55D6E">
        <w:rPr>
          <w:color w:val="auto"/>
          <w:sz w:val="28"/>
          <w:szCs w:val="28"/>
        </w:rPr>
        <w:t>муниципального</w:t>
      </w:r>
      <w:proofErr w:type="gramEnd"/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>»</w:t>
      </w:r>
    </w:p>
    <w:p w:rsidR="00E6474D" w:rsidRPr="00F55D6E" w:rsidRDefault="00E6474D" w:rsidP="00E6474D">
      <w:pPr>
        <w:pStyle w:val="a3"/>
        <w:jc w:val="both"/>
        <w:rPr>
          <w:b w:val="0"/>
          <w:color w:val="auto"/>
          <w:szCs w:val="28"/>
        </w:rPr>
      </w:pPr>
    </w:p>
    <w:p w:rsidR="00E6474D" w:rsidRPr="00F55D6E" w:rsidRDefault="00E6474D" w:rsidP="00E6474D">
      <w:pPr>
        <w:pStyle w:val="a3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proofErr w:type="gramStart"/>
      <w:r w:rsidRPr="00F55D6E">
        <w:rPr>
          <w:b w:val="0"/>
          <w:color w:val="auto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proofErr w:type="spellStart"/>
      <w:r>
        <w:rPr>
          <w:b w:val="0"/>
          <w:color w:val="auto"/>
          <w:szCs w:val="28"/>
        </w:rPr>
        <w:t>Зерновского</w:t>
      </w:r>
      <w:proofErr w:type="spellEnd"/>
      <w:r>
        <w:rPr>
          <w:b w:val="0"/>
          <w:color w:val="auto"/>
          <w:szCs w:val="28"/>
        </w:rPr>
        <w:t xml:space="preserve"> </w:t>
      </w:r>
      <w:r w:rsidRPr="00F55D6E">
        <w:rPr>
          <w:b w:val="0"/>
          <w:color w:val="auto"/>
          <w:szCs w:val="28"/>
        </w:rPr>
        <w:t xml:space="preserve">сельского поселения </w:t>
      </w:r>
      <w:proofErr w:type="spellStart"/>
      <w:r w:rsidRPr="00F55D6E">
        <w:rPr>
          <w:b w:val="0"/>
          <w:color w:val="auto"/>
          <w:szCs w:val="28"/>
        </w:rPr>
        <w:t>Дергачевского</w:t>
      </w:r>
      <w:proofErr w:type="spellEnd"/>
      <w:r w:rsidRPr="00F55D6E">
        <w:rPr>
          <w:b w:val="0"/>
          <w:color w:val="auto"/>
          <w:szCs w:val="28"/>
        </w:rPr>
        <w:t xml:space="preserve"> муниципального района Саратовской области</w:t>
      </w:r>
      <w:r w:rsidRPr="00F55D6E">
        <w:rPr>
          <w:b w:val="0"/>
          <w:color w:val="auto"/>
          <w:spacing w:val="8"/>
          <w:szCs w:val="28"/>
        </w:rPr>
        <w:t>, Совет</w:t>
      </w:r>
      <w:proofErr w:type="gramEnd"/>
      <w:r w:rsidRPr="00F55D6E">
        <w:rPr>
          <w:b w:val="0"/>
          <w:color w:val="auto"/>
          <w:spacing w:val="8"/>
          <w:szCs w:val="28"/>
        </w:rPr>
        <w:t xml:space="preserve"> </w:t>
      </w:r>
      <w:proofErr w:type="spellStart"/>
      <w:r>
        <w:rPr>
          <w:b w:val="0"/>
          <w:color w:val="auto"/>
          <w:spacing w:val="8"/>
          <w:szCs w:val="28"/>
        </w:rPr>
        <w:t>Зерновского</w:t>
      </w:r>
      <w:proofErr w:type="spellEnd"/>
      <w:r>
        <w:rPr>
          <w:b w:val="0"/>
          <w:color w:val="auto"/>
          <w:spacing w:val="8"/>
          <w:szCs w:val="28"/>
        </w:rPr>
        <w:t xml:space="preserve"> </w:t>
      </w:r>
      <w:r w:rsidRPr="00F55D6E">
        <w:rPr>
          <w:b w:val="0"/>
          <w:color w:val="auto"/>
          <w:spacing w:val="8"/>
          <w:szCs w:val="28"/>
        </w:rPr>
        <w:t>муниципального образования</w:t>
      </w:r>
    </w:p>
    <w:p w:rsidR="00E6474D" w:rsidRPr="00F55D6E" w:rsidRDefault="00E6474D" w:rsidP="00E6474D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color w:val="auto"/>
          <w:spacing w:val="8"/>
          <w:sz w:val="28"/>
          <w:szCs w:val="28"/>
        </w:rPr>
        <w:t xml:space="preserve">    </w:t>
      </w:r>
      <w:r w:rsidRPr="00F55D6E">
        <w:rPr>
          <w:bCs/>
          <w:color w:val="auto"/>
          <w:spacing w:val="8"/>
          <w:sz w:val="28"/>
          <w:szCs w:val="28"/>
        </w:rPr>
        <w:t>РЕШИЛ:</w:t>
      </w:r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1.В  </w:t>
      </w:r>
      <w:r w:rsidRPr="00F55D6E">
        <w:rPr>
          <w:color w:val="auto"/>
          <w:sz w:val="28"/>
          <w:szCs w:val="28"/>
        </w:rPr>
        <w:t xml:space="preserve">Решение  </w:t>
      </w: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>
        <w:rPr>
          <w:bCs/>
          <w:color w:val="auto"/>
          <w:sz w:val="28"/>
          <w:szCs w:val="28"/>
        </w:rPr>
        <w:t>173-266</w:t>
      </w:r>
      <w:r w:rsidRPr="00F55D6E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pacing w:val="8"/>
          <w:sz w:val="28"/>
          <w:szCs w:val="28"/>
        </w:rPr>
        <w:t>от 25</w:t>
      </w:r>
      <w:r w:rsidRPr="00F55D6E">
        <w:rPr>
          <w:bCs/>
          <w:color w:val="auto"/>
          <w:spacing w:val="8"/>
          <w:sz w:val="28"/>
          <w:szCs w:val="28"/>
        </w:rPr>
        <w:t>.06.2013г. «</w:t>
      </w:r>
      <w:r>
        <w:rPr>
          <w:color w:val="auto"/>
          <w:sz w:val="28"/>
          <w:szCs w:val="28"/>
        </w:rPr>
        <w:t>Об утверждении Положения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публичных слушаниях в </w:t>
      </w:r>
      <w:proofErr w:type="spellStart"/>
      <w:r>
        <w:rPr>
          <w:color w:val="auto"/>
          <w:sz w:val="28"/>
          <w:szCs w:val="28"/>
        </w:rPr>
        <w:t>Зерновском</w:t>
      </w:r>
      <w:proofErr w:type="spellEnd"/>
      <w:r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муниципальном образование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муниципального 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 xml:space="preserve">» и </w:t>
      </w:r>
      <w:r w:rsidRPr="00F55D6E">
        <w:rPr>
          <w:color w:val="auto"/>
          <w:sz w:val="28"/>
          <w:szCs w:val="28"/>
        </w:rPr>
        <w:t>Положение внести следующие изменения:</w:t>
      </w:r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     1.1.В преамбуле решения</w:t>
      </w:r>
      <w:r w:rsidRPr="00F55D6E">
        <w:rPr>
          <w:color w:val="auto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Pr="00F55D6E">
        <w:rPr>
          <w:color w:val="auto"/>
          <w:spacing w:val="8"/>
          <w:sz w:val="28"/>
          <w:szCs w:val="28"/>
        </w:rPr>
        <w:t xml:space="preserve">статьей 47 </w:t>
      </w:r>
      <w:r w:rsidRPr="00F55D6E">
        <w:rPr>
          <w:color w:val="auto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</w:t>
      </w:r>
      <w:r w:rsidRPr="00F55D6E">
        <w:rPr>
          <w:bCs/>
          <w:color w:val="auto"/>
          <w:spacing w:val="8"/>
          <w:sz w:val="28"/>
          <w:szCs w:val="28"/>
        </w:rPr>
        <w:t xml:space="preserve"> 1.2.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>В преамбуле положения</w:t>
      </w:r>
      <w:r w:rsidRPr="00F55D6E">
        <w:rPr>
          <w:color w:val="auto"/>
          <w:sz w:val="28"/>
          <w:szCs w:val="28"/>
        </w:rPr>
        <w:t xml:space="preserve"> заменить фразу «</w:t>
      </w:r>
      <w:r w:rsidRPr="00F55D6E">
        <w:rPr>
          <w:bCs/>
          <w:color w:val="auto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Pr="00F55D6E">
        <w:rPr>
          <w:color w:val="auto"/>
          <w:sz w:val="28"/>
          <w:szCs w:val="28"/>
        </w:rPr>
        <w:t>»</w:t>
      </w:r>
      <w:r w:rsidRPr="00F55D6E">
        <w:rPr>
          <w:bCs/>
          <w:color w:val="auto"/>
          <w:spacing w:val="8"/>
          <w:sz w:val="28"/>
          <w:szCs w:val="28"/>
        </w:rPr>
        <w:t> </w:t>
      </w:r>
      <w:r w:rsidRPr="00F55D6E">
        <w:rPr>
          <w:color w:val="auto"/>
          <w:sz w:val="28"/>
          <w:szCs w:val="28"/>
        </w:rPr>
        <w:t>на фразу «</w:t>
      </w:r>
      <w:r w:rsidRPr="00F55D6E">
        <w:rPr>
          <w:bCs/>
          <w:color w:val="auto"/>
          <w:sz w:val="28"/>
          <w:szCs w:val="28"/>
        </w:rPr>
        <w:t xml:space="preserve">в соответствии с </w:t>
      </w:r>
      <w:r w:rsidRPr="00F55D6E">
        <w:rPr>
          <w:color w:val="auto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E6474D" w:rsidRPr="00855241" w:rsidRDefault="00E6474D" w:rsidP="00E6474D">
      <w:pPr>
        <w:ind w:right="2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1.3. П</w:t>
      </w:r>
      <w:r w:rsidRPr="00855241">
        <w:rPr>
          <w:color w:val="auto"/>
          <w:sz w:val="28"/>
          <w:szCs w:val="28"/>
        </w:rPr>
        <w:t xml:space="preserve">ункт 4 статьи 13 изложить в следующей редакции " </w:t>
      </w:r>
    </w:p>
    <w:p w:rsidR="00E6474D" w:rsidRPr="00F55D6E" w:rsidRDefault="00E6474D" w:rsidP="00E6474D">
      <w:pPr>
        <w:ind w:right="268"/>
        <w:jc w:val="both"/>
        <w:rPr>
          <w:color w:val="auto"/>
          <w:sz w:val="28"/>
          <w:szCs w:val="28"/>
        </w:rPr>
      </w:pPr>
      <w:r w:rsidRPr="00F55D6E">
        <w:rPr>
          <w:b/>
          <w:color w:val="auto"/>
          <w:sz w:val="28"/>
          <w:szCs w:val="28"/>
        </w:rPr>
        <w:lastRenderedPageBreak/>
        <w:t xml:space="preserve"> </w:t>
      </w:r>
      <w:r w:rsidRPr="00F55D6E">
        <w:rPr>
          <w:color w:val="auto"/>
          <w:sz w:val="28"/>
          <w:szCs w:val="28"/>
        </w:rPr>
        <w:t>"Результаты публичных слушаний подлежат обязательному рассмотрени</w:t>
      </w:r>
      <w:proofErr w:type="gramStart"/>
      <w:r w:rsidRPr="00F55D6E">
        <w:rPr>
          <w:color w:val="auto"/>
          <w:sz w:val="28"/>
          <w:szCs w:val="28"/>
        </w:rPr>
        <w:t>ю(</w:t>
      </w:r>
      <w:proofErr w:type="gramEnd"/>
      <w:r w:rsidRPr="00F55D6E">
        <w:rPr>
          <w:color w:val="auto"/>
          <w:sz w:val="28"/>
          <w:szCs w:val="28"/>
        </w:rPr>
        <w:t xml:space="preserve"> обсуждению)</w:t>
      </w:r>
      <w:r>
        <w:rPr>
          <w:color w:val="auto"/>
          <w:sz w:val="28"/>
          <w:szCs w:val="28"/>
        </w:rPr>
        <w:t xml:space="preserve"> Советом </w:t>
      </w:r>
      <w:proofErr w:type="spellStart"/>
      <w:r>
        <w:rPr>
          <w:color w:val="auto"/>
          <w:sz w:val="28"/>
          <w:szCs w:val="28"/>
        </w:rPr>
        <w:t>Зерновского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>муницип</w:t>
      </w:r>
      <w:r>
        <w:rPr>
          <w:color w:val="auto"/>
          <w:sz w:val="28"/>
          <w:szCs w:val="28"/>
        </w:rPr>
        <w:t>ального</w:t>
      </w:r>
      <w:r w:rsidRPr="00BB1A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образования </w:t>
      </w:r>
      <w:r w:rsidRPr="00F55D6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 рассмотрении</w:t>
      </w:r>
      <w:r w:rsidRPr="00F55D6E">
        <w:rPr>
          <w:color w:val="auto"/>
          <w:sz w:val="28"/>
          <w:szCs w:val="28"/>
        </w:rPr>
        <w:t xml:space="preserve"> проектов  муниципальных правовых акт</w:t>
      </w:r>
      <w:r>
        <w:rPr>
          <w:color w:val="auto"/>
          <w:sz w:val="28"/>
          <w:szCs w:val="28"/>
        </w:rPr>
        <w:t xml:space="preserve">ов. Результаты </w:t>
      </w:r>
      <w:r w:rsidRPr="00F55D6E">
        <w:rPr>
          <w:color w:val="auto"/>
          <w:sz w:val="28"/>
          <w:szCs w:val="28"/>
        </w:rPr>
        <w:t>публичных слушаний носят рекомендательный характер"</w:t>
      </w:r>
    </w:p>
    <w:p w:rsidR="00E6474D" w:rsidRPr="00F55D6E" w:rsidRDefault="00E6474D" w:rsidP="00E6474D">
      <w:pPr>
        <w:ind w:left="-709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szCs w:val="28"/>
        </w:rPr>
        <w:t xml:space="preserve">       1.4</w:t>
      </w:r>
      <w:r w:rsidRPr="00F55D6E">
        <w:rPr>
          <w:color w:val="auto"/>
          <w:sz w:val="28"/>
          <w:szCs w:val="28"/>
        </w:rPr>
        <w:t xml:space="preserve">. </w:t>
      </w:r>
      <w:r w:rsidRPr="00F97C84">
        <w:rPr>
          <w:color w:val="auto"/>
          <w:sz w:val="28"/>
          <w:szCs w:val="28"/>
        </w:rPr>
        <w:t>Статью 6 главы 2</w:t>
      </w:r>
      <w:r w:rsidRPr="00F55D6E">
        <w:rPr>
          <w:color w:val="auto"/>
          <w:sz w:val="28"/>
          <w:szCs w:val="28"/>
        </w:rPr>
        <w:t xml:space="preserve"> изложить в следующей редакции </w:t>
      </w:r>
    </w:p>
    <w:p w:rsidR="00E6474D" w:rsidRPr="00F55D6E" w:rsidRDefault="00E6474D" w:rsidP="00E6474D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«Статья 6. Назначение публичных слушаний по инициативе населения</w:t>
      </w:r>
    </w:p>
    <w:p w:rsidR="00E6474D" w:rsidRPr="00F55D6E" w:rsidRDefault="00E6474D" w:rsidP="00E6474D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1. Публичные слушания могут проводиться по инициативе группы </w:t>
      </w:r>
      <w:r>
        <w:rPr>
          <w:color w:val="auto"/>
          <w:sz w:val="28"/>
          <w:szCs w:val="28"/>
        </w:rPr>
        <w:t>жителей численностью не менее 3</w:t>
      </w:r>
      <w:r w:rsidRPr="00F55D6E">
        <w:rPr>
          <w:color w:val="auto"/>
          <w:sz w:val="28"/>
          <w:szCs w:val="28"/>
        </w:rPr>
        <w:t>0 человек (инициативная группа), обладающих избирательным правом.</w:t>
      </w:r>
    </w:p>
    <w:p w:rsidR="00E6474D" w:rsidRPr="00F55D6E" w:rsidRDefault="00E6474D" w:rsidP="00E6474D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</w:t>
      </w:r>
      <w:r>
        <w:rPr>
          <w:color w:val="auto"/>
          <w:sz w:val="28"/>
          <w:szCs w:val="28"/>
        </w:rPr>
        <w:t xml:space="preserve"> публичных слушаний не менее 30</w:t>
      </w:r>
      <w:r w:rsidRPr="00F55D6E">
        <w:rPr>
          <w:color w:val="auto"/>
          <w:sz w:val="28"/>
          <w:szCs w:val="28"/>
        </w:rPr>
        <w:t xml:space="preserve"> подписей.</w:t>
      </w:r>
      <w:r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Подписанное гражданами ходатайство и подготовленный проект правового акта подаются </w:t>
      </w:r>
      <w:r w:rsidRPr="00203CF5">
        <w:rPr>
          <w:color w:val="auto"/>
          <w:sz w:val="28"/>
          <w:szCs w:val="28"/>
        </w:rPr>
        <w:t xml:space="preserve">в Совет </w:t>
      </w:r>
      <w:proofErr w:type="spellStart"/>
      <w:r w:rsidRPr="00203CF5">
        <w:rPr>
          <w:color w:val="auto"/>
          <w:sz w:val="28"/>
          <w:szCs w:val="28"/>
        </w:rPr>
        <w:t>Зерновского</w:t>
      </w:r>
      <w:proofErr w:type="spellEnd"/>
      <w:r w:rsidRPr="00203CF5">
        <w:rPr>
          <w:color w:val="auto"/>
          <w:sz w:val="28"/>
          <w:szCs w:val="28"/>
        </w:rPr>
        <w:t xml:space="preserve"> муниципального  образования </w:t>
      </w:r>
      <w:proofErr w:type="spellStart"/>
      <w:r w:rsidRPr="00203CF5">
        <w:rPr>
          <w:color w:val="auto"/>
          <w:sz w:val="28"/>
          <w:szCs w:val="28"/>
        </w:rPr>
        <w:t>Дергачевского</w:t>
      </w:r>
      <w:proofErr w:type="spellEnd"/>
      <w:r w:rsidRPr="00203CF5">
        <w:rPr>
          <w:color w:val="auto"/>
          <w:sz w:val="28"/>
          <w:szCs w:val="28"/>
        </w:rPr>
        <w:t xml:space="preserve"> муниципального района</w:t>
      </w:r>
      <w:r w:rsidRPr="00F55D6E">
        <w:rPr>
          <w:color w:val="auto"/>
          <w:sz w:val="28"/>
          <w:szCs w:val="28"/>
        </w:rPr>
        <w:t xml:space="preserve"> ( далее </w:t>
      </w:r>
      <w:proofErr w:type="gramStart"/>
      <w:r w:rsidRPr="00F55D6E">
        <w:rPr>
          <w:color w:val="auto"/>
          <w:sz w:val="28"/>
          <w:szCs w:val="28"/>
        </w:rPr>
        <w:t>-п</w:t>
      </w:r>
      <w:proofErr w:type="gramEnd"/>
      <w:r w:rsidRPr="00F55D6E">
        <w:rPr>
          <w:color w:val="auto"/>
          <w:sz w:val="28"/>
          <w:szCs w:val="28"/>
        </w:rPr>
        <w:t xml:space="preserve">редставительный орган). </w:t>
      </w:r>
    </w:p>
    <w:p w:rsidR="00E6474D" w:rsidRPr="00F55D6E" w:rsidRDefault="00E6474D" w:rsidP="00E6474D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F55D6E">
        <w:rPr>
          <w:color w:val="auto"/>
          <w:sz w:val="28"/>
          <w:szCs w:val="28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E6474D" w:rsidRPr="00F55D6E" w:rsidRDefault="00E6474D" w:rsidP="00E6474D">
      <w:pPr>
        <w:ind w:firstLine="708"/>
        <w:jc w:val="both"/>
        <w:rPr>
          <w:color w:val="auto"/>
          <w:sz w:val="28"/>
          <w:szCs w:val="28"/>
        </w:rPr>
      </w:pPr>
      <w:r w:rsidRPr="007632BE">
        <w:rPr>
          <w:color w:val="auto"/>
          <w:sz w:val="28"/>
          <w:szCs w:val="28"/>
        </w:rPr>
        <w:t>4.</w:t>
      </w:r>
      <w:r w:rsidRPr="00F55D6E">
        <w:rPr>
          <w:color w:val="auto"/>
          <w:sz w:val="28"/>
          <w:szCs w:val="28"/>
        </w:rPr>
        <w:t xml:space="preserve">Решение о назначении публичных слушаний принимается </w:t>
      </w:r>
      <w:r>
        <w:rPr>
          <w:color w:val="auto"/>
          <w:sz w:val="28"/>
          <w:szCs w:val="28"/>
        </w:rPr>
        <w:t xml:space="preserve">Советом </w:t>
      </w:r>
      <w:proofErr w:type="spellStart"/>
      <w:r>
        <w:rPr>
          <w:color w:val="auto"/>
          <w:sz w:val="28"/>
          <w:szCs w:val="28"/>
        </w:rPr>
        <w:t>Зерновского</w:t>
      </w:r>
      <w:proofErr w:type="spellEnd"/>
      <w:r>
        <w:rPr>
          <w:color w:val="auto"/>
          <w:sz w:val="28"/>
          <w:szCs w:val="28"/>
        </w:rPr>
        <w:t xml:space="preserve"> муниципального  образования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муниципального района в течени</w:t>
      </w:r>
      <w:proofErr w:type="gramStart"/>
      <w:r w:rsidRPr="00F55D6E">
        <w:rPr>
          <w:color w:val="auto"/>
          <w:sz w:val="28"/>
          <w:szCs w:val="28"/>
        </w:rPr>
        <w:t>и</w:t>
      </w:r>
      <w:proofErr w:type="gramEnd"/>
      <w:r w:rsidRPr="00F55D6E">
        <w:rPr>
          <w:color w:val="auto"/>
          <w:sz w:val="28"/>
          <w:szCs w:val="28"/>
        </w:rPr>
        <w:t xml:space="preserve"> 10 дней с момента поступления инициативы проведения публичных слушаний.</w:t>
      </w:r>
    </w:p>
    <w:p w:rsidR="00E6474D" w:rsidRPr="00F55D6E" w:rsidRDefault="00E6474D" w:rsidP="00E6474D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</w:t>
      </w:r>
      <w:proofErr w:type="gramStart"/>
      <w:r w:rsidRPr="00F55D6E">
        <w:rPr>
          <w:color w:val="auto"/>
          <w:sz w:val="28"/>
          <w:szCs w:val="28"/>
        </w:rPr>
        <w:t xml:space="preserve">.» </w:t>
      </w:r>
      <w:proofErr w:type="gramEnd"/>
    </w:p>
    <w:p w:rsidR="00E6474D" w:rsidRPr="00F55D6E" w:rsidRDefault="00E6474D" w:rsidP="00E6474D">
      <w:pPr>
        <w:ind w:right="2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0A4E62">
        <w:rPr>
          <w:color w:val="auto"/>
          <w:sz w:val="28"/>
          <w:szCs w:val="28"/>
        </w:rPr>
        <w:t xml:space="preserve">1.5.последний абзац статьи 9 главы </w:t>
      </w:r>
      <w:r>
        <w:rPr>
          <w:color w:val="auto"/>
          <w:sz w:val="28"/>
          <w:szCs w:val="28"/>
        </w:rPr>
        <w:t>2 изложить в следующей редакции «Р</w:t>
      </w:r>
      <w:r w:rsidRPr="00F55D6E">
        <w:rPr>
          <w:color w:val="auto"/>
          <w:sz w:val="28"/>
          <w:szCs w:val="28"/>
        </w:rPr>
        <w:t>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муниципального правового акта</w:t>
      </w:r>
      <w:proofErr w:type="gramStart"/>
      <w:r w:rsidRPr="00F55D6E">
        <w:rPr>
          <w:color w:val="auto"/>
          <w:sz w:val="28"/>
          <w:szCs w:val="28"/>
        </w:rPr>
        <w:t xml:space="preserve"> ,</w:t>
      </w:r>
      <w:proofErr w:type="gramEnd"/>
      <w:r w:rsidRPr="00F55D6E">
        <w:rPr>
          <w:color w:val="auto"/>
          <w:sz w:val="28"/>
          <w:szCs w:val="28"/>
        </w:rPr>
        <w:t xml:space="preserve"> не менее,  ч</w:t>
      </w:r>
      <w:r>
        <w:rPr>
          <w:color w:val="auto"/>
          <w:sz w:val="28"/>
          <w:szCs w:val="28"/>
        </w:rPr>
        <w:t>ем за 10 дней до их проведения.»</w:t>
      </w:r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     2</w:t>
      </w:r>
      <w:r w:rsidRPr="00F55D6E">
        <w:rPr>
          <w:color w:val="auto"/>
          <w:sz w:val="28"/>
          <w:szCs w:val="28"/>
        </w:rPr>
        <w:t>. Опубликовать в официальном печатном органе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Зерновского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  муниципального образования  «Вестник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Зерновского</w:t>
      </w:r>
      <w:proofErr w:type="spellEnd"/>
      <w:r w:rsidRPr="00F55D6E">
        <w:rPr>
          <w:color w:val="auto"/>
          <w:sz w:val="28"/>
          <w:szCs w:val="28"/>
        </w:rPr>
        <w:t xml:space="preserve">  МО», разместить на официальном сайте администрации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муниципального района</w:t>
      </w:r>
      <w:r w:rsidRPr="00F825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  <w:lang w:val="en-US"/>
        </w:rPr>
        <w:t>dergachi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sarmo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/</w:t>
      </w:r>
      <w:r w:rsidRPr="00F55D6E">
        <w:rPr>
          <w:color w:val="auto"/>
          <w:sz w:val="28"/>
          <w:szCs w:val="28"/>
        </w:rPr>
        <w:t>.</w:t>
      </w:r>
    </w:p>
    <w:p w:rsidR="00E6474D" w:rsidRPr="00F55D6E" w:rsidRDefault="00E6474D" w:rsidP="00E6474D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E6474D" w:rsidRPr="00F55D6E" w:rsidRDefault="00E6474D" w:rsidP="00E6474D">
      <w:pPr>
        <w:pStyle w:val="ConsPlusNormal0"/>
        <w:widowControl/>
        <w:ind w:firstLine="0"/>
        <w:jc w:val="both"/>
        <w:rPr>
          <w:b/>
          <w:szCs w:val="28"/>
        </w:rPr>
      </w:pPr>
      <w:r w:rsidRPr="00F55D6E">
        <w:rPr>
          <w:rFonts w:ascii="Times New Roman" w:hAnsi="Times New Roman" w:cs="Times New Roman"/>
          <w:spacing w:val="8"/>
          <w:sz w:val="28"/>
          <w:szCs w:val="28"/>
        </w:rPr>
        <w:t> </w:t>
      </w:r>
    </w:p>
    <w:p w:rsidR="00E6474D" w:rsidRPr="00271AF1" w:rsidRDefault="00E6474D" w:rsidP="00E6474D">
      <w:pPr>
        <w:rPr>
          <w:rStyle w:val="a7"/>
          <w:i w:val="0"/>
          <w:iCs w:val="0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      Т.Ю.Бородина</w:t>
      </w:r>
    </w:p>
    <w:p w:rsidR="00E6474D" w:rsidRPr="00F55D6E" w:rsidRDefault="00E6474D" w:rsidP="00E6474D">
      <w:pPr>
        <w:widowControl w:val="0"/>
        <w:jc w:val="both"/>
        <w:rPr>
          <w:color w:val="auto"/>
          <w:sz w:val="28"/>
          <w:szCs w:val="28"/>
        </w:rPr>
      </w:pPr>
    </w:p>
    <w:p w:rsidR="00E6474D" w:rsidRDefault="00E6474D" w:rsidP="00E6474D">
      <w:pPr>
        <w:widowControl w:val="0"/>
        <w:jc w:val="both"/>
        <w:rPr>
          <w:rFonts w:ascii="PT Astra Serif" w:hAnsi="PT Astra Serif"/>
          <w:sz w:val="28"/>
        </w:rPr>
      </w:pPr>
    </w:p>
    <w:p w:rsidR="00E6474D" w:rsidRDefault="00E6474D" w:rsidP="00E6474D">
      <w:pPr>
        <w:pStyle w:val="a5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</w:p>
    <w:p w:rsidR="00E6474D" w:rsidRDefault="00E6474D" w:rsidP="00E6474D">
      <w:pPr>
        <w:pStyle w:val="a5"/>
        <w:rPr>
          <w:b/>
          <w:sz w:val="24"/>
          <w:szCs w:val="24"/>
        </w:rPr>
      </w:pPr>
    </w:p>
    <w:p w:rsidR="00E6474D" w:rsidRDefault="00E6474D" w:rsidP="00E6474D">
      <w:pPr>
        <w:pStyle w:val="a5"/>
        <w:rPr>
          <w:b/>
          <w:sz w:val="24"/>
          <w:szCs w:val="24"/>
        </w:rPr>
      </w:pPr>
    </w:p>
    <w:p w:rsidR="00E6474D" w:rsidRPr="007A247F" w:rsidRDefault="00E6474D" w:rsidP="00E6474D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7A247F">
        <w:rPr>
          <w:b/>
          <w:sz w:val="24"/>
          <w:szCs w:val="24"/>
        </w:rPr>
        <w:t xml:space="preserve">Приложение </w:t>
      </w:r>
    </w:p>
    <w:p w:rsidR="00E6474D" w:rsidRPr="007A247F" w:rsidRDefault="00E6474D" w:rsidP="00E6474D">
      <w:pPr>
        <w:pStyle w:val="a5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7A247F">
        <w:rPr>
          <w:b/>
          <w:sz w:val="24"/>
          <w:szCs w:val="24"/>
        </w:rPr>
        <w:t xml:space="preserve">к  решению Совета </w:t>
      </w:r>
      <w:proofErr w:type="spellStart"/>
      <w:r>
        <w:rPr>
          <w:b/>
          <w:sz w:val="24"/>
          <w:szCs w:val="24"/>
        </w:rPr>
        <w:t>Зерновского</w:t>
      </w:r>
      <w:proofErr w:type="spellEnd"/>
    </w:p>
    <w:p w:rsidR="00E6474D" w:rsidRPr="007A247F" w:rsidRDefault="00E6474D" w:rsidP="00E6474D">
      <w:pPr>
        <w:pStyle w:val="a5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proofErr w:type="gramStart"/>
      <w:r w:rsidRPr="007A247F">
        <w:rPr>
          <w:b/>
          <w:sz w:val="24"/>
          <w:szCs w:val="24"/>
        </w:rPr>
        <w:t>муниципального</w:t>
      </w:r>
      <w:proofErr w:type="gramEnd"/>
      <w:r w:rsidRPr="007A247F">
        <w:rPr>
          <w:b/>
          <w:sz w:val="24"/>
          <w:szCs w:val="24"/>
        </w:rPr>
        <w:t xml:space="preserve"> образовании</w:t>
      </w:r>
    </w:p>
    <w:p w:rsidR="00E6474D" w:rsidRPr="007A247F" w:rsidRDefault="00E6474D" w:rsidP="00E6474D">
      <w:pPr>
        <w:pStyle w:val="a5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от 25</w:t>
      </w:r>
      <w:r w:rsidRPr="007A247F">
        <w:rPr>
          <w:b/>
          <w:sz w:val="24"/>
          <w:szCs w:val="24"/>
        </w:rPr>
        <w:t>.06. 201</w:t>
      </w:r>
      <w:r>
        <w:rPr>
          <w:b/>
          <w:sz w:val="24"/>
          <w:szCs w:val="24"/>
        </w:rPr>
        <w:t>3 года  № 173-266</w:t>
      </w:r>
    </w:p>
    <w:p w:rsidR="00E6474D" w:rsidRPr="007A247F" w:rsidRDefault="00E6474D" w:rsidP="00E6474D">
      <w:pPr>
        <w:ind w:firstLine="540"/>
        <w:jc w:val="right"/>
        <w:rPr>
          <w:bCs/>
          <w:szCs w:val="24"/>
        </w:rPr>
      </w:pPr>
    </w:p>
    <w:p w:rsidR="00E6474D" w:rsidRDefault="00E6474D" w:rsidP="00E6474D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Положение </w:t>
      </w:r>
    </w:p>
    <w:p w:rsidR="00E6474D" w:rsidRDefault="00E6474D" w:rsidP="00E6474D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о публичных слушаниях в </w:t>
      </w:r>
      <w:r w:rsidRPr="007A247F">
        <w:rPr>
          <w:bCs/>
          <w:szCs w:val="24"/>
        </w:rPr>
        <w:t xml:space="preserve"> </w:t>
      </w:r>
      <w:proofErr w:type="spellStart"/>
      <w:r>
        <w:rPr>
          <w:b/>
          <w:szCs w:val="24"/>
        </w:rPr>
        <w:t>Зерновском</w:t>
      </w:r>
      <w:proofErr w:type="spellEnd"/>
      <w:r>
        <w:rPr>
          <w:b/>
          <w:szCs w:val="24"/>
        </w:rPr>
        <w:t xml:space="preserve"> </w:t>
      </w:r>
      <w:proofErr w:type="gramStart"/>
      <w:r w:rsidRPr="00435618">
        <w:rPr>
          <w:b/>
          <w:szCs w:val="24"/>
        </w:rPr>
        <w:t>муниципальном</w:t>
      </w:r>
      <w:proofErr w:type="gramEnd"/>
      <w:r w:rsidRPr="00435618">
        <w:rPr>
          <w:b/>
          <w:szCs w:val="24"/>
        </w:rPr>
        <w:t xml:space="preserve"> образование </w:t>
      </w:r>
    </w:p>
    <w:p w:rsidR="00E6474D" w:rsidRPr="007A247F" w:rsidRDefault="00E6474D" w:rsidP="00E6474D">
      <w:pPr>
        <w:jc w:val="center"/>
        <w:rPr>
          <w:b/>
          <w:szCs w:val="24"/>
        </w:rPr>
      </w:pPr>
      <w:proofErr w:type="spellStart"/>
      <w:r w:rsidRPr="00435618">
        <w:rPr>
          <w:b/>
          <w:szCs w:val="24"/>
        </w:rPr>
        <w:t>Дергачевского</w:t>
      </w:r>
      <w:proofErr w:type="spellEnd"/>
      <w:r w:rsidRPr="00435618">
        <w:rPr>
          <w:b/>
          <w:szCs w:val="24"/>
        </w:rPr>
        <w:t xml:space="preserve"> муниципального района Саратовской области</w:t>
      </w:r>
    </w:p>
    <w:p w:rsidR="00E6474D" w:rsidRPr="007A247F" w:rsidRDefault="00E6474D" w:rsidP="00E6474D">
      <w:pPr>
        <w:jc w:val="center"/>
        <w:rPr>
          <w:b/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>
        <w:rPr>
          <w:bCs/>
          <w:szCs w:val="24"/>
        </w:rPr>
        <w:t xml:space="preserve">        </w:t>
      </w:r>
      <w:r w:rsidRPr="007A247F">
        <w:rPr>
          <w:bCs/>
          <w:szCs w:val="24"/>
        </w:rPr>
        <w:t xml:space="preserve">Настоящее Положение в соответствии с </w:t>
      </w:r>
      <w:r>
        <w:rPr>
          <w:color w:val="333333"/>
          <w:spacing w:val="8"/>
          <w:sz w:val="28"/>
          <w:szCs w:val="28"/>
        </w:rPr>
        <w:t xml:space="preserve"> </w:t>
      </w:r>
      <w:r w:rsidRPr="00165B86"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165B86">
        <w:rPr>
          <w:bCs/>
          <w:sz w:val="22"/>
          <w:szCs w:val="24"/>
        </w:rPr>
        <w:t xml:space="preserve">», </w:t>
      </w:r>
      <w:r w:rsidRPr="007A247F">
        <w:rPr>
          <w:bCs/>
          <w:szCs w:val="24"/>
        </w:rPr>
        <w:t xml:space="preserve">иными федеральными законами, Уставом (наименование муниципального образования) устанавливает порядок назначения, подготовки и проведения публичных слушаний в </w:t>
      </w:r>
      <w:proofErr w:type="spellStart"/>
      <w:r>
        <w:rPr>
          <w:bCs/>
          <w:szCs w:val="24"/>
        </w:rPr>
        <w:t>Зерновском</w:t>
      </w:r>
      <w:proofErr w:type="spellEnd"/>
      <w:r>
        <w:rPr>
          <w:bCs/>
          <w:szCs w:val="24"/>
        </w:rPr>
        <w:t xml:space="preserve"> </w:t>
      </w:r>
      <w:r w:rsidRPr="007A247F">
        <w:rPr>
          <w:bCs/>
          <w:szCs w:val="24"/>
        </w:rPr>
        <w:t xml:space="preserve">муниципальном образовании. </w:t>
      </w:r>
    </w:p>
    <w:p w:rsidR="00E6474D" w:rsidRPr="007A247F" w:rsidRDefault="00E6474D" w:rsidP="00E6474D">
      <w:pPr>
        <w:spacing w:before="100" w:beforeAutospacing="1" w:after="100" w:afterAutospacing="1"/>
        <w:ind w:left="567" w:hanging="27"/>
        <w:jc w:val="center"/>
        <w:outlineLvl w:val="2"/>
        <w:rPr>
          <w:bCs/>
          <w:szCs w:val="24"/>
        </w:rPr>
      </w:pPr>
      <w:r w:rsidRPr="007A247F">
        <w:rPr>
          <w:bCs/>
          <w:szCs w:val="24"/>
        </w:rPr>
        <w:t>Глава 1. ОБЩИЕ ПОЛОЖЕНИЯ</w:t>
      </w:r>
    </w:p>
    <w:p w:rsidR="00E6474D" w:rsidRPr="007A247F" w:rsidRDefault="00E6474D" w:rsidP="00E6474D">
      <w:pPr>
        <w:ind w:left="567" w:hanging="27"/>
        <w:jc w:val="both"/>
        <w:rPr>
          <w:bCs/>
          <w:szCs w:val="24"/>
        </w:rPr>
      </w:pPr>
      <w:r w:rsidRPr="007A247F">
        <w:rPr>
          <w:bCs/>
          <w:szCs w:val="24"/>
        </w:rPr>
        <w:t>Статья 1. Участники публичных слушаний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2. Вопросы публичных слушаний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center"/>
        <w:rPr>
          <w:szCs w:val="24"/>
        </w:rPr>
      </w:pPr>
      <w:r w:rsidRPr="007A247F">
        <w:rPr>
          <w:szCs w:val="24"/>
        </w:rPr>
        <w:t>Глава 2. НАЗНАЧЕНИЕ СЛУШАНИЙ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3. Инициаторы публичных слушаний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населения муниципального образования;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главы муниципального образования;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представительного органа муниципального образования.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4. Комиссия по подготовке и проведению публичных слушаний.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>
        <w:rPr>
          <w:szCs w:val="24"/>
        </w:rPr>
        <w:t xml:space="preserve">        </w:t>
      </w:r>
      <w:r w:rsidRPr="007A247F">
        <w:rPr>
          <w:szCs w:val="24"/>
        </w:rPr>
        <w:t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2. В состав комиссии входят: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lastRenderedPageBreak/>
        <w:t>1) лица, уполномоченные представлять интересы представительного органа муниципального образования;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2) представители местной администрации и (или) иных органов местного самоуправления.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bookmarkStart w:id="0" w:name="sub_2303"/>
      <w:r w:rsidRPr="007A247F">
        <w:rPr>
          <w:szCs w:val="24"/>
        </w:rPr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E6474D" w:rsidRPr="007A247F" w:rsidRDefault="00E6474D" w:rsidP="00E6474D">
      <w:pPr>
        <w:ind w:left="567" w:hanging="27"/>
        <w:jc w:val="both"/>
        <w:rPr>
          <w:szCs w:val="24"/>
        </w:rPr>
      </w:pPr>
      <w:bookmarkStart w:id="1" w:name="sub_2304"/>
      <w:bookmarkEnd w:id="0"/>
      <w:r w:rsidRPr="007A247F">
        <w:rPr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2" w:name="sub_2305"/>
      <w:bookmarkEnd w:id="1"/>
      <w:r w:rsidRPr="007A247F">
        <w:rPr>
          <w:szCs w:val="24"/>
        </w:rPr>
        <w:t xml:space="preserve">5. Предельное число членов комиссии, указанных в </w:t>
      </w:r>
      <w:hyperlink w:anchor="sub_23022" w:history="1">
        <w:r w:rsidRPr="007A247F">
          <w:rPr>
            <w:szCs w:val="24"/>
          </w:rPr>
          <w:t>пункте 2 части 2</w:t>
        </w:r>
      </w:hyperlink>
      <w:r w:rsidRPr="007A247F">
        <w:rPr>
          <w:szCs w:val="24"/>
        </w:rPr>
        <w:t xml:space="preserve"> настоящей статьи, - две трети от установленного числа членов комиссии.</w:t>
      </w:r>
    </w:p>
    <w:bookmarkEnd w:id="2"/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7A247F" w:rsidRDefault="00E6474D" w:rsidP="00E6474D">
      <w:pPr>
        <w:jc w:val="both"/>
        <w:rPr>
          <w:szCs w:val="24"/>
        </w:rPr>
      </w:pPr>
      <w:r w:rsidRPr="007A247F">
        <w:rPr>
          <w:szCs w:val="24"/>
        </w:rPr>
        <w:t>Статья 5. Порядок деятельности комиссии</w:t>
      </w:r>
      <w:bookmarkStart w:id="3" w:name="sub_2401"/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4" w:name="sub_2402"/>
      <w:bookmarkEnd w:id="3"/>
      <w:r w:rsidRPr="007A247F">
        <w:rPr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5" w:name="sub_2403"/>
      <w:bookmarkEnd w:id="4"/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6" w:name="sub_2404"/>
      <w:bookmarkEnd w:id="5"/>
      <w:r w:rsidRPr="007A247F">
        <w:rPr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7" w:name="sub_2405"/>
      <w:bookmarkEnd w:id="6"/>
      <w:r w:rsidRPr="007A247F">
        <w:rPr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7"/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31126E" w:rsidRDefault="00E6474D" w:rsidP="00E6474D">
      <w:pPr>
        <w:jc w:val="both"/>
        <w:rPr>
          <w:color w:val="auto"/>
        </w:rPr>
      </w:pPr>
      <w:bookmarkStart w:id="8" w:name="sub_405"/>
      <w:r w:rsidRPr="0031126E">
        <w:rPr>
          <w:color w:val="auto"/>
        </w:rPr>
        <w:t>Статья 6. Назначение публичных слушаний по инициативе населения</w:t>
      </w:r>
    </w:p>
    <w:p w:rsidR="00E6474D" w:rsidRPr="0031126E" w:rsidRDefault="00E6474D" w:rsidP="00E6474D">
      <w:pPr>
        <w:ind w:firstLine="708"/>
        <w:jc w:val="both"/>
        <w:rPr>
          <w:color w:val="auto"/>
        </w:rPr>
      </w:pPr>
      <w:r w:rsidRPr="0031126E">
        <w:rPr>
          <w:color w:val="auto"/>
        </w:rPr>
        <w:t xml:space="preserve">1. Публичные слушания могут проводиться по инициативе группы </w:t>
      </w:r>
      <w:r>
        <w:rPr>
          <w:color w:val="auto"/>
        </w:rPr>
        <w:t>жителей численностью не менее 3</w:t>
      </w:r>
      <w:r w:rsidRPr="0031126E">
        <w:rPr>
          <w:color w:val="auto"/>
        </w:rPr>
        <w:t>0 человек (инициативная группа), обладающих избирательным правом.</w:t>
      </w:r>
    </w:p>
    <w:p w:rsidR="00E6474D" w:rsidRPr="0031126E" w:rsidRDefault="00E6474D" w:rsidP="00E6474D">
      <w:pPr>
        <w:ind w:firstLine="708"/>
        <w:jc w:val="both"/>
        <w:rPr>
          <w:color w:val="auto"/>
        </w:rPr>
      </w:pPr>
      <w:r w:rsidRPr="0031126E">
        <w:rPr>
          <w:color w:val="auto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</w:t>
      </w:r>
      <w:r>
        <w:rPr>
          <w:color w:val="auto"/>
        </w:rPr>
        <w:t xml:space="preserve"> публичных слушаний не менее 30</w:t>
      </w:r>
      <w:r w:rsidRPr="0031126E">
        <w:rPr>
          <w:color w:val="auto"/>
        </w:rPr>
        <w:t xml:space="preserve"> подписей.</w:t>
      </w:r>
      <w:r>
        <w:rPr>
          <w:color w:val="auto"/>
        </w:rPr>
        <w:t xml:space="preserve"> </w:t>
      </w:r>
      <w:r w:rsidRPr="0031126E">
        <w:rPr>
          <w:color w:val="auto"/>
        </w:rPr>
        <w:t xml:space="preserve">Подписанное гражданами ходатайство и подготовленный проект правового акта подаются в </w:t>
      </w:r>
      <w:r>
        <w:rPr>
          <w:color w:val="auto"/>
        </w:rPr>
        <w:t xml:space="preserve">Совет </w:t>
      </w:r>
      <w:proofErr w:type="spellStart"/>
      <w:r>
        <w:rPr>
          <w:color w:val="auto"/>
        </w:rPr>
        <w:t>Зерновского</w:t>
      </w:r>
      <w:proofErr w:type="spellEnd"/>
      <w:r>
        <w:rPr>
          <w:color w:val="auto"/>
        </w:rPr>
        <w:t xml:space="preserve"> муниципального  образования </w:t>
      </w:r>
      <w:proofErr w:type="spellStart"/>
      <w:r w:rsidRPr="004D4D91">
        <w:rPr>
          <w:color w:val="auto"/>
        </w:rPr>
        <w:t>Дергачевского</w:t>
      </w:r>
      <w:proofErr w:type="spellEnd"/>
      <w:r w:rsidRPr="004D4D91">
        <w:rPr>
          <w:color w:val="auto"/>
        </w:rPr>
        <w:t xml:space="preserve"> муниципального района ( далее </w:t>
      </w:r>
      <w:proofErr w:type="gramStart"/>
      <w:r w:rsidRPr="004D4D91">
        <w:rPr>
          <w:color w:val="auto"/>
        </w:rPr>
        <w:t>-п</w:t>
      </w:r>
      <w:proofErr w:type="gramEnd"/>
      <w:r w:rsidRPr="004D4D91">
        <w:rPr>
          <w:color w:val="auto"/>
        </w:rPr>
        <w:t>редставительный орган).</w:t>
      </w:r>
      <w:r w:rsidRPr="0031126E">
        <w:rPr>
          <w:color w:val="auto"/>
        </w:rPr>
        <w:t xml:space="preserve"> </w:t>
      </w:r>
    </w:p>
    <w:p w:rsidR="00E6474D" w:rsidRPr="0031126E" w:rsidRDefault="00E6474D" w:rsidP="00E6474D">
      <w:pPr>
        <w:ind w:firstLine="708"/>
        <w:jc w:val="both"/>
        <w:rPr>
          <w:color w:val="auto"/>
        </w:rPr>
      </w:pPr>
      <w:r w:rsidRPr="0031126E">
        <w:rPr>
          <w:color w:val="auto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31126E">
        <w:rPr>
          <w:color w:val="auto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E6474D" w:rsidRPr="0031126E" w:rsidRDefault="00E6474D" w:rsidP="00E6474D">
      <w:pPr>
        <w:ind w:firstLine="708"/>
        <w:jc w:val="both"/>
        <w:rPr>
          <w:color w:val="auto"/>
        </w:rPr>
      </w:pPr>
      <w:r w:rsidRPr="0031126E">
        <w:rPr>
          <w:b/>
          <w:color w:val="auto"/>
        </w:rPr>
        <w:t>4.</w:t>
      </w:r>
      <w:r>
        <w:rPr>
          <w:b/>
          <w:color w:val="auto"/>
        </w:rPr>
        <w:t xml:space="preserve"> </w:t>
      </w:r>
      <w:r w:rsidRPr="0031126E">
        <w:rPr>
          <w:color w:val="auto"/>
        </w:rPr>
        <w:t xml:space="preserve">Решение о назначении публичных слушаний принимается </w:t>
      </w:r>
      <w:r>
        <w:rPr>
          <w:color w:val="auto"/>
        </w:rPr>
        <w:t xml:space="preserve">Советом  </w:t>
      </w:r>
      <w:proofErr w:type="spellStart"/>
      <w:r>
        <w:rPr>
          <w:color w:val="auto"/>
        </w:rPr>
        <w:t>Зерновского</w:t>
      </w:r>
      <w:proofErr w:type="spellEnd"/>
      <w:r>
        <w:rPr>
          <w:color w:val="auto"/>
        </w:rPr>
        <w:t xml:space="preserve"> муниципального  образования </w:t>
      </w:r>
      <w:proofErr w:type="spellStart"/>
      <w:r w:rsidRPr="004D4D91">
        <w:rPr>
          <w:color w:val="auto"/>
        </w:rPr>
        <w:t>Дергачевского</w:t>
      </w:r>
      <w:proofErr w:type="spellEnd"/>
      <w:r w:rsidRPr="004D4D91">
        <w:rPr>
          <w:color w:val="auto"/>
        </w:rPr>
        <w:t xml:space="preserve"> муниципального района или главой муниципального района в течени</w:t>
      </w:r>
      <w:proofErr w:type="gramStart"/>
      <w:r w:rsidRPr="004D4D91">
        <w:rPr>
          <w:color w:val="auto"/>
        </w:rPr>
        <w:t>и</w:t>
      </w:r>
      <w:proofErr w:type="gramEnd"/>
      <w:r w:rsidRPr="004D4D91">
        <w:rPr>
          <w:color w:val="auto"/>
        </w:rPr>
        <w:t xml:space="preserve"> 10 дней с момента поступления инициативы</w:t>
      </w:r>
      <w:r w:rsidRPr="0031126E">
        <w:rPr>
          <w:color w:val="auto"/>
        </w:rPr>
        <w:t xml:space="preserve"> проведения публичных слушаний.</w:t>
      </w:r>
    </w:p>
    <w:p w:rsidR="00E6474D" w:rsidRPr="0031126E" w:rsidRDefault="00E6474D" w:rsidP="00E6474D">
      <w:pPr>
        <w:ind w:firstLine="708"/>
        <w:jc w:val="both"/>
        <w:rPr>
          <w:color w:val="auto"/>
          <w:szCs w:val="24"/>
        </w:rPr>
      </w:pPr>
      <w:r w:rsidRPr="0031126E">
        <w:rPr>
          <w:color w:val="auto"/>
        </w:rPr>
        <w:lastRenderedPageBreak/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E6474D" w:rsidRPr="007A247F" w:rsidRDefault="00E6474D" w:rsidP="00E6474D">
      <w:pPr>
        <w:ind w:left="709"/>
        <w:jc w:val="both"/>
        <w:rPr>
          <w:szCs w:val="24"/>
        </w:rPr>
      </w:pPr>
      <w:bookmarkStart w:id="9" w:name="sub_5"/>
      <w:bookmarkEnd w:id="8"/>
      <w:r w:rsidRPr="007A247F">
        <w:rPr>
          <w:szCs w:val="24"/>
        </w:rPr>
        <w:t>Статья 7. Назначение публичных слушаний по инициативе представительного органа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10" w:name="sub_501"/>
      <w:bookmarkEnd w:id="9"/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11" w:name="sub_502"/>
      <w:bookmarkEnd w:id="10"/>
      <w:r w:rsidRPr="007A247F">
        <w:rPr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1"/>
    <w:p w:rsidR="00E6474D" w:rsidRPr="007A247F" w:rsidRDefault="00E6474D" w:rsidP="00E6474D">
      <w:pPr>
        <w:ind w:left="709" w:firstLine="708"/>
        <w:jc w:val="both"/>
        <w:rPr>
          <w:szCs w:val="24"/>
        </w:rPr>
      </w:pPr>
    </w:p>
    <w:p w:rsidR="00E6474D" w:rsidRPr="007A247F" w:rsidRDefault="00E6474D" w:rsidP="00E6474D">
      <w:pPr>
        <w:ind w:left="709"/>
        <w:jc w:val="both"/>
        <w:rPr>
          <w:szCs w:val="24"/>
        </w:rPr>
      </w:pPr>
      <w:bookmarkStart w:id="12" w:name="sub_6"/>
      <w:r w:rsidRPr="007A247F">
        <w:rPr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2"/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</w:p>
    <w:p w:rsidR="00E6474D" w:rsidRPr="007A247F" w:rsidRDefault="00E6474D" w:rsidP="00E6474D">
      <w:pPr>
        <w:ind w:left="709"/>
        <w:jc w:val="both"/>
        <w:rPr>
          <w:szCs w:val="24"/>
        </w:rPr>
      </w:pPr>
      <w:r w:rsidRPr="007A247F">
        <w:rPr>
          <w:szCs w:val="24"/>
        </w:rPr>
        <w:t>Статья 9. Опубликование  информации о назначении публичных слушаний.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Правовой акт о назначении публичных слушаний подлежит официальному опубликованию в течение 5 дней со дня его принятия в порядке, определенном </w:t>
      </w:r>
      <w:r>
        <w:rPr>
          <w:szCs w:val="24"/>
        </w:rPr>
        <w:t xml:space="preserve">для официального опубликования </w:t>
      </w:r>
      <w:r w:rsidRPr="007A247F">
        <w:rPr>
          <w:szCs w:val="24"/>
        </w:rPr>
        <w:t>муниципальных правовых актов.</w:t>
      </w:r>
    </w:p>
    <w:p w:rsidR="00E6474D" w:rsidRPr="0031126E" w:rsidRDefault="00E6474D" w:rsidP="00E6474D">
      <w:pPr>
        <w:ind w:left="709"/>
        <w:rPr>
          <w:color w:val="auto"/>
        </w:rPr>
      </w:pPr>
      <w:r w:rsidRPr="006A2E9E">
        <w:rPr>
          <w:color w:val="C0504D" w:themeColor="accent2"/>
          <w:sz w:val="28"/>
        </w:rPr>
        <w:t xml:space="preserve">         </w:t>
      </w:r>
      <w:r w:rsidRPr="0031126E">
        <w:rPr>
          <w:color w:val="auto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муниципального правового акта, не менее</w:t>
      </w:r>
      <w:proofErr w:type="gramStart"/>
      <w:r w:rsidRPr="0031126E">
        <w:rPr>
          <w:color w:val="auto"/>
        </w:rPr>
        <w:t>,</w:t>
      </w:r>
      <w:proofErr w:type="gramEnd"/>
      <w:r w:rsidRPr="0031126E">
        <w:rPr>
          <w:color w:val="auto"/>
        </w:rPr>
        <w:t xml:space="preserve">  чем за 10 дней до их проведения.</w:t>
      </w:r>
    </w:p>
    <w:p w:rsidR="00E6474D" w:rsidRPr="006A2E9E" w:rsidRDefault="00E6474D" w:rsidP="00E6474D">
      <w:pPr>
        <w:ind w:left="709"/>
        <w:rPr>
          <w:color w:val="C0504D" w:themeColor="accent2"/>
        </w:rPr>
      </w:pPr>
    </w:p>
    <w:p w:rsidR="00E6474D" w:rsidRPr="007A247F" w:rsidRDefault="00E6474D" w:rsidP="00E6474D">
      <w:pPr>
        <w:ind w:left="709"/>
        <w:jc w:val="center"/>
        <w:rPr>
          <w:szCs w:val="24"/>
        </w:rPr>
      </w:pPr>
      <w:r w:rsidRPr="007A247F">
        <w:rPr>
          <w:szCs w:val="24"/>
        </w:rPr>
        <w:t>Глава 3. ПОДГОТОВКА И ПРОВЕДЕНИЕ СЛУШАНИЙ</w:t>
      </w:r>
    </w:p>
    <w:p w:rsidR="00E6474D" w:rsidRPr="007A247F" w:rsidRDefault="00E6474D" w:rsidP="00E6474D">
      <w:pPr>
        <w:ind w:left="709"/>
        <w:jc w:val="both"/>
        <w:rPr>
          <w:szCs w:val="24"/>
        </w:rPr>
      </w:pPr>
      <w:bookmarkStart w:id="13" w:name="sub_8"/>
    </w:p>
    <w:p w:rsidR="00E6474D" w:rsidRPr="007A247F" w:rsidRDefault="00E6474D" w:rsidP="00E6474D">
      <w:pPr>
        <w:ind w:left="709"/>
        <w:jc w:val="both"/>
        <w:rPr>
          <w:szCs w:val="24"/>
        </w:rPr>
      </w:pPr>
      <w:r w:rsidRPr="007A247F">
        <w:rPr>
          <w:szCs w:val="24"/>
        </w:rPr>
        <w:t>Статья 10. Подготовка к проведению публичных слушаний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14" w:name="sub_801"/>
      <w:bookmarkEnd w:id="13"/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Созданная комиссия по подготовке и проведению публичных слушаний: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разрабатывает повестку дня публичных слушаний;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- составляет списки </w:t>
      </w:r>
      <w:proofErr w:type="gramStart"/>
      <w:r w:rsidRPr="007A247F">
        <w:rPr>
          <w:szCs w:val="24"/>
        </w:rPr>
        <w:t>выступающих</w:t>
      </w:r>
      <w:proofErr w:type="gramEnd"/>
      <w:r w:rsidRPr="007A247F">
        <w:rPr>
          <w:szCs w:val="24"/>
        </w:rPr>
        <w:t xml:space="preserve">; 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готовит проекты решений, предлагаемых для рассмотрения на публичных слушаниях;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>- предоставляет участникам публичных слушаний для ознакомления материалы и проекты по вопросам публичных слушаний;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ведет протокол слушаний и оформляет итоговые документы;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- взаимодействует с инициатором слушаний, представителями средств массовой информации.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15" w:name="sub_802"/>
      <w:bookmarkEnd w:id="14"/>
      <w:r w:rsidRPr="007A247F">
        <w:rPr>
          <w:szCs w:val="24"/>
        </w:rPr>
        <w:t xml:space="preserve">2. </w:t>
      </w:r>
      <w:proofErr w:type="gramStart"/>
      <w:r w:rsidRPr="007A247F">
        <w:rPr>
          <w:szCs w:val="24"/>
        </w:rPr>
        <w:t>Житель муниципального образования,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7A247F">
        <w:rPr>
          <w:szCs w:val="24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7A247F">
        <w:rPr>
          <w:szCs w:val="24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16" w:name="sub_803"/>
      <w:bookmarkEnd w:id="15"/>
      <w:r w:rsidRPr="007A247F">
        <w:rPr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17" w:name="sub_804"/>
      <w:bookmarkEnd w:id="16"/>
      <w:r w:rsidRPr="007A247F">
        <w:rPr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7"/>
    <w:p w:rsidR="00E6474D" w:rsidRPr="007A247F" w:rsidRDefault="00E6474D" w:rsidP="00E6474D">
      <w:pPr>
        <w:jc w:val="both"/>
        <w:rPr>
          <w:szCs w:val="24"/>
        </w:rPr>
      </w:pPr>
    </w:p>
    <w:p w:rsidR="00E6474D" w:rsidRPr="007A247F" w:rsidRDefault="00E6474D" w:rsidP="00E6474D">
      <w:pPr>
        <w:jc w:val="both"/>
        <w:rPr>
          <w:szCs w:val="24"/>
        </w:rPr>
      </w:pPr>
      <w:r w:rsidRPr="007A247F">
        <w:rPr>
          <w:szCs w:val="24"/>
        </w:rPr>
        <w:t>Статья 11. Права участников публичных слушаний при подготовке к публичным слушаниям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1. Участники публичных слушаний имеют право: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а) знакомиться с материалами и проектами по вопросам публичных слушаний;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б) присутствовать на публичных слушаниях;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в) подавать заявки на выступление по вопросам публичных слушаний;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proofErr w:type="spellStart"/>
      <w:r w:rsidRPr="007A247F">
        <w:rPr>
          <w:szCs w:val="24"/>
        </w:rPr>
        <w:t>д</w:t>
      </w:r>
      <w:proofErr w:type="spellEnd"/>
      <w:r w:rsidRPr="007A247F">
        <w:rPr>
          <w:szCs w:val="24"/>
        </w:rPr>
        <w:t>) представлять в комиссию материалы, предложения и замечания по вопросам, выносимым на публичные слушания;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е) оспаривать действия и решения должностных лиц и органов муниципального образования;</w:t>
      </w:r>
    </w:p>
    <w:p w:rsidR="00E6474D" w:rsidRPr="007A247F" w:rsidRDefault="00E6474D" w:rsidP="00E6474D">
      <w:pPr>
        <w:ind w:left="709" w:hanging="1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A247F">
        <w:rPr>
          <w:szCs w:val="24"/>
        </w:rPr>
        <w:t xml:space="preserve">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E6474D" w:rsidRPr="007A247F" w:rsidRDefault="00E6474D" w:rsidP="00E6474D">
      <w:pPr>
        <w:ind w:left="709" w:hanging="1"/>
        <w:jc w:val="both"/>
        <w:rPr>
          <w:szCs w:val="24"/>
        </w:rPr>
      </w:pPr>
      <w:r w:rsidRPr="007A247F">
        <w:rPr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7A247F" w:rsidRDefault="00E6474D" w:rsidP="00E6474D">
      <w:pPr>
        <w:jc w:val="both"/>
        <w:rPr>
          <w:szCs w:val="24"/>
        </w:rPr>
      </w:pPr>
      <w:bookmarkStart w:id="18" w:name="sub_9"/>
      <w:r>
        <w:rPr>
          <w:szCs w:val="24"/>
        </w:rPr>
        <w:t xml:space="preserve">           </w:t>
      </w:r>
      <w:r w:rsidRPr="007A247F">
        <w:rPr>
          <w:szCs w:val="24"/>
        </w:rPr>
        <w:t>Статья 12. Проведение публичных слушаний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19" w:name="sub_901"/>
      <w:bookmarkEnd w:id="18"/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открывает председатель комиссии.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0" w:name="sub_902"/>
      <w:bookmarkEnd w:id="19"/>
      <w:r w:rsidRPr="007A247F">
        <w:rPr>
          <w:szCs w:val="24"/>
        </w:rPr>
        <w:t xml:space="preserve">2. Председатель информирует о порядке проведения публичных слушаний, объявляет о </w:t>
      </w:r>
      <w:r>
        <w:rPr>
          <w:szCs w:val="24"/>
        </w:rPr>
        <w:t xml:space="preserve">      </w:t>
      </w:r>
      <w:r w:rsidRPr="007A247F">
        <w:rPr>
          <w:szCs w:val="24"/>
        </w:rPr>
        <w:t>вопросе, вынесенном на публичные слушания.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1" w:name="sub_903"/>
      <w:bookmarkEnd w:id="20"/>
      <w:r w:rsidRPr="007A247F">
        <w:rPr>
          <w:szCs w:val="24"/>
        </w:rPr>
        <w:t xml:space="preserve">3. После выступления председательствующего слово предоставляется </w:t>
      </w:r>
      <w:proofErr w:type="gramStart"/>
      <w:r w:rsidRPr="007A247F">
        <w:rPr>
          <w:szCs w:val="24"/>
        </w:rPr>
        <w:t>зарегистрированным</w:t>
      </w:r>
      <w:proofErr w:type="gramEnd"/>
      <w:r w:rsidRPr="007A247F">
        <w:rPr>
          <w:szCs w:val="24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2" w:name="sub_904"/>
      <w:bookmarkEnd w:id="21"/>
      <w:r w:rsidRPr="007A247F">
        <w:rPr>
          <w:szCs w:val="24"/>
        </w:rPr>
        <w:t>4. Выступающий вправе передать председателю комиссии те</w:t>
      </w:r>
      <w:proofErr w:type="gramStart"/>
      <w:r w:rsidRPr="007A247F">
        <w:rPr>
          <w:szCs w:val="24"/>
        </w:rPr>
        <w:t>кст св</w:t>
      </w:r>
      <w:proofErr w:type="gramEnd"/>
      <w:r w:rsidRPr="007A247F">
        <w:rPr>
          <w:szCs w:val="24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3" w:name="sub_905"/>
      <w:bookmarkEnd w:id="22"/>
      <w:r w:rsidRPr="007A247F">
        <w:rPr>
          <w:szCs w:val="24"/>
        </w:rPr>
        <w:t>5. По окончании выступлений председатель комиссии подводит предварительный итог публичных слушаний.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4" w:name="sub_906"/>
      <w:bookmarkEnd w:id="23"/>
      <w:r w:rsidRPr="007A247F">
        <w:rPr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5" w:name="sub_907"/>
      <w:bookmarkEnd w:id="24"/>
      <w:r w:rsidRPr="007A247F">
        <w:rPr>
          <w:szCs w:val="24"/>
        </w:rPr>
        <w:lastRenderedPageBreak/>
        <w:t>7. Председатель комиссии вправе в любой момент объявить перерыв публичных слушаний с указанием времени перерыва.</w:t>
      </w:r>
    </w:p>
    <w:bookmarkEnd w:id="25"/>
    <w:p w:rsidR="00E6474D" w:rsidRPr="007A247F" w:rsidRDefault="00E6474D" w:rsidP="00E6474D">
      <w:pPr>
        <w:ind w:left="709" w:firstLine="708"/>
        <w:jc w:val="both"/>
        <w:rPr>
          <w:szCs w:val="24"/>
        </w:rPr>
      </w:pP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</w:p>
    <w:p w:rsidR="00E6474D" w:rsidRPr="007A247F" w:rsidRDefault="00E6474D" w:rsidP="00E6474D">
      <w:pPr>
        <w:ind w:left="709"/>
        <w:jc w:val="both"/>
        <w:rPr>
          <w:szCs w:val="24"/>
        </w:rPr>
      </w:pPr>
      <w:bookmarkStart w:id="26" w:name="sub_10"/>
      <w:r w:rsidRPr="007A247F">
        <w:rPr>
          <w:szCs w:val="24"/>
        </w:rPr>
        <w:t>Статья 13. Результаты публичных слушаний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7" w:name="sub_1001"/>
      <w:bookmarkEnd w:id="26"/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1. </w:t>
      </w:r>
      <w:proofErr w:type="spellStart"/>
      <w:r w:rsidRPr="007A247F">
        <w:rPr>
          <w:szCs w:val="24"/>
        </w:rPr>
        <w:t>П</w:t>
      </w:r>
      <w:proofErr w:type="gramStart"/>
      <w:r w:rsidRPr="007A247F">
        <w:rPr>
          <w:szCs w:val="24"/>
        </w:rPr>
        <w:t>o</w:t>
      </w:r>
      <w:proofErr w:type="spellEnd"/>
      <w:proofErr w:type="gramEnd"/>
      <w:r w:rsidRPr="007A247F">
        <w:rPr>
          <w:szCs w:val="24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а) проект муниципального правового акта, рассмотренный на публичных слушаниях;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б) инициатор проведения публичных слушаний;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</w:t>
      </w:r>
      <w:proofErr w:type="gramStart"/>
      <w:r w:rsidRPr="007A247F">
        <w:rPr>
          <w:szCs w:val="24"/>
        </w:rPr>
        <w:t>я(</w:t>
      </w:r>
      <w:proofErr w:type="gramEnd"/>
      <w:r w:rsidRPr="007A247F">
        <w:rPr>
          <w:szCs w:val="24"/>
        </w:rPr>
        <w:t>сведения об обнародовании акта о назначении публичных слушаний);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г) дата, время и место проведения публичных слушаний;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proofErr w:type="spellStart"/>
      <w:r w:rsidRPr="007A247F">
        <w:rPr>
          <w:szCs w:val="24"/>
        </w:rPr>
        <w:t>д</w:t>
      </w:r>
      <w:proofErr w:type="spellEnd"/>
      <w:r w:rsidRPr="007A247F">
        <w:rPr>
          <w:szCs w:val="24"/>
        </w:rPr>
        <w:t>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proofErr w:type="spellStart"/>
      <w:r w:rsidRPr="007A247F">
        <w:rPr>
          <w:szCs w:val="24"/>
        </w:rPr>
        <w:t>з</w:t>
      </w:r>
      <w:proofErr w:type="spellEnd"/>
      <w:r w:rsidRPr="007A247F">
        <w:rPr>
          <w:szCs w:val="24"/>
        </w:rPr>
        <w:t>) иные сведения о результатах публичных слушаний.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8" w:name="sub_1002"/>
      <w:bookmarkEnd w:id="27"/>
      <w:r w:rsidRPr="007A247F">
        <w:rPr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29" w:name="sub_1003"/>
      <w:bookmarkEnd w:id="28"/>
      <w:r w:rsidRPr="007A247F">
        <w:rPr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E6474D" w:rsidRPr="0031126E" w:rsidRDefault="00E6474D" w:rsidP="00E6474D">
      <w:pPr>
        <w:ind w:left="709" w:firstLine="708"/>
        <w:jc w:val="both"/>
        <w:rPr>
          <w:color w:val="auto"/>
          <w:sz w:val="22"/>
          <w:szCs w:val="24"/>
        </w:rPr>
      </w:pPr>
      <w:bookmarkStart w:id="30" w:name="sub_1004"/>
      <w:bookmarkEnd w:id="29"/>
      <w:r w:rsidRPr="0031126E">
        <w:rPr>
          <w:color w:val="auto"/>
          <w:szCs w:val="24"/>
        </w:rPr>
        <w:t xml:space="preserve">4. </w:t>
      </w:r>
      <w:r w:rsidRPr="0031126E">
        <w:rPr>
          <w:color w:val="auto"/>
        </w:rPr>
        <w:t>Результаты публичных слушаний подлежат обязательному рассмотрени</w:t>
      </w:r>
      <w:proofErr w:type="gramStart"/>
      <w:r w:rsidRPr="0031126E">
        <w:rPr>
          <w:color w:val="auto"/>
        </w:rPr>
        <w:t>ю(</w:t>
      </w:r>
      <w:proofErr w:type="gramEnd"/>
      <w:r w:rsidRPr="0031126E">
        <w:rPr>
          <w:color w:val="auto"/>
        </w:rPr>
        <w:t xml:space="preserve"> обсуждению)</w:t>
      </w:r>
      <w:r>
        <w:rPr>
          <w:color w:val="auto"/>
        </w:rPr>
        <w:t xml:space="preserve">Советом  </w:t>
      </w:r>
      <w:proofErr w:type="spellStart"/>
      <w:r>
        <w:rPr>
          <w:color w:val="auto"/>
        </w:rPr>
        <w:t>Зерновского</w:t>
      </w:r>
      <w:proofErr w:type="spellEnd"/>
      <w:r w:rsidRPr="0031126E">
        <w:rPr>
          <w:color w:val="auto"/>
        </w:rPr>
        <w:t xml:space="preserve"> муниципального </w:t>
      </w:r>
      <w:r>
        <w:rPr>
          <w:color w:val="auto"/>
        </w:rPr>
        <w:t xml:space="preserve">образования </w:t>
      </w:r>
      <w:proofErr w:type="spellStart"/>
      <w:r>
        <w:rPr>
          <w:color w:val="auto"/>
        </w:rPr>
        <w:t>Дергачевского</w:t>
      </w:r>
      <w:proofErr w:type="spellEnd"/>
      <w:r>
        <w:rPr>
          <w:color w:val="auto"/>
        </w:rPr>
        <w:t xml:space="preserve">  муниципального </w:t>
      </w:r>
      <w:r w:rsidRPr="0031126E">
        <w:rPr>
          <w:color w:val="auto"/>
        </w:rPr>
        <w:t>района  при рассмотрению проектов  муниципальных правовых актов. Результаты  публичных слушаний носят рекомендательный характер.</w:t>
      </w:r>
    </w:p>
    <w:p w:rsidR="00E6474D" w:rsidRPr="007A247F" w:rsidRDefault="00E6474D" w:rsidP="00E6474D">
      <w:pPr>
        <w:ind w:left="709" w:firstLine="708"/>
        <w:jc w:val="both"/>
        <w:rPr>
          <w:szCs w:val="24"/>
        </w:rPr>
      </w:pPr>
      <w:bookmarkStart w:id="31" w:name="sub_1005"/>
      <w:bookmarkEnd w:id="30"/>
      <w:r w:rsidRPr="007A247F">
        <w:rPr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1"/>
    <w:p w:rsidR="00E6474D" w:rsidRPr="007A247F" w:rsidRDefault="00E6474D" w:rsidP="00E6474D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w:anchor="sub_400" w:history="1">
        <w:r w:rsidRPr="007A247F">
          <w:rPr>
            <w:szCs w:val="24"/>
          </w:rPr>
          <w:t>статьей</w:t>
        </w:r>
      </w:hyperlink>
      <w:r w:rsidRPr="007A247F">
        <w:rPr>
          <w:szCs w:val="24"/>
        </w:rPr>
        <w:t xml:space="preserve"> 14 настоящего Положения.</w:t>
      </w:r>
    </w:p>
    <w:p w:rsidR="00E6474D" w:rsidRPr="007A247F" w:rsidRDefault="00E6474D" w:rsidP="00E6474D">
      <w:pPr>
        <w:jc w:val="both"/>
        <w:rPr>
          <w:szCs w:val="24"/>
        </w:rPr>
      </w:pPr>
    </w:p>
    <w:p w:rsidR="00E6474D" w:rsidRPr="007A247F" w:rsidRDefault="00E6474D" w:rsidP="00E6474D">
      <w:pPr>
        <w:jc w:val="both"/>
        <w:rPr>
          <w:szCs w:val="24"/>
        </w:rPr>
      </w:pPr>
      <w:r w:rsidRPr="007A247F">
        <w:rPr>
          <w:szCs w:val="24"/>
        </w:rPr>
        <w:t>Статья 14. Особенности проведения публичных слушаний по вопросам градостроительства.</w:t>
      </w:r>
    </w:p>
    <w:p w:rsidR="00E6474D" w:rsidRPr="007A247F" w:rsidRDefault="00E6474D" w:rsidP="00E6474D">
      <w:pPr>
        <w:jc w:val="both"/>
        <w:rPr>
          <w:szCs w:val="24"/>
        </w:rPr>
      </w:pP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E6474D" w:rsidRPr="0031126E" w:rsidRDefault="00E6474D" w:rsidP="00E6474D">
      <w:pPr>
        <w:ind w:firstLine="708"/>
        <w:jc w:val="both"/>
        <w:rPr>
          <w:color w:val="auto"/>
          <w:szCs w:val="24"/>
        </w:rPr>
      </w:pPr>
      <w:r w:rsidRPr="0031126E">
        <w:rPr>
          <w:color w:val="auto"/>
          <w:szCs w:val="24"/>
        </w:rPr>
        <w:t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4. </w:t>
      </w:r>
      <w:proofErr w:type="gramStart"/>
      <w:r w:rsidRPr="007A247F">
        <w:rPr>
          <w:szCs w:val="24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</w:t>
      </w:r>
      <w:proofErr w:type="gramEnd"/>
      <w:r w:rsidRPr="007A247F">
        <w:rPr>
          <w:szCs w:val="24"/>
        </w:rPr>
        <w:t xml:space="preserve"> опубликования заключения о результатах публичных слушаний. 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32" w:name="sub_46"/>
      <w:bookmarkStart w:id="33" w:name="sub_500"/>
      <w:r w:rsidRPr="007A247F">
        <w:rPr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2"/>
      <w:bookmarkEnd w:id="33"/>
      <w:r w:rsidRPr="007A247F">
        <w:rPr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  <w:bookmarkStart w:id="34" w:name="sub_19"/>
      <w:r w:rsidRPr="007A247F">
        <w:rPr>
          <w:szCs w:val="24"/>
        </w:rPr>
        <w:t xml:space="preserve">6. </w:t>
      </w:r>
      <w:proofErr w:type="gramStart"/>
      <w:r w:rsidRPr="007A247F">
        <w:rPr>
          <w:szCs w:val="24"/>
        </w:rPr>
        <w:t xml:space="preserve"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ст.ст.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7A247F">
          <w:rPr>
            <w:szCs w:val="24"/>
          </w:rPr>
          <w:t>2004 г</w:t>
        </w:r>
      </w:smartTag>
      <w:r w:rsidRPr="007A247F">
        <w:rPr>
          <w:szCs w:val="24"/>
        </w:rPr>
        <w:t>. N 191-ФЗ "О введении в действие Градостроительного кодекса Российской Федерации", ст</w:t>
      </w:r>
      <w:proofErr w:type="gramEnd"/>
      <w:r w:rsidRPr="007A247F">
        <w:rPr>
          <w:szCs w:val="24"/>
        </w:rPr>
        <w:t xml:space="preserve">. 39 Градостроительного кодекса РФ </w:t>
      </w:r>
      <w:bookmarkEnd w:id="34"/>
      <w:r w:rsidRPr="007A247F">
        <w:rPr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E6474D" w:rsidRPr="007A247F" w:rsidRDefault="00E6474D" w:rsidP="00E6474D">
      <w:pPr>
        <w:jc w:val="both"/>
        <w:rPr>
          <w:szCs w:val="24"/>
        </w:rPr>
      </w:pPr>
    </w:p>
    <w:p w:rsidR="00E6474D" w:rsidRPr="007A247F" w:rsidRDefault="00E6474D" w:rsidP="00E6474D">
      <w:pPr>
        <w:jc w:val="both"/>
        <w:rPr>
          <w:szCs w:val="24"/>
        </w:rPr>
      </w:pPr>
      <w:r w:rsidRPr="007A247F">
        <w:rPr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7A247F" w:rsidRDefault="00E6474D" w:rsidP="00E6474D">
      <w:pPr>
        <w:ind w:firstLine="708"/>
        <w:jc w:val="both"/>
        <w:rPr>
          <w:szCs w:val="24"/>
        </w:rPr>
      </w:pPr>
      <w:r w:rsidRPr="007A247F">
        <w:rPr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E6474D" w:rsidRPr="007A247F" w:rsidRDefault="00E6474D" w:rsidP="00E6474D">
      <w:pPr>
        <w:ind w:firstLine="708"/>
        <w:jc w:val="both"/>
        <w:rPr>
          <w:szCs w:val="24"/>
        </w:rPr>
      </w:pPr>
    </w:p>
    <w:p w:rsidR="00E6474D" w:rsidRPr="007A247F" w:rsidRDefault="00E6474D" w:rsidP="00E6474D">
      <w:pPr>
        <w:shd w:val="clear" w:color="auto" w:fill="FFFFFF"/>
        <w:spacing w:line="240" w:lineRule="exact"/>
        <w:jc w:val="both"/>
        <w:rPr>
          <w:szCs w:val="24"/>
        </w:rPr>
      </w:pPr>
    </w:p>
    <w:p w:rsidR="00E6474D" w:rsidRPr="007A247F" w:rsidRDefault="00E6474D" w:rsidP="00E6474D">
      <w:pPr>
        <w:rPr>
          <w:szCs w:val="24"/>
        </w:rPr>
      </w:pPr>
    </w:p>
    <w:p w:rsidR="00E6474D" w:rsidRDefault="00E6474D" w:rsidP="00E6474D">
      <w:pPr>
        <w:widowControl w:val="0"/>
        <w:jc w:val="both"/>
        <w:rPr>
          <w:sz w:val="28"/>
        </w:rPr>
      </w:pPr>
    </w:p>
    <w:p w:rsidR="00AB105B" w:rsidRDefault="00AB105B"/>
    <w:sectPr w:rsidR="00AB105B" w:rsidSect="00F27066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474D"/>
    <w:rsid w:val="00AB105B"/>
    <w:rsid w:val="00E6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6474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10"/>
    <w:rsid w:val="00E6474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E6474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E6474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6474D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E6474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western">
    <w:name w:val="western"/>
    <w:basedOn w:val="a"/>
    <w:rsid w:val="00E6474D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E647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3339</Words>
  <Characters>19036</Characters>
  <Application>Microsoft Office Word</Application>
  <DocSecurity>0</DocSecurity>
  <Lines>158</Lines>
  <Paragraphs>44</Paragraphs>
  <ScaleCrop>false</ScaleCrop>
  <Company/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2026-02-04T12:01:00Z</dcterms:created>
  <dcterms:modified xsi:type="dcterms:W3CDTF">2026-02-04T12:01:00Z</dcterms:modified>
</cp:coreProperties>
</file>