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22B" w:rsidRDefault="00C85AAA" w:rsidP="00F65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sub_2"/>
      <w:r w:rsidRPr="00C85A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6A122B" w:rsidRDefault="00C85AAA" w:rsidP="00F65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5A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Сафаровского муниципального образования </w:t>
      </w:r>
    </w:p>
    <w:p w:rsidR="006A122B" w:rsidRDefault="00C85AAA" w:rsidP="00F65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5A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Дергачевского муниципального района </w:t>
      </w:r>
    </w:p>
    <w:p w:rsidR="00F65389" w:rsidRPr="00C85AAA" w:rsidRDefault="00C85AAA" w:rsidP="00F65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5AAA">
        <w:rPr>
          <w:rFonts w:ascii="Times New Roman" w:eastAsia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F65389" w:rsidRPr="00F65389" w:rsidRDefault="00F65389" w:rsidP="00F65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F65389" w:rsidRPr="00F65389" w:rsidRDefault="00F65389" w:rsidP="00F65389">
      <w:pPr>
        <w:keepNext/>
        <w:spacing w:after="0" w:line="240" w:lineRule="auto"/>
        <w:ind w:firstLine="720"/>
        <w:jc w:val="center"/>
        <w:outlineLvl w:val="2"/>
        <w:rPr>
          <w:rFonts w:ascii="Arial" w:eastAsia="MS Mincho" w:hAnsi="Arial" w:cs="Arial"/>
          <w:b/>
          <w:bCs/>
          <w:sz w:val="28"/>
          <w:szCs w:val="28"/>
        </w:rPr>
      </w:pPr>
      <w:r w:rsidRPr="00F65389">
        <w:rPr>
          <w:rFonts w:ascii="Arial" w:eastAsia="MS Mincho" w:hAnsi="Arial" w:cs="Arial"/>
          <w:b/>
          <w:sz w:val="28"/>
          <w:szCs w:val="28"/>
        </w:rPr>
        <w:t>П О С Т А Н О В Л Е Н И Е</w:t>
      </w:r>
      <w:r w:rsidR="00675BEA">
        <w:rPr>
          <w:rFonts w:ascii="Arial" w:eastAsia="MS Mincho" w:hAnsi="Arial" w:cs="Arial"/>
          <w:b/>
          <w:sz w:val="28"/>
          <w:szCs w:val="28"/>
        </w:rPr>
        <w:t xml:space="preserve">  № 24</w:t>
      </w:r>
    </w:p>
    <w:p w:rsidR="00F65389" w:rsidRPr="00F65389" w:rsidRDefault="00F65389" w:rsidP="00F65389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F65389" w:rsidRPr="00F65389" w:rsidRDefault="00F65389" w:rsidP="00F65389">
      <w:pPr>
        <w:tabs>
          <w:tab w:val="left" w:pos="33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F65389">
        <w:rPr>
          <w:rFonts w:ascii="Times New Roman" w:eastAsia="Times New Roman" w:hAnsi="Times New Roman" w:cs="Times New Roman"/>
          <w:sz w:val="28"/>
          <w:szCs w:val="20"/>
        </w:rPr>
        <w:t xml:space="preserve">от </w:t>
      </w:r>
      <w:r w:rsidR="00675BEA">
        <w:rPr>
          <w:rFonts w:ascii="Times New Roman" w:eastAsia="Times New Roman" w:hAnsi="Times New Roman" w:cs="Times New Roman"/>
          <w:sz w:val="28"/>
          <w:szCs w:val="20"/>
        </w:rPr>
        <w:t xml:space="preserve">01 августа 2024 года  </w:t>
      </w:r>
      <w:r w:rsidRPr="00F65389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675BEA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F65389" w:rsidRPr="00F65389" w:rsidRDefault="00F65389" w:rsidP="00F65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71046" w:rsidRDefault="00E71046" w:rsidP="00E7104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96504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 xml:space="preserve">утверждении отчета об </w:t>
      </w:r>
      <w:r w:rsidRPr="00496504">
        <w:rPr>
          <w:rFonts w:ascii="Times New Roman" w:hAnsi="Times New Roman" w:cs="Times New Roman"/>
          <w:b/>
          <w:sz w:val="28"/>
          <w:szCs w:val="28"/>
        </w:rPr>
        <w:t>исполнени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4965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1046" w:rsidRPr="00496504" w:rsidRDefault="00E71046" w:rsidP="00E7104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96504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AD021D">
        <w:rPr>
          <w:rFonts w:ascii="Times New Roman" w:hAnsi="Times New Roman" w:cs="Times New Roman"/>
          <w:b/>
          <w:sz w:val="28"/>
          <w:szCs w:val="28"/>
        </w:rPr>
        <w:t>С</w:t>
      </w:r>
      <w:r w:rsidR="00734D38">
        <w:rPr>
          <w:rFonts w:ascii="Times New Roman" w:hAnsi="Times New Roman" w:cs="Times New Roman"/>
          <w:b/>
          <w:sz w:val="28"/>
          <w:szCs w:val="28"/>
        </w:rPr>
        <w:t>афаровского</w:t>
      </w:r>
      <w:r w:rsidRPr="00496504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E71046" w:rsidRPr="00496504" w:rsidRDefault="00503F7B" w:rsidP="00E7104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E71046" w:rsidRPr="00496504">
        <w:rPr>
          <w:rFonts w:ascii="Times New Roman" w:hAnsi="Times New Roman" w:cs="Times New Roman"/>
          <w:b/>
          <w:sz w:val="28"/>
          <w:szCs w:val="28"/>
        </w:rPr>
        <w:t xml:space="preserve"> за  </w:t>
      </w:r>
      <w:r w:rsidR="002B69ED">
        <w:rPr>
          <w:rFonts w:ascii="Times New Roman" w:hAnsi="Times New Roman" w:cs="Times New Roman"/>
          <w:b/>
          <w:sz w:val="28"/>
          <w:szCs w:val="28"/>
        </w:rPr>
        <w:t>2</w:t>
      </w:r>
      <w:r w:rsidR="005F605C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="00E710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1046" w:rsidRPr="00496504">
        <w:rPr>
          <w:rFonts w:ascii="Times New Roman" w:hAnsi="Times New Roman" w:cs="Times New Roman"/>
          <w:b/>
          <w:sz w:val="28"/>
          <w:szCs w:val="28"/>
        </w:rPr>
        <w:t>20</w:t>
      </w:r>
      <w:r w:rsidR="00D71BB3">
        <w:rPr>
          <w:rFonts w:ascii="Times New Roman" w:hAnsi="Times New Roman" w:cs="Times New Roman"/>
          <w:b/>
          <w:sz w:val="28"/>
          <w:szCs w:val="28"/>
        </w:rPr>
        <w:t>2</w:t>
      </w:r>
      <w:r w:rsidR="00693398">
        <w:rPr>
          <w:rFonts w:ascii="Times New Roman" w:hAnsi="Times New Roman" w:cs="Times New Roman"/>
          <w:b/>
          <w:sz w:val="28"/>
          <w:szCs w:val="28"/>
        </w:rPr>
        <w:t>4</w:t>
      </w:r>
      <w:r w:rsidR="00E71046" w:rsidRPr="0049650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71046">
        <w:rPr>
          <w:rFonts w:ascii="Times New Roman" w:hAnsi="Times New Roman" w:cs="Times New Roman"/>
          <w:b/>
          <w:sz w:val="28"/>
          <w:szCs w:val="28"/>
        </w:rPr>
        <w:t>а</w:t>
      </w:r>
    </w:p>
    <w:p w:rsidR="00E71046" w:rsidRDefault="00E71046" w:rsidP="00E7104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71046" w:rsidRPr="0081307C" w:rsidRDefault="00E71046" w:rsidP="00E7104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71046" w:rsidRDefault="00E71046" w:rsidP="00FC667E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DE72FF">
        <w:rPr>
          <w:rFonts w:ascii="Times New Roman" w:hAnsi="Times New Roman" w:cs="Times New Roman"/>
          <w:sz w:val="28"/>
          <w:szCs w:val="28"/>
        </w:rPr>
        <w:t>уководствуясь законом Саратовской области «О бюджетном процессе Саратовской области»</w:t>
      </w:r>
      <w:r w:rsidR="00FC667E">
        <w:rPr>
          <w:rFonts w:ascii="Times New Roman" w:hAnsi="Times New Roman" w:cs="Times New Roman"/>
          <w:sz w:val="28"/>
          <w:szCs w:val="28"/>
        </w:rPr>
        <w:t xml:space="preserve"> от 16 января 2008 года № 3-ЗСО</w:t>
      </w:r>
      <w:r w:rsidRPr="00DE72FF">
        <w:rPr>
          <w:rFonts w:ascii="Times New Roman" w:hAnsi="Times New Roman" w:cs="Times New Roman"/>
          <w:sz w:val="28"/>
          <w:szCs w:val="28"/>
        </w:rPr>
        <w:t>, Устав</w:t>
      </w:r>
      <w:r w:rsidR="005F605C">
        <w:rPr>
          <w:rFonts w:ascii="Times New Roman" w:hAnsi="Times New Roman" w:cs="Times New Roman"/>
          <w:sz w:val="28"/>
          <w:szCs w:val="28"/>
        </w:rPr>
        <w:t>ом</w:t>
      </w:r>
      <w:r w:rsidRPr="00DE72FF">
        <w:rPr>
          <w:rFonts w:ascii="Times New Roman" w:hAnsi="Times New Roman" w:cs="Times New Roman"/>
          <w:sz w:val="28"/>
          <w:szCs w:val="28"/>
        </w:rPr>
        <w:t xml:space="preserve"> </w:t>
      </w:r>
      <w:r w:rsidR="00AD021D">
        <w:rPr>
          <w:rFonts w:ascii="Times New Roman" w:hAnsi="Times New Roman" w:cs="Times New Roman"/>
          <w:sz w:val="28"/>
          <w:szCs w:val="28"/>
        </w:rPr>
        <w:t>С</w:t>
      </w:r>
      <w:r w:rsidR="00734D38">
        <w:rPr>
          <w:rFonts w:ascii="Times New Roman" w:hAnsi="Times New Roman" w:cs="Times New Roman"/>
          <w:sz w:val="28"/>
          <w:szCs w:val="28"/>
        </w:rPr>
        <w:t>афаровского</w:t>
      </w:r>
      <w:r w:rsidR="00503F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DE72FF">
        <w:rPr>
          <w:rFonts w:ascii="Times New Roman" w:hAnsi="Times New Roman" w:cs="Times New Roman"/>
          <w:sz w:val="28"/>
          <w:szCs w:val="28"/>
        </w:rPr>
        <w:t>Дергачевского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FC667E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734D38">
        <w:rPr>
          <w:rFonts w:ascii="Times New Roman" w:hAnsi="Times New Roman" w:cs="Times New Roman"/>
          <w:sz w:val="28"/>
          <w:szCs w:val="28"/>
        </w:rPr>
        <w:t>Сафаровского</w:t>
      </w:r>
      <w:r w:rsidR="00FC667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03F7B">
        <w:rPr>
          <w:rFonts w:ascii="Times New Roman" w:hAnsi="Times New Roman" w:cs="Times New Roman"/>
          <w:sz w:val="28"/>
          <w:szCs w:val="28"/>
        </w:rPr>
        <w:t>образования</w:t>
      </w:r>
      <w:r w:rsidR="00FC667E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bookmarkEnd w:id="0"/>
    <w:p w:rsidR="0081307C" w:rsidRPr="005F605C" w:rsidRDefault="0081307C" w:rsidP="00497E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605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97E2F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2B2665" w:rsidRPr="005F605C">
        <w:rPr>
          <w:rFonts w:ascii="Times New Roman" w:hAnsi="Times New Roman" w:cs="Times New Roman"/>
          <w:sz w:val="28"/>
          <w:szCs w:val="28"/>
        </w:rPr>
        <w:t xml:space="preserve">отчет об </w:t>
      </w:r>
      <w:r w:rsidRPr="005F605C">
        <w:rPr>
          <w:rFonts w:ascii="Times New Roman" w:hAnsi="Times New Roman" w:cs="Times New Roman"/>
          <w:sz w:val="28"/>
          <w:szCs w:val="28"/>
        </w:rPr>
        <w:t>исполнени</w:t>
      </w:r>
      <w:r w:rsidR="002B2665" w:rsidRPr="005F605C">
        <w:rPr>
          <w:rFonts w:ascii="Times New Roman" w:hAnsi="Times New Roman" w:cs="Times New Roman"/>
          <w:sz w:val="28"/>
          <w:szCs w:val="28"/>
        </w:rPr>
        <w:t>и</w:t>
      </w:r>
      <w:r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497E2F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Pr="005F605C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497E2F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Pr="005F605C">
        <w:rPr>
          <w:rFonts w:ascii="Times New Roman" w:hAnsi="Times New Roman" w:cs="Times New Roman"/>
          <w:sz w:val="28"/>
          <w:szCs w:val="28"/>
        </w:rPr>
        <w:t>бюджета</w:t>
      </w:r>
      <w:r w:rsidR="00497E2F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AD021D">
        <w:rPr>
          <w:rFonts w:ascii="Times New Roman" w:hAnsi="Times New Roman" w:cs="Times New Roman"/>
          <w:sz w:val="28"/>
          <w:szCs w:val="28"/>
        </w:rPr>
        <w:t>С</w:t>
      </w:r>
      <w:r w:rsidR="00734D38">
        <w:rPr>
          <w:rFonts w:ascii="Times New Roman" w:hAnsi="Times New Roman" w:cs="Times New Roman"/>
          <w:sz w:val="28"/>
          <w:szCs w:val="28"/>
        </w:rPr>
        <w:t>афаровского</w:t>
      </w:r>
      <w:r w:rsidRPr="005F605C">
        <w:rPr>
          <w:rFonts w:ascii="Times New Roman" w:hAnsi="Times New Roman" w:cs="Times New Roman"/>
          <w:sz w:val="28"/>
          <w:szCs w:val="28"/>
        </w:rPr>
        <w:t xml:space="preserve"> му</w:t>
      </w:r>
      <w:r w:rsidR="0052460A" w:rsidRPr="005F605C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503F7B">
        <w:rPr>
          <w:rFonts w:ascii="Times New Roman" w:hAnsi="Times New Roman" w:cs="Times New Roman"/>
          <w:sz w:val="28"/>
          <w:szCs w:val="28"/>
        </w:rPr>
        <w:t>образования</w:t>
      </w:r>
      <w:r w:rsidR="00CC5C9D" w:rsidRPr="005F605C">
        <w:rPr>
          <w:rFonts w:ascii="Times New Roman" w:hAnsi="Times New Roman" w:cs="Times New Roman"/>
          <w:sz w:val="28"/>
          <w:szCs w:val="28"/>
        </w:rPr>
        <w:t xml:space="preserve"> за </w:t>
      </w:r>
      <w:r w:rsidR="002B69ED">
        <w:rPr>
          <w:rFonts w:ascii="Times New Roman" w:hAnsi="Times New Roman" w:cs="Times New Roman"/>
          <w:sz w:val="28"/>
          <w:szCs w:val="28"/>
        </w:rPr>
        <w:t>2</w:t>
      </w:r>
      <w:r w:rsidR="005F605C" w:rsidRPr="005F605C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D71BB3">
        <w:rPr>
          <w:rFonts w:ascii="Times New Roman" w:hAnsi="Times New Roman" w:cs="Times New Roman"/>
          <w:sz w:val="28"/>
          <w:szCs w:val="28"/>
        </w:rPr>
        <w:t>2</w:t>
      </w:r>
      <w:r w:rsidR="00693398">
        <w:rPr>
          <w:rFonts w:ascii="Times New Roman" w:hAnsi="Times New Roman" w:cs="Times New Roman"/>
          <w:sz w:val="28"/>
          <w:szCs w:val="28"/>
        </w:rPr>
        <w:t>4</w:t>
      </w:r>
      <w:r w:rsidR="00B856F5" w:rsidRPr="005F605C">
        <w:rPr>
          <w:rFonts w:ascii="Times New Roman" w:hAnsi="Times New Roman" w:cs="Times New Roman"/>
          <w:sz w:val="28"/>
          <w:szCs w:val="28"/>
        </w:rPr>
        <w:t xml:space="preserve"> год</w:t>
      </w:r>
      <w:r w:rsidR="008A60E7" w:rsidRPr="005F605C">
        <w:rPr>
          <w:rFonts w:ascii="Times New Roman" w:hAnsi="Times New Roman" w:cs="Times New Roman"/>
          <w:sz w:val="28"/>
          <w:szCs w:val="28"/>
        </w:rPr>
        <w:t>а</w:t>
      </w:r>
      <w:r w:rsidR="002C6015" w:rsidRPr="005F605C">
        <w:rPr>
          <w:rFonts w:ascii="Times New Roman" w:hAnsi="Times New Roman" w:cs="Times New Roman"/>
          <w:sz w:val="28"/>
          <w:szCs w:val="28"/>
        </w:rPr>
        <w:t xml:space="preserve"> в </w:t>
      </w:r>
      <w:r w:rsidR="001B2E38" w:rsidRPr="005F605C">
        <w:rPr>
          <w:rFonts w:ascii="Times New Roman" w:hAnsi="Times New Roman" w:cs="Times New Roman"/>
          <w:sz w:val="28"/>
          <w:szCs w:val="28"/>
        </w:rPr>
        <w:t>сумме</w:t>
      </w:r>
      <w:r w:rsidR="00B856F5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2B69ED">
        <w:rPr>
          <w:rFonts w:ascii="Times New Roman" w:hAnsi="Times New Roman" w:cs="Times New Roman"/>
          <w:sz w:val="28"/>
          <w:szCs w:val="28"/>
        </w:rPr>
        <w:t>716775,59</w:t>
      </w:r>
      <w:r w:rsidR="001104BD" w:rsidRPr="005F605C">
        <w:rPr>
          <w:rFonts w:ascii="Times New Roman" w:hAnsi="Times New Roman" w:cs="Times New Roman"/>
          <w:sz w:val="28"/>
          <w:szCs w:val="28"/>
        </w:rPr>
        <w:t xml:space="preserve"> рубл</w:t>
      </w:r>
      <w:r w:rsidR="00496504" w:rsidRPr="005F605C">
        <w:rPr>
          <w:rFonts w:ascii="Times New Roman" w:hAnsi="Times New Roman" w:cs="Times New Roman"/>
          <w:sz w:val="28"/>
          <w:szCs w:val="28"/>
        </w:rPr>
        <w:t>ей</w:t>
      </w:r>
      <w:r w:rsidR="001104BD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DE28DC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2C6015" w:rsidRPr="005F605C">
        <w:rPr>
          <w:rFonts w:ascii="Times New Roman" w:hAnsi="Times New Roman" w:cs="Times New Roman"/>
          <w:sz w:val="28"/>
          <w:szCs w:val="28"/>
        </w:rPr>
        <w:t>(</w:t>
      </w:r>
      <w:r w:rsidR="005F605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655FA" w:rsidRPr="005F605C">
        <w:rPr>
          <w:rFonts w:ascii="Times New Roman" w:hAnsi="Times New Roman" w:cs="Times New Roman"/>
          <w:sz w:val="28"/>
          <w:szCs w:val="28"/>
        </w:rPr>
        <w:t>1</w:t>
      </w:r>
      <w:r w:rsidRPr="005F605C">
        <w:rPr>
          <w:rFonts w:ascii="Times New Roman" w:hAnsi="Times New Roman" w:cs="Times New Roman"/>
          <w:sz w:val="28"/>
          <w:szCs w:val="28"/>
        </w:rPr>
        <w:t>)</w:t>
      </w:r>
      <w:r w:rsidR="00B655FA" w:rsidRPr="005F605C">
        <w:rPr>
          <w:rFonts w:ascii="Times New Roman" w:hAnsi="Times New Roman" w:cs="Times New Roman"/>
          <w:sz w:val="28"/>
          <w:szCs w:val="28"/>
        </w:rPr>
        <w:t>.</w:t>
      </w:r>
    </w:p>
    <w:p w:rsidR="0081307C" w:rsidRDefault="0081307C" w:rsidP="00492E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2E1A">
        <w:rPr>
          <w:rFonts w:ascii="Times New Roman" w:hAnsi="Times New Roman" w:cs="Times New Roman"/>
          <w:sz w:val="28"/>
          <w:szCs w:val="28"/>
        </w:rPr>
        <w:t>Утвердить</w:t>
      </w:r>
      <w:r w:rsidR="00497E2F" w:rsidRPr="00492E1A">
        <w:rPr>
          <w:rFonts w:ascii="Times New Roman" w:hAnsi="Times New Roman" w:cs="Times New Roman"/>
          <w:sz w:val="28"/>
          <w:szCs w:val="28"/>
        </w:rPr>
        <w:t xml:space="preserve">  </w:t>
      </w:r>
      <w:r w:rsidRPr="00492E1A">
        <w:rPr>
          <w:rFonts w:ascii="Times New Roman" w:hAnsi="Times New Roman" w:cs="Times New Roman"/>
          <w:sz w:val="28"/>
          <w:szCs w:val="28"/>
        </w:rPr>
        <w:t xml:space="preserve"> </w:t>
      </w:r>
      <w:r w:rsidR="002B2665">
        <w:rPr>
          <w:rFonts w:ascii="Times New Roman" w:hAnsi="Times New Roman" w:cs="Times New Roman"/>
          <w:sz w:val="28"/>
          <w:szCs w:val="28"/>
        </w:rPr>
        <w:t xml:space="preserve">отчет об </w:t>
      </w:r>
      <w:r w:rsidRPr="00492E1A">
        <w:rPr>
          <w:rFonts w:ascii="Times New Roman" w:hAnsi="Times New Roman" w:cs="Times New Roman"/>
          <w:sz w:val="28"/>
          <w:szCs w:val="28"/>
        </w:rPr>
        <w:t>исполнени</w:t>
      </w:r>
      <w:r w:rsidR="002B2665">
        <w:rPr>
          <w:rFonts w:ascii="Times New Roman" w:hAnsi="Times New Roman" w:cs="Times New Roman"/>
          <w:sz w:val="28"/>
          <w:szCs w:val="28"/>
        </w:rPr>
        <w:t>и</w:t>
      </w:r>
      <w:r w:rsidRPr="00492E1A">
        <w:rPr>
          <w:rFonts w:ascii="Times New Roman" w:hAnsi="Times New Roman" w:cs="Times New Roman"/>
          <w:sz w:val="28"/>
          <w:szCs w:val="28"/>
        </w:rPr>
        <w:t xml:space="preserve"> </w:t>
      </w:r>
      <w:r w:rsidR="00497E2F" w:rsidRPr="00492E1A">
        <w:rPr>
          <w:rFonts w:ascii="Times New Roman" w:hAnsi="Times New Roman" w:cs="Times New Roman"/>
          <w:sz w:val="28"/>
          <w:szCs w:val="28"/>
        </w:rPr>
        <w:t xml:space="preserve"> </w:t>
      </w:r>
      <w:r w:rsidRPr="00492E1A">
        <w:rPr>
          <w:rFonts w:ascii="Times New Roman" w:hAnsi="Times New Roman" w:cs="Times New Roman"/>
          <w:sz w:val="28"/>
          <w:szCs w:val="28"/>
        </w:rPr>
        <w:t>расходов</w:t>
      </w:r>
      <w:r w:rsidR="00497E2F" w:rsidRPr="00492E1A">
        <w:rPr>
          <w:rFonts w:ascii="Times New Roman" w:hAnsi="Times New Roman" w:cs="Times New Roman"/>
          <w:sz w:val="28"/>
          <w:szCs w:val="28"/>
        </w:rPr>
        <w:t xml:space="preserve"> </w:t>
      </w:r>
      <w:r w:rsidRPr="00492E1A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497E2F" w:rsidRPr="00492E1A">
        <w:rPr>
          <w:rFonts w:ascii="Times New Roman" w:hAnsi="Times New Roman" w:cs="Times New Roman"/>
          <w:sz w:val="28"/>
          <w:szCs w:val="28"/>
        </w:rPr>
        <w:t xml:space="preserve"> </w:t>
      </w:r>
      <w:r w:rsidR="00734D38">
        <w:rPr>
          <w:rFonts w:ascii="Times New Roman" w:hAnsi="Times New Roman" w:cs="Times New Roman"/>
          <w:sz w:val="28"/>
          <w:szCs w:val="28"/>
        </w:rPr>
        <w:t>Сафаровского</w:t>
      </w:r>
      <w:r w:rsidRPr="00492E1A">
        <w:rPr>
          <w:rFonts w:ascii="Times New Roman" w:hAnsi="Times New Roman" w:cs="Times New Roman"/>
          <w:sz w:val="28"/>
          <w:szCs w:val="28"/>
        </w:rPr>
        <w:t xml:space="preserve"> му</w:t>
      </w:r>
      <w:r w:rsidR="0052460A" w:rsidRPr="00492E1A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333805">
        <w:rPr>
          <w:rFonts w:ascii="Times New Roman" w:hAnsi="Times New Roman" w:cs="Times New Roman"/>
          <w:sz w:val="28"/>
          <w:szCs w:val="28"/>
        </w:rPr>
        <w:t>образования</w:t>
      </w:r>
      <w:r w:rsidR="0052460A" w:rsidRPr="00492E1A">
        <w:rPr>
          <w:rFonts w:ascii="Times New Roman" w:hAnsi="Times New Roman" w:cs="Times New Roman"/>
          <w:sz w:val="28"/>
          <w:szCs w:val="28"/>
        </w:rPr>
        <w:t xml:space="preserve"> </w:t>
      </w:r>
      <w:r w:rsidR="00CC5C9D">
        <w:rPr>
          <w:rFonts w:ascii="Times New Roman" w:hAnsi="Times New Roman" w:cs="Times New Roman"/>
          <w:sz w:val="28"/>
          <w:szCs w:val="28"/>
        </w:rPr>
        <w:t xml:space="preserve">за </w:t>
      </w:r>
      <w:r w:rsidR="002B69ED">
        <w:rPr>
          <w:rFonts w:ascii="Times New Roman" w:hAnsi="Times New Roman" w:cs="Times New Roman"/>
          <w:sz w:val="28"/>
          <w:szCs w:val="28"/>
        </w:rPr>
        <w:t>2</w:t>
      </w:r>
      <w:r w:rsidR="00AF7514" w:rsidRPr="005F605C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D71BB3">
        <w:rPr>
          <w:rFonts w:ascii="Times New Roman" w:hAnsi="Times New Roman" w:cs="Times New Roman"/>
          <w:sz w:val="28"/>
          <w:szCs w:val="28"/>
        </w:rPr>
        <w:t>2</w:t>
      </w:r>
      <w:r w:rsidR="00693398">
        <w:rPr>
          <w:rFonts w:ascii="Times New Roman" w:hAnsi="Times New Roman" w:cs="Times New Roman"/>
          <w:sz w:val="28"/>
          <w:szCs w:val="28"/>
        </w:rPr>
        <w:t>4</w:t>
      </w:r>
      <w:r w:rsidR="00AF7514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3F52C4" w:rsidRPr="00025585">
        <w:rPr>
          <w:rFonts w:ascii="Times New Roman" w:hAnsi="Times New Roman" w:cs="Times New Roman"/>
          <w:sz w:val="28"/>
          <w:szCs w:val="28"/>
        </w:rPr>
        <w:t>год</w:t>
      </w:r>
      <w:r w:rsidR="008A60E7">
        <w:rPr>
          <w:rFonts w:ascii="Times New Roman" w:hAnsi="Times New Roman" w:cs="Times New Roman"/>
          <w:sz w:val="28"/>
          <w:szCs w:val="28"/>
        </w:rPr>
        <w:t>а</w:t>
      </w:r>
      <w:r w:rsidRPr="00025585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2B69ED">
        <w:rPr>
          <w:rFonts w:ascii="Times New Roman" w:hAnsi="Times New Roman" w:cs="Times New Roman"/>
          <w:sz w:val="28"/>
          <w:szCs w:val="28"/>
        </w:rPr>
        <w:t>767217,20</w:t>
      </w:r>
      <w:r w:rsidR="00607D3B">
        <w:rPr>
          <w:rFonts w:ascii="Times New Roman" w:hAnsi="Times New Roman" w:cs="Times New Roman"/>
          <w:sz w:val="28"/>
          <w:szCs w:val="28"/>
        </w:rPr>
        <w:t xml:space="preserve"> </w:t>
      </w:r>
      <w:r w:rsidR="001104BD">
        <w:rPr>
          <w:rFonts w:ascii="Times New Roman" w:hAnsi="Times New Roman" w:cs="Times New Roman"/>
          <w:sz w:val="28"/>
          <w:szCs w:val="28"/>
        </w:rPr>
        <w:t>рубл</w:t>
      </w:r>
      <w:r w:rsidR="008A60E7">
        <w:rPr>
          <w:rFonts w:ascii="Times New Roman" w:hAnsi="Times New Roman" w:cs="Times New Roman"/>
          <w:sz w:val="28"/>
          <w:szCs w:val="28"/>
        </w:rPr>
        <w:t>ей</w:t>
      </w:r>
      <w:r w:rsidR="00DE28DC">
        <w:rPr>
          <w:rFonts w:ascii="Times New Roman" w:hAnsi="Times New Roman" w:cs="Times New Roman"/>
          <w:sz w:val="28"/>
          <w:szCs w:val="28"/>
        </w:rPr>
        <w:t xml:space="preserve"> </w:t>
      </w:r>
      <w:r w:rsidR="00AF7514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4A6B17">
        <w:rPr>
          <w:rFonts w:ascii="Times New Roman" w:hAnsi="Times New Roman" w:cs="Times New Roman"/>
          <w:sz w:val="28"/>
          <w:szCs w:val="28"/>
        </w:rPr>
        <w:t xml:space="preserve"> 2</w:t>
      </w:r>
      <w:r w:rsidRPr="00492E1A">
        <w:rPr>
          <w:rFonts w:ascii="Times New Roman" w:hAnsi="Times New Roman" w:cs="Times New Roman"/>
          <w:sz w:val="28"/>
          <w:szCs w:val="28"/>
        </w:rPr>
        <w:t>).</w:t>
      </w:r>
    </w:p>
    <w:p w:rsidR="00AF7514" w:rsidRDefault="00FC667E" w:rsidP="00FC66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F7514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C667E">
        <w:rPr>
          <w:rFonts w:ascii="Times New Roman" w:hAnsi="Times New Roman" w:cs="Times New Roman"/>
          <w:sz w:val="28"/>
          <w:szCs w:val="28"/>
        </w:rPr>
        <w:t xml:space="preserve">публиковать </w:t>
      </w:r>
      <w:r w:rsidR="00AF75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газете «</w:t>
      </w:r>
      <w:r w:rsidR="00734D38">
        <w:rPr>
          <w:rFonts w:ascii="Times New Roman" w:hAnsi="Times New Roman" w:cs="Times New Roman"/>
          <w:sz w:val="28"/>
          <w:szCs w:val="28"/>
        </w:rPr>
        <w:t>Вестник Саф</w:t>
      </w:r>
      <w:r w:rsidR="00C85AAA">
        <w:rPr>
          <w:rFonts w:ascii="Times New Roman" w:hAnsi="Times New Roman" w:cs="Times New Roman"/>
          <w:sz w:val="28"/>
          <w:szCs w:val="28"/>
        </w:rPr>
        <w:t>а</w:t>
      </w:r>
      <w:r w:rsidR="00734D38">
        <w:rPr>
          <w:rFonts w:ascii="Times New Roman" w:hAnsi="Times New Roman" w:cs="Times New Roman"/>
          <w:sz w:val="28"/>
          <w:szCs w:val="28"/>
        </w:rPr>
        <w:t>ровского МО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t xml:space="preserve">, </w:t>
      </w:r>
      <w:r w:rsidRPr="00FC667E">
        <w:rPr>
          <w:rFonts w:ascii="Times New Roman" w:hAnsi="Times New Roman" w:cs="Times New Roman"/>
          <w:sz w:val="28"/>
          <w:szCs w:val="28"/>
        </w:rPr>
        <w:t>обнародовать</w:t>
      </w:r>
      <w:r>
        <w:t xml:space="preserve"> </w:t>
      </w:r>
      <w:r w:rsidRPr="00FC667E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AD021D">
        <w:rPr>
          <w:rFonts w:ascii="Times New Roman" w:hAnsi="Times New Roman" w:cs="Times New Roman"/>
          <w:sz w:val="28"/>
          <w:szCs w:val="28"/>
        </w:rPr>
        <w:t>С</w:t>
      </w:r>
      <w:r w:rsidR="00734D38">
        <w:rPr>
          <w:rFonts w:ascii="Times New Roman" w:hAnsi="Times New Roman" w:cs="Times New Roman"/>
          <w:sz w:val="28"/>
          <w:szCs w:val="28"/>
        </w:rPr>
        <w:t>афаровского</w:t>
      </w:r>
      <w:r w:rsidRPr="00FC667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3380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667E" w:rsidRPr="00FC667E" w:rsidRDefault="00FC667E" w:rsidP="00FC66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667E">
        <w:rPr>
          <w:rFonts w:ascii="Times New Roman" w:hAnsi="Times New Roman" w:cs="Times New Roman"/>
          <w:sz w:val="28"/>
          <w:szCs w:val="28"/>
        </w:rPr>
        <w:t>Настоящее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 вступает в силу со дня </w:t>
      </w:r>
      <w:r w:rsidRPr="00FC667E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Pr="00FC667E">
        <w:rPr>
          <w:rFonts w:ascii="Times New Roman" w:hAnsi="Times New Roman" w:cs="Times New Roman"/>
          <w:sz w:val="28"/>
          <w:szCs w:val="28"/>
        </w:rPr>
        <w:t>.</w:t>
      </w:r>
    </w:p>
    <w:p w:rsidR="00FC667E" w:rsidRPr="00492E1A" w:rsidRDefault="00FC667E" w:rsidP="00FC66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307C" w:rsidRPr="0081307C" w:rsidRDefault="0081307C" w:rsidP="0081307C">
      <w:pPr>
        <w:rPr>
          <w:rFonts w:ascii="Times New Roman" w:hAnsi="Times New Roman" w:cs="Times New Roman"/>
          <w:sz w:val="28"/>
          <w:szCs w:val="28"/>
        </w:rPr>
      </w:pPr>
    </w:p>
    <w:p w:rsidR="00675BEA" w:rsidRDefault="0081307C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1307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675B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021D">
        <w:rPr>
          <w:rFonts w:ascii="Times New Roman" w:hAnsi="Times New Roman" w:cs="Times New Roman"/>
          <w:b/>
          <w:sz w:val="28"/>
          <w:szCs w:val="28"/>
        </w:rPr>
        <w:t>С</w:t>
      </w:r>
      <w:r w:rsidR="00734D38">
        <w:rPr>
          <w:rFonts w:ascii="Times New Roman" w:hAnsi="Times New Roman" w:cs="Times New Roman"/>
          <w:b/>
          <w:sz w:val="28"/>
          <w:szCs w:val="28"/>
        </w:rPr>
        <w:t>афаровского</w:t>
      </w:r>
      <w:r w:rsidR="00E710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253F" w:rsidRDefault="00675BEA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333805">
        <w:rPr>
          <w:rFonts w:ascii="Times New Roman" w:hAnsi="Times New Roman" w:cs="Times New Roman"/>
          <w:b/>
          <w:sz w:val="28"/>
          <w:szCs w:val="28"/>
        </w:rPr>
        <w:t>образования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333805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81307C" w:rsidRPr="0081307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7104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1307C" w:rsidRPr="0081307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734D38">
        <w:rPr>
          <w:rFonts w:ascii="Times New Roman" w:hAnsi="Times New Roman" w:cs="Times New Roman"/>
          <w:b/>
          <w:sz w:val="28"/>
          <w:szCs w:val="28"/>
        </w:rPr>
        <w:t>Ж.Ф. Бахтиев</w:t>
      </w:r>
      <w:r w:rsidR="0081307C" w:rsidRPr="0081307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bookmarkStart w:id="1" w:name="_GoBack"/>
      <w:bookmarkEnd w:id="1"/>
      <w:r w:rsidR="0081307C" w:rsidRPr="0081307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27253F" w:rsidRDefault="0027253F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7253F" w:rsidRDefault="0027253F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7253F" w:rsidRDefault="0027253F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7253F" w:rsidRDefault="0027253F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B1AE7" w:rsidRDefault="0081307C" w:rsidP="0027253F">
      <w:pPr>
        <w:rPr>
          <w:rFonts w:ascii="Times New Roman" w:hAnsi="Times New Roman" w:cs="Times New Roman"/>
          <w:b/>
          <w:sz w:val="28"/>
          <w:szCs w:val="28"/>
        </w:rPr>
      </w:pPr>
      <w:r w:rsidRPr="008130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2B1AE7" w:rsidSect="002B1AE7">
      <w:headerReference w:type="default" r:id="rId7"/>
      <w:pgSz w:w="11906" w:h="16838"/>
      <w:pgMar w:top="530" w:right="850" w:bottom="1134" w:left="993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A76" w:rsidRDefault="00CF3A76" w:rsidP="006B406B">
      <w:pPr>
        <w:spacing w:after="0" w:line="240" w:lineRule="auto"/>
      </w:pPr>
      <w:r>
        <w:separator/>
      </w:r>
    </w:p>
  </w:endnote>
  <w:endnote w:type="continuationSeparator" w:id="1">
    <w:p w:rsidR="00CF3A76" w:rsidRDefault="00CF3A76" w:rsidP="006B4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A76" w:rsidRDefault="00CF3A76" w:rsidP="006B406B">
      <w:pPr>
        <w:spacing w:after="0" w:line="240" w:lineRule="auto"/>
      </w:pPr>
      <w:r>
        <w:separator/>
      </w:r>
    </w:p>
  </w:footnote>
  <w:footnote w:type="continuationSeparator" w:id="1">
    <w:p w:rsidR="00CF3A76" w:rsidRDefault="00CF3A76" w:rsidP="006B4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514" w:rsidRDefault="00AF7514" w:rsidP="002B1AE7">
    <w:pPr>
      <w:pStyle w:val="a5"/>
    </w:pPr>
  </w:p>
  <w:p w:rsidR="00AF7514" w:rsidRPr="002B1AE7" w:rsidRDefault="00AF7514" w:rsidP="002B1AE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01C6A"/>
    <w:multiLevelType w:val="hybridMultilevel"/>
    <w:tmpl w:val="585A0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307C"/>
    <w:rsid w:val="000145E0"/>
    <w:rsid w:val="00025585"/>
    <w:rsid w:val="000705D6"/>
    <w:rsid w:val="00085825"/>
    <w:rsid w:val="00096DDB"/>
    <w:rsid w:val="000B4C15"/>
    <w:rsid w:val="000E0CFC"/>
    <w:rsid w:val="00100F50"/>
    <w:rsid w:val="001104BD"/>
    <w:rsid w:val="001532A5"/>
    <w:rsid w:val="00160C28"/>
    <w:rsid w:val="001A089E"/>
    <w:rsid w:val="001B2E38"/>
    <w:rsid w:val="001C4EE1"/>
    <w:rsid w:val="001C6BEA"/>
    <w:rsid w:val="001E04CC"/>
    <w:rsid w:val="001F108A"/>
    <w:rsid w:val="00217ABB"/>
    <w:rsid w:val="0027253F"/>
    <w:rsid w:val="00296F0B"/>
    <w:rsid w:val="002B1AE7"/>
    <w:rsid w:val="002B2665"/>
    <w:rsid w:val="002B5197"/>
    <w:rsid w:val="002B69ED"/>
    <w:rsid w:val="002C4E3D"/>
    <w:rsid w:val="002C6015"/>
    <w:rsid w:val="002E1134"/>
    <w:rsid w:val="00323C97"/>
    <w:rsid w:val="00324D5C"/>
    <w:rsid w:val="00332FB4"/>
    <w:rsid w:val="00333805"/>
    <w:rsid w:val="003B07D8"/>
    <w:rsid w:val="003B11B8"/>
    <w:rsid w:val="003F0C47"/>
    <w:rsid w:val="003F0F99"/>
    <w:rsid w:val="003F52C4"/>
    <w:rsid w:val="00406602"/>
    <w:rsid w:val="00416CFF"/>
    <w:rsid w:val="00433B6C"/>
    <w:rsid w:val="00452BA2"/>
    <w:rsid w:val="00482FEE"/>
    <w:rsid w:val="004906B2"/>
    <w:rsid w:val="00492E1A"/>
    <w:rsid w:val="00496504"/>
    <w:rsid w:val="004966D2"/>
    <w:rsid w:val="00497E2F"/>
    <w:rsid w:val="004A6B17"/>
    <w:rsid w:val="004D6E5F"/>
    <w:rsid w:val="004F40CE"/>
    <w:rsid w:val="00503F7B"/>
    <w:rsid w:val="0052460A"/>
    <w:rsid w:val="00526777"/>
    <w:rsid w:val="00550167"/>
    <w:rsid w:val="005D5661"/>
    <w:rsid w:val="005F46FD"/>
    <w:rsid w:val="005F605C"/>
    <w:rsid w:val="006065D4"/>
    <w:rsid w:val="00607D3B"/>
    <w:rsid w:val="00675BEA"/>
    <w:rsid w:val="00693398"/>
    <w:rsid w:val="0069709E"/>
    <w:rsid w:val="006A122B"/>
    <w:rsid w:val="006B1F01"/>
    <w:rsid w:val="006B406B"/>
    <w:rsid w:val="006B50A0"/>
    <w:rsid w:val="006E5F40"/>
    <w:rsid w:val="006E75E3"/>
    <w:rsid w:val="006F6B71"/>
    <w:rsid w:val="00707E96"/>
    <w:rsid w:val="00710F30"/>
    <w:rsid w:val="00712C82"/>
    <w:rsid w:val="00713122"/>
    <w:rsid w:val="00734D38"/>
    <w:rsid w:val="007611F8"/>
    <w:rsid w:val="007645A0"/>
    <w:rsid w:val="007755A1"/>
    <w:rsid w:val="00793407"/>
    <w:rsid w:val="007B0C20"/>
    <w:rsid w:val="007B2B49"/>
    <w:rsid w:val="007C46AC"/>
    <w:rsid w:val="007D2F02"/>
    <w:rsid w:val="007D5573"/>
    <w:rsid w:val="007D5E32"/>
    <w:rsid w:val="0081307C"/>
    <w:rsid w:val="0089678B"/>
    <w:rsid w:val="008A60E7"/>
    <w:rsid w:val="008D4CA4"/>
    <w:rsid w:val="008E0A34"/>
    <w:rsid w:val="00905CC1"/>
    <w:rsid w:val="0090661D"/>
    <w:rsid w:val="00924711"/>
    <w:rsid w:val="00965232"/>
    <w:rsid w:val="00983995"/>
    <w:rsid w:val="009B110B"/>
    <w:rsid w:val="009B2A02"/>
    <w:rsid w:val="009F73CD"/>
    <w:rsid w:val="00A10897"/>
    <w:rsid w:val="00A26B0E"/>
    <w:rsid w:val="00A34A49"/>
    <w:rsid w:val="00A40D24"/>
    <w:rsid w:val="00A437B5"/>
    <w:rsid w:val="00A51579"/>
    <w:rsid w:val="00A61775"/>
    <w:rsid w:val="00A809F6"/>
    <w:rsid w:val="00AD021D"/>
    <w:rsid w:val="00AF4F05"/>
    <w:rsid w:val="00AF7514"/>
    <w:rsid w:val="00B075F0"/>
    <w:rsid w:val="00B60094"/>
    <w:rsid w:val="00B61699"/>
    <w:rsid w:val="00B6388E"/>
    <w:rsid w:val="00B655FA"/>
    <w:rsid w:val="00B856F5"/>
    <w:rsid w:val="00B907E0"/>
    <w:rsid w:val="00BD61FB"/>
    <w:rsid w:val="00C36C08"/>
    <w:rsid w:val="00C4204B"/>
    <w:rsid w:val="00C63065"/>
    <w:rsid w:val="00C85AAA"/>
    <w:rsid w:val="00C93001"/>
    <w:rsid w:val="00CC5C9D"/>
    <w:rsid w:val="00CC6C78"/>
    <w:rsid w:val="00CF3A76"/>
    <w:rsid w:val="00D2654B"/>
    <w:rsid w:val="00D26723"/>
    <w:rsid w:val="00D46660"/>
    <w:rsid w:val="00D615EE"/>
    <w:rsid w:val="00D71BB3"/>
    <w:rsid w:val="00D85897"/>
    <w:rsid w:val="00DB04B6"/>
    <w:rsid w:val="00DE28DC"/>
    <w:rsid w:val="00DE5EE3"/>
    <w:rsid w:val="00DE72FF"/>
    <w:rsid w:val="00E560DE"/>
    <w:rsid w:val="00E71046"/>
    <w:rsid w:val="00EA65D2"/>
    <w:rsid w:val="00ED0155"/>
    <w:rsid w:val="00ED4FFB"/>
    <w:rsid w:val="00F34C31"/>
    <w:rsid w:val="00F37DE4"/>
    <w:rsid w:val="00F57E9E"/>
    <w:rsid w:val="00F65389"/>
    <w:rsid w:val="00F90594"/>
    <w:rsid w:val="00FC667E"/>
    <w:rsid w:val="00FF0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07C"/>
    <w:pPr>
      <w:ind w:left="720"/>
      <w:contextualSpacing/>
    </w:pPr>
  </w:style>
  <w:style w:type="paragraph" w:styleId="a4">
    <w:name w:val="No Spacing"/>
    <w:uiPriority w:val="1"/>
    <w:qFormat/>
    <w:rsid w:val="0081307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6B4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406B"/>
  </w:style>
  <w:style w:type="paragraph" w:styleId="a7">
    <w:name w:val="footer"/>
    <w:basedOn w:val="a"/>
    <w:link w:val="a8"/>
    <w:uiPriority w:val="99"/>
    <w:unhideWhenUsed/>
    <w:rsid w:val="006B4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06B"/>
  </w:style>
  <w:style w:type="paragraph" w:styleId="a9">
    <w:name w:val="Balloon Text"/>
    <w:basedOn w:val="a"/>
    <w:link w:val="aa"/>
    <w:uiPriority w:val="99"/>
    <w:semiHidden/>
    <w:unhideWhenUsed/>
    <w:rsid w:val="00F65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53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4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 user</cp:lastModifiedBy>
  <cp:revision>17</cp:revision>
  <cp:lastPrinted>2024-08-16T06:10:00Z</cp:lastPrinted>
  <dcterms:created xsi:type="dcterms:W3CDTF">2016-08-01T07:15:00Z</dcterms:created>
  <dcterms:modified xsi:type="dcterms:W3CDTF">2024-08-16T06:10:00Z</dcterms:modified>
</cp:coreProperties>
</file>