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54" w:rsidRDefault="00253E54" w:rsidP="00253E54">
      <w:pPr>
        <w:suppressAutoHyphens/>
        <w:jc w:val="right"/>
        <w:outlineLvl w:val="0"/>
        <w:rPr>
          <w:b/>
          <w:kern w:val="2"/>
          <w:szCs w:val="28"/>
        </w:rPr>
      </w:pPr>
      <w:r>
        <w:rPr>
          <w:b/>
          <w:kern w:val="2"/>
          <w:szCs w:val="28"/>
        </w:rPr>
        <w:t>проект</w:t>
      </w:r>
    </w:p>
    <w:p w:rsidR="00575CF1" w:rsidRDefault="00575CF1" w:rsidP="00575CF1">
      <w:pPr>
        <w:suppressAutoHyphens/>
        <w:jc w:val="center"/>
        <w:outlineLvl w:val="0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Совет </w:t>
      </w:r>
    </w:p>
    <w:p w:rsidR="00575CF1" w:rsidRDefault="00057CE4" w:rsidP="00575CF1">
      <w:pPr>
        <w:suppressAutoHyphens/>
        <w:jc w:val="center"/>
        <w:outlineLvl w:val="0"/>
        <w:rPr>
          <w:b/>
          <w:kern w:val="2"/>
          <w:szCs w:val="28"/>
        </w:rPr>
      </w:pPr>
      <w:r>
        <w:rPr>
          <w:b/>
          <w:szCs w:val="28"/>
        </w:rPr>
        <w:t>Восточного</w:t>
      </w:r>
      <w:r w:rsidR="00575CF1">
        <w:rPr>
          <w:b/>
          <w:kern w:val="2"/>
          <w:szCs w:val="28"/>
        </w:rPr>
        <w:t xml:space="preserve"> муниципального образования</w:t>
      </w:r>
    </w:p>
    <w:p w:rsidR="00575CF1" w:rsidRDefault="00057CE4" w:rsidP="00575CF1">
      <w:pPr>
        <w:suppressAutoHyphens/>
        <w:jc w:val="center"/>
        <w:outlineLvl w:val="0"/>
        <w:rPr>
          <w:b/>
          <w:kern w:val="2"/>
          <w:szCs w:val="28"/>
        </w:rPr>
      </w:pPr>
      <w:r>
        <w:rPr>
          <w:b/>
          <w:kern w:val="2"/>
          <w:szCs w:val="28"/>
        </w:rPr>
        <w:t>Дергачевского</w:t>
      </w:r>
      <w:r w:rsidR="00575CF1">
        <w:rPr>
          <w:b/>
          <w:kern w:val="2"/>
          <w:szCs w:val="28"/>
        </w:rPr>
        <w:t xml:space="preserve"> муниципального района Саратовской области</w:t>
      </w:r>
    </w:p>
    <w:p w:rsidR="00575CF1" w:rsidRDefault="00575CF1" w:rsidP="00575CF1">
      <w:pPr>
        <w:suppressAutoHyphens/>
        <w:jc w:val="center"/>
        <w:outlineLvl w:val="0"/>
        <w:rPr>
          <w:kern w:val="2"/>
          <w:szCs w:val="28"/>
        </w:rPr>
      </w:pPr>
    </w:p>
    <w:p w:rsidR="00575CF1" w:rsidRDefault="00575CF1" w:rsidP="00575CF1">
      <w:pPr>
        <w:jc w:val="center"/>
        <w:outlineLvl w:val="0"/>
        <w:rPr>
          <w:b/>
          <w:caps/>
          <w:color w:val="000000"/>
          <w:szCs w:val="28"/>
        </w:rPr>
      </w:pPr>
    </w:p>
    <w:p w:rsidR="00575CF1" w:rsidRDefault="00575CF1" w:rsidP="00575CF1">
      <w:pPr>
        <w:jc w:val="center"/>
        <w:outlineLvl w:val="0"/>
        <w:rPr>
          <w:b/>
          <w:color w:val="000000"/>
          <w:szCs w:val="28"/>
        </w:rPr>
      </w:pPr>
      <w:r>
        <w:rPr>
          <w:b/>
          <w:caps/>
          <w:color w:val="000000"/>
          <w:szCs w:val="28"/>
        </w:rPr>
        <w:t xml:space="preserve">О </w:t>
      </w:r>
      <w:r>
        <w:rPr>
          <w:b/>
          <w:color w:val="000000"/>
          <w:szCs w:val="28"/>
        </w:rPr>
        <w:t xml:space="preserve">преобразовании </w:t>
      </w:r>
      <w:r w:rsidR="00057CE4">
        <w:rPr>
          <w:b/>
          <w:color w:val="000000"/>
          <w:szCs w:val="28"/>
        </w:rPr>
        <w:t>Восточного</w:t>
      </w:r>
      <w:r>
        <w:rPr>
          <w:b/>
          <w:color w:val="000000"/>
          <w:szCs w:val="28"/>
        </w:rPr>
        <w:t xml:space="preserve"> муниципального образования </w:t>
      </w:r>
      <w:r w:rsidR="00057CE4">
        <w:rPr>
          <w:b/>
          <w:color w:val="000000"/>
          <w:szCs w:val="28"/>
        </w:rPr>
        <w:t>Дергачевского</w:t>
      </w:r>
      <w:r>
        <w:rPr>
          <w:b/>
          <w:color w:val="000000"/>
          <w:szCs w:val="28"/>
        </w:rPr>
        <w:t xml:space="preserve"> муниципального района Саратовской области</w:t>
      </w:r>
    </w:p>
    <w:p w:rsidR="00575CF1" w:rsidRDefault="00575CF1" w:rsidP="00575CF1">
      <w:pPr>
        <w:jc w:val="center"/>
        <w:outlineLvl w:val="0"/>
        <w:rPr>
          <w:b/>
          <w:color w:val="000000"/>
          <w:szCs w:val="28"/>
        </w:rPr>
      </w:pPr>
    </w:p>
    <w:p w:rsidR="00575CF1" w:rsidRDefault="00575CF1" w:rsidP="00575CF1">
      <w:pPr>
        <w:ind w:firstLine="708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со ст.13 Федерального закона от 06.10.2003 № 131-ФЗ «Об общих принципах организации местного самоуправления в Российской Федерации», Уставом </w:t>
      </w:r>
      <w:r w:rsidR="00057CE4">
        <w:rPr>
          <w:color w:val="000000"/>
          <w:szCs w:val="28"/>
        </w:rPr>
        <w:t xml:space="preserve">Восточного </w:t>
      </w:r>
      <w:r>
        <w:rPr>
          <w:color w:val="000000"/>
          <w:szCs w:val="28"/>
        </w:rPr>
        <w:t xml:space="preserve"> муниципального образования, рассмотрев результаты публичных слушаний по вопросу «</w:t>
      </w:r>
      <w:r w:rsidR="00057CE4">
        <w:rPr>
          <w:color w:val="000000"/>
          <w:szCs w:val="28"/>
          <w:u w:color="000000"/>
        </w:rPr>
        <w:t>Преобразование</w:t>
      </w:r>
      <w:r w:rsidR="00057CE4" w:rsidRPr="00614E53">
        <w:rPr>
          <w:color w:val="000000"/>
          <w:szCs w:val="28"/>
          <w:u w:color="000000"/>
        </w:rPr>
        <w:t xml:space="preserve"> </w:t>
      </w:r>
      <w:r w:rsidR="00057CE4">
        <w:rPr>
          <w:color w:val="000000"/>
          <w:szCs w:val="28"/>
          <w:u w:color="000000"/>
        </w:rPr>
        <w:t>Восточного</w:t>
      </w:r>
      <w:r w:rsidR="00057CE4" w:rsidRPr="00614E53">
        <w:rPr>
          <w:color w:val="000000"/>
          <w:szCs w:val="28"/>
          <w:u w:color="000000"/>
        </w:rPr>
        <w:t xml:space="preserve"> муниципального образования </w:t>
      </w:r>
      <w:r w:rsidR="00057CE4">
        <w:rPr>
          <w:color w:val="000000"/>
          <w:szCs w:val="28"/>
          <w:u w:color="000000"/>
        </w:rPr>
        <w:t>Дергачевского</w:t>
      </w:r>
      <w:r w:rsidR="00057CE4" w:rsidRPr="00614E53">
        <w:rPr>
          <w:color w:val="000000"/>
          <w:szCs w:val="28"/>
          <w:u w:color="000000"/>
        </w:rPr>
        <w:t xml:space="preserve"> муниципального района Саратовской области путем объединения с </w:t>
      </w:r>
      <w:r w:rsidR="00057CE4">
        <w:rPr>
          <w:color w:val="000000"/>
          <w:szCs w:val="28"/>
          <w:u w:color="000000"/>
        </w:rPr>
        <w:t xml:space="preserve">Демьясским муниципальным  образованием </w:t>
      </w:r>
      <w:r w:rsidR="00057CE4" w:rsidRPr="00614E53">
        <w:rPr>
          <w:color w:val="000000"/>
          <w:szCs w:val="28"/>
          <w:u w:color="000000"/>
        </w:rPr>
        <w:t xml:space="preserve"> </w:t>
      </w:r>
      <w:r w:rsidR="00057CE4">
        <w:rPr>
          <w:color w:val="000000"/>
          <w:szCs w:val="28"/>
          <w:u w:color="000000"/>
        </w:rPr>
        <w:t>Дергачевского</w:t>
      </w:r>
      <w:r w:rsidR="00057CE4" w:rsidRPr="00614E53">
        <w:rPr>
          <w:color w:val="000000"/>
          <w:szCs w:val="28"/>
          <w:u w:color="000000"/>
        </w:rPr>
        <w:t xml:space="preserve"> муниципального района Саратовской области,  не влекущего изменение границ иных муниципальных образований, в одно муниципальное образование со статусом сельского поселения </w:t>
      </w:r>
      <w:r w:rsidR="00057CE4">
        <w:rPr>
          <w:color w:val="000000"/>
          <w:szCs w:val="28"/>
          <w:u w:color="000000"/>
        </w:rPr>
        <w:t>–</w:t>
      </w:r>
      <w:r w:rsidR="00057CE4" w:rsidRPr="00614E53">
        <w:rPr>
          <w:color w:val="000000"/>
          <w:szCs w:val="28"/>
          <w:u w:color="000000"/>
        </w:rPr>
        <w:t xml:space="preserve"> </w:t>
      </w:r>
      <w:r w:rsidR="00057CE4">
        <w:rPr>
          <w:color w:val="000000"/>
          <w:szCs w:val="28"/>
          <w:u w:color="000000"/>
        </w:rPr>
        <w:t xml:space="preserve">Демьясское </w:t>
      </w:r>
      <w:r w:rsidR="00057CE4" w:rsidRPr="00614E53">
        <w:rPr>
          <w:color w:val="000000"/>
          <w:szCs w:val="28"/>
          <w:u w:color="000000"/>
        </w:rPr>
        <w:t xml:space="preserve">муниципальное образование </w:t>
      </w:r>
      <w:r w:rsidR="00057CE4">
        <w:rPr>
          <w:color w:val="000000"/>
          <w:szCs w:val="28"/>
          <w:u w:color="000000"/>
        </w:rPr>
        <w:t>Дергачевского</w:t>
      </w:r>
      <w:r w:rsidR="00057CE4" w:rsidRPr="00614E53">
        <w:rPr>
          <w:color w:val="000000"/>
          <w:szCs w:val="28"/>
          <w:u w:color="000000"/>
        </w:rPr>
        <w:t xml:space="preserve"> муниципального района Саратовской области с административным центром село </w:t>
      </w:r>
      <w:r w:rsidR="00057CE4">
        <w:rPr>
          <w:color w:val="000000"/>
          <w:szCs w:val="28"/>
          <w:u w:color="000000"/>
        </w:rPr>
        <w:t>Демьяс</w:t>
      </w:r>
      <w:r w:rsidR="00057CE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», Совет </w:t>
      </w:r>
      <w:r w:rsidR="00057CE4">
        <w:rPr>
          <w:color w:val="000000"/>
          <w:szCs w:val="28"/>
        </w:rPr>
        <w:t>Восточного</w:t>
      </w:r>
      <w:r>
        <w:rPr>
          <w:color w:val="000000"/>
          <w:szCs w:val="28"/>
        </w:rPr>
        <w:t xml:space="preserve"> муниципального образования</w:t>
      </w:r>
    </w:p>
    <w:p w:rsidR="00575CF1" w:rsidRDefault="00575CF1" w:rsidP="00575CF1">
      <w:pPr>
        <w:jc w:val="both"/>
        <w:outlineLvl w:val="0"/>
        <w:rPr>
          <w:color w:val="000000"/>
          <w:szCs w:val="28"/>
        </w:rPr>
      </w:pPr>
    </w:p>
    <w:p w:rsidR="00575CF1" w:rsidRDefault="00575CF1" w:rsidP="00575CF1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РЕШИЛ:</w:t>
      </w:r>
    </w:p>
    <w:p w:rsidR="00575CF1" w:rsidRDefault="00575CF1" w:rsidP="00575CF1">
      <w:pPr>
        <w:ind w:firstLine="709"/>
        <w:jc w:val="both"/>
        <w:outlineLvl w:val="0"/>
        <w:rPr>
          <w:b/>
          <w:color w:val="000000"/>
          <w:szCs w:val="28"/>
        </w:rPr>
      </w:pPr>
    </w:p>
    <w:p w:rsidR="00575CF1" w:rsidRDefault="00575CF1" w:rsidP="00575CF1">
      <w:pPr>
        <w:ind w:firstLine="709"/>
        <w:jc w:val="both"/>
        <w:outlineLvl w:val="0"/>
        <w:rPr>
          <w:color w:val="000000"/>
          <w:szCs w:val="28"/>
        </w:rPr>
      </w:pPr>
      <w:r>
        <w:rPr>
          <w:caps/>
          <w:color w:val="000000"/>
          <w:szCs w:val="28"/>
        </w:rPr>
        <w:t>1. В</w:t>
      </w:r>
      <w:r>
        <w:rPr>
          <w:color w:val="000000"/>
          <w:szCs w:val="28"/>
        </w:rPr>
        <w:t xml:space="preserve">ыразить согласие на преобразование </w:t>
      </w:r>
      <w:r w:rsidR="00057CE4">
        <w:rPr>
          <w:color w:val="000000"/>
          <w:szCs w:val="28"/>
        </w:rPr>
        <w:t>Восточного</w:t>
      </w:r>
      <w:r>
        <w:rPr>
          <w:color w:val="000000"/>
          <w:szCs w:val="28"/>
        </w:rPr>
        <w:t xml:space="preserve"> муниципального образования </w:t>
      </w:r>
      <w:r w:rsidR="00057CE4">
        <w:rPr>
          <w:color w:val="000000"/>
          <w:szCs w:val="28"/>
        </w:rPr>
        <w:t>Дергачевского</w:t>
      </w:r>
      <w:r>
        <w:rPr>
          <w:color w:val="000000"/>
          <w:szCs w:val="28"/>
        </w:rPr>
        <w:t xml:space="preserve"> муниципального района Саратовской области путем объединения с </w:t>
      </w:r>
      <w:r w:rsidR="00057CE4">
        <w:rPr>
          <w:color w:val="000000"/>
          <w:szCs w:val="28"/>
        </w:rPr>
        <w:t>Демьясским муниципальным образованием</w:t>
      </w:r>
      <w:r>
        <w:rPr>
          <w:color w:val="000000"/>
          <w:szCs w:val="28"/>
        </w:rPr>
        <w:t xml:space="preserve"> </w:t>
      </w:r>
      <w:r w:rsidR="00057CE4">
        <w:rPr>
          <w:color w:val="000000"/>
          <w:szCs w:val="28"/>
        </w:rPr>
        <w:t xml:space="preserve">Дергачевского </w:t>
      </w:r>
      <w:r>
        <w:rPr>
          <w:color w:val="000000"/>
          <w:szCs w:val="28"/>
        </w:rPr>
        <w:t xml:space="preserve"> муниципального района Саратовской области,  не влекущего изменение границ иных муниципальных образований, в одно муниципальное образование со статусом сельского поселения - </w:t>
      </w:r>
      <w:r w:rsidR="00057CE4">
        <w:rPr>
          <w:color w:val="000000"/>
          <w:szCs w:val="28"/>
        </w:rPr>
        <w:t>Демьясское</w:t>
      </w:r>
      <w:r>
        <w:rPr>
          <w:color w:val="000000"/>
          <w:szCs w:val="28"/>
        </w:rPr>
        <w:t xml:space="preserve"> муниципальное образование </w:t>
      </w:r>
      <w:r w:rsidR="00057CE4">
        <w:rPr>
          <w:color w:val="000000"/>
          <w:szCs w:val="28"/>
        </w:rPr>
        <w:t xml:space="preserve">Дергачевского </w:t>
      </w:r>
      <w:r>
        <w:rPr>
          <w:color w:val="000000"/>
          <w:szCs w:val="28"/>
        </w:rPr>
        <w:t xml:space="preserve"> муниципального района Саратовской области с административным центром село </w:t>
      </w:r>
      <w:r w:rsidR="00057CE4">
        <w:rPr>
          <w:color w:val="000000"/>
          <w:szCs w:val="28"/>
        </w:rPr>
        <w:t>Демьяс</w:t>
      </w:r>
      <w:r>
        <w:rPr>
          <w:color w:val="000000"/>
          <w:szCs w:val="28"/>
        </w:rPr>
        <w:t>.</w:t>
      </w:r>
    </w:p>
    <w:p w:rsidR="00575CF1" w:rsidRDefault="00575CF1" w:rsidP="00575CF1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2. Предложить представительному органу </w:t>
      </w:r>
      <w:r w:rsidR="00057CE4">
        <w:rPr>
          <w:color w:val="000000"/>
          <w:szCs w:val="28"/>
        </w:rPr>
        <w:t>Демьясского</w:t>
      </w:r>
      <w:r>
        <w:rPr>
          <w:color w:val="000000"/>
          <w:szCs w:val="28"/>
        </w:rPr>
        <w:t xml:space="preserve"> муниципального образования </w:t>
      </w:r>
      <w:r w:rsidR="00057CE4">
        <w:rPr>
          <w:color w:val="000000"/>
          <w:szCs w:val="28"/>
        </w:rPr>
        <w:t>Дергачевского</w:t>
      </w:r>
      <w:r>
        <w:rPr>
          <w:color w:val="000000"/>
          <w:szCs w:val="28"/>
        </w:rPr>
        <w:t xml:space="preserve"> муниципального района Саратовской области внести в порядке законодательной инициативы в Саратовскую областную Думу предложение о преобразовании </w:t>
      </w:r>
      <w:r w:rsidR="00B55924">
        <w:rPr>
          <w:color w:val="000000"/>
          <w:szCs w:val="28"/>
        </w:rPr>
        <w:t>Восточного, Демьясского</w:t>
      </w:r>
      <w:r>
        <w:rPr>
          <w:color w:val="000000"/>
          <w:szCs w:val="28"/>
        </w:rPr>
        <w:t xml:space="preserve"> муниципальных образований </w:t>
      </w:r>
      <w:r w:rsidR="00B55924">
        <w:rPr>
          <w:color w:val="000000"/>
          <w:szCs w:val="28"/>
        </w:rPr>
        <w:t>Дергачевского</w:t>
      </w:r>
      <w:r>
        <w:rPr>
          <w:color w:val="000000"/>
          <w:szCs w:val="28"/>
        </w:rPr>
        <w:t xml:space="preserve"> муниципального района Саратовской области путем объединения, не влекущего изменение границ иных муниципальных образований, в одно муниципальное образование со статусом  сельского поселения - </w:t>
      </w:r>
      <w:r w:rsidR="00B55924">
        <w:rPr>
          <w:color w:val="000000"/>
          <w:szCs w:val="28"/>
        </w:rPr>
        <w:t>Демьясское</w:t>
      </w:r>
      <w:r>
        <w:rPr>
          <w:color w:val="000000"/>
          <w:szCs w:val="28"/>
        </w:rPr>
        <w:t xml:space="preserve"> муниципальное образование </w:t>
      </w:r>
      <w:r w:rsidR="00B55924">
        <w:rPr>
          <w:color w:val="000000"/>
          <w:szCs w:val="28"/>
        </w:rPr>
        <w:t>Дергачевского</w:t>
      </w:r>
      <w:r>
        <w:rPr>
          <w:color w:val="000000"/>
          <w:szCs w:val="28"/>
        </w:rPr>
        <w:t xml:space="preserve"> муниципального района Саратовской области с административным центром село </w:t>
      </w:r>
      <w:r w:rsidR="00B55924">
        <w:rPr>
          <w:color w:val="000000"/>
          <w:szCs w:val="28"/>
        </w:rPr>
        <w:t>Демьяс</w:t>
      </w:r>
      <w:r>
        <w:rPr>
          <w:color w:val="000000"/>
          <w:szCs w:val="28"/>
        </w:rPr>
        <w:t>.</w:t>
      </w:r>
    </w:p>
    <w:p w:rsidR="00575CF1" w:rsidRDefault="00575CF1" w:rsidP="00575CF1">
      <w:pPr>
        <w:ind w:firstLine="708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3. Решение вступает в силу со дня принятия и подлежит официальному обнародованию.</w:t>
      </w:r>
    </w:p>
    <w:p w:rsidR="00575CF1" w:rsidRDefault="00575CF1" w:rsidP="00575CF1">
      <w:pPr>
        <w:ind w:firstLine="851"/>
        <w:jc w:val="both"/>
        <w:outlineLvl w:val="0"/>
        <w:rPr>
          <w:color w:val="000000"/>
          <w:szCs w:val="28"/>
        </w:rPr>
      </w:pPr>
    </w:p>
    <w:p w:rsidR="00575CF1" w:rsidRDefault="00575CF1" w:rsidP="00575CF1">
      <w:pPr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Глава __________________ </w:t>
      </w:r>
    </w:p>
    <w:p w:rsidR="00575CF1" w:rsidRDefault="00575CF1" w:rsidP="00575CF1">
      <w:pPr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образования 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 xml:space="preserve">            ______________</w:t>
      </w:r>
    </w:p>
    <w:p w:rsidR="00575CF1" w:rsidRDefault="00575CF1" w:rsidP="00575CF1">
      <w:pPr>
        <w:jc w:val="both"/>
        <w:outlineLvl w:val="0"/>
        <w:rPr>
          <w:b/>
          <w:color w:val="000000"/>
          <w:szCs w:val="28"/>
        </w:rPr>
      </w:pPr>
    </w:p>
    <w:p w:rsidR="00575CF1" w:rsidRDefault="00575CF1" w:rsidP="00575CF1">
      <w:pPr>
        <w:ind w:firstLine="720"/>
        <w:jc w:val="right"/>
        <w:outlineLvl w:val="0"/>
        <w:rPr>
          <w:szCs w:val="28"/>
        </w:rPr>
      </w:pPr>
      <w:r>
        <w:rPr>
          <w:color w:val="000000"/>
          <w:szCs w:val="28"/>
        </w:rPr>
        <w:br w:type="page"/>
      </w:r>
    </w:p>
    <w:p w:rsidR="0047336B" w:rsidRDefault="00575CF1" w:rsidP="00575CF1">
      <w:r>
        <w:rPr>
          <w:szCs w:val="28"/>
        </w:rPr>
        <w:lastRenderedPageBreak/>
        <w:br w:type="page"/>
      </w:r>
    </w:p>
    <w:sectPr w:rsidR="0047336B" w:rsidSect="0047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CF1"/>
    <w:rsid w:val="00057CE4"/>
    <w:rsid w:val="00253E54"/>
    <w:rsid w:val="002C2FF1"/>
    <w:rsid w:val="003F4A4C"/>
    <w:rsid w:val="0047336B"/>
    <w:rsid w:val="00575CF1"/>
    <w:rsid w:val="00B55924"/>
    <w:rsid w:val="00C8595C"/>
    <w:rsid w:val="00EB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BashirovDV</dc:creator>
  <cp:keywords/>
  <dc:description/>
  <cp:lastModifiedBy>BashirovDV</cp:lastModifiedBy>
  <cp:revision>7</cp:revision>
  <dcterms:created xsi:type="dcterms:W3CDTF">2023-03-02T06:29:00Z</dcterms:created>
  <dcterms:modified xsi:type="dcterms:W3CDTF">2023-03-02T07:06:00Z</dcterms:modified>
</cp:coreProperties>
</file>