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966" w:rsidRDefault="00D42F67">
      <w:pPr>
        <w:pStyle w:val="a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591820" cy="735330"/>
            <wp:effectExtent l="0" t="0" r="0" b="0"/>
            <wp:docPr id="1" name="Рисунок 1" descr="Дергаче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Дергачевски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6966" w:rsidRDefault="00D42F6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A6966" w:rsidRDefault="00D42F67">
      <w:pPr>
        <w:pStyle w:val="a4"/>
      </w:pPr>
      <w:r>
        <w:rPr>
          <w:bCs w:val="0"/>
          <w:color w:val="333333"/>
        </w:rPr>
        <w:t>СОВЕТ</w:t>
      </w:r>
    </w:p>
    <w:p w:rsidR="009A6966" w:rsidRDefault="00262C4D">
      <w:pPr>
        <w:pStyle w:val="western"/>
        <w:shd w:val="clear" w:color="auto" w:fill="FFFFFF"/>
        <w:spacing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СОВЕТСКОГО</w:t>
      </w:r>
      <w:r w:rsidR="00D42F67">
        <w:rPr>
          <w:b/>
          <w:bCs/>
          <w:color w:val="333333"/>
          <w:sz w:val="28"/>
          <w:szCs w:val="28"/>
        </w:rPr>
        <w:t xml:space="preserve"> МУНИЦИПАЛЬНОГО ОБРАЗОВАНИЯ</w:t>
      </w:r>
      <w:r w:rsidR="00D42F67">
        <w:rPr>
          <w:b/>
          <w:bCs/>
          <w:color w:val="333333"/>
          <w:sz w:val="28"/>
          <w:szCs w:val="28"/>
        </w:rPr>
        <w:br/>
        <w:t>ДЕРГАЧЕВСКОГО МУНИЦИПАЛЬНОГО РАЙОНА</w:t>
      </w:r>
      <w:r w:rsidR="00D42F67">
        <w:rPr>
          <w:b/>
          <w:bCs/>
          <w:color w:val="333333"/>
          <w:sz w:val="28"/>
          <w:szCs w:val="28"/>
        </w:rPr>
        <w:br/>
        <w:t>САРАТОВСКОЙ ОБЛАСТИ</w:t>
      </w:r>
    </w:p>
    <w:p w:rsidR="009A6966" w:rsidRDefault="009A6966">
      <w:pPr>
        <w:pStyle w:val="western"/>
        <w:shd w:val="clear" w:color="auto" w:fill="FFFFFF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9A6966" w:rsidRDefault="00D42F67">
      <w:pPr>
        <w:pStyle w:val="western"/>
        <w:shd w:val="clear" w:color="auto" w:fill="FFFFFF"/>
        <w:spacing w:beforeAutospacing="0" w:after="0" w:afterAutospacing="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РЕШЕНИЕ № 01-01</w:t>
      </w:r>
    </w:p>
    <w:p w:rsidR="009A6966" w:rsidRDefault="005C6B52" w:rsidP="00D42F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08</w:t>
      </w:r>
      <w:r w:rsidR="001313B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ок</w:t>
      </w:r>
      <w:r w:rsidR="00D42F67">
        <w:rPr>
          <w:rFonts w:ascii="Times New Roman" w:hAnsi="Times New Roman" w:cs="Times New Roman"/>
          <w:b/>
          <w:sz w:val="28"/>
          <w:szCs w:val="28"/>
        </w:rPr>
        <w:t>тября 2026 года</w:t>
      </w:r>
    </w:p>
    <w:p w:rsidR="00D42F67" w:rsidRDefault="00D42F67" w:rsidP="00D42F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6966" w:rsidRDefault="00262C4D">
      <w:pPr>
        <w:pStyle w:val="p1"/>
        <w:spacing w:beforeAutospacing="0" w:after="0" w:afterAutospacing="0"/>
        <w:rPr>
          <w:rStyle w:val="s1"/>
        </w:rPr>
      </w:pPr>
      <w:r>
        <w:rPr>
          <w:rStyle w:val="s1"/>
          <w:b/>
          <w:sz w:val="28"/>
          <w:szCs w:val="28"/>
        </w:rPr>
        <w:t xml:space="preserve">Об избрании главы  </w:t>
      </w:r>
      <w:proofErr w:type="gramStart"/>
      <w:r>
        <w:rPr>
          <w:rStyle w:val="s1"/>
          <w:b/>
          <w:sz w:val="28"/>
          <w:szCs w:val="28"/>
        </w:rPr>
        <w:t>Советского</w:t>
      </w:r>
      <w:proofErr w:type="gramEnd"/>
    </w:p>
    <w:p w:rsidR="009A6966" w:rsidRDefault="00D42F67">
      <w:pPr>
        <w:pStyle w:val="p1"/>
        <w:spacing w:beforeAutospacing="0" w:after="0" w:afterAutospacing="0"/>
        <w:jc w:val="both"/>
      </w:pPr>
      <w:r>
        <w:rPr>
          <w:rStyle w:val="s1"/>
          <w:b/>
          <w:sz w:val="28"/>
          <w:szCs w:val="28"/>
        </w:rPr>
        <w:t>муниципального образования</w:t>
      </w:r>
    </w:p>
    <w:p w:rsidR="009A6966" w:rsidRDefault="00D42F67">
      <w:pPr>
        <w:pStyle w:val="p2"/>
        <w:spacing w:beforeAutospacing="0" w:after="0" w:afterAutospacing="0"/>
        <w:jc w:val="both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>Дергачевского муниципального района</w:t>
      </w:r>
    </w:p>
    <w:p w:rsidR="009A6966" w:rsidRDefault="009A6966">
      <w:pPr>
        <w:pStyle w:val="p2"/>
        <w:spacing w:beforeAutospacing="0" w:after="0" w:afterAutospacing="0"/>
        <w:jc w:val="both"/>
        <w:rPr>
          <w:rStyle w:val="s1"/>
          <w:b/>
          <w:sz w:val="28"/>
          <w:szCs w:val="28"/>
        </w:rPr>
      </w:pPr>
    </w:p>
    <w:p w:rsidR="009A6966" w:rsidRDefault="009A6966">
      <w:pPr>
        <w:pStyle w:val="p2"/>
        <w:spacing w:beforeAutospacing="0" w:after="0" w:afterAutospacing="0"/>
        <w:jc w:val="both"/>
      </w:pPr>
    </w:p>
    <w:p w:rsidR="009A6966" w:rsidRDefault="00D42F67">
      <w:pPr>
        <w:pStyle w:val="p3"/>
        <w:spacing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Федерального закона от 20 марта 2025 года №33-ФЗ «Об общих принципах организации местного самоуправления в единой системе публичной власти», Закона Саратовской области от 11 июня 2025 года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рук</w:t>
      </w:r>
      <w:r w:rsidR="00C65D02">
        <w:rPr>
          <w:sz w:val="28"/>
          <w:szCs w:val="28"/>
        </w:rPr>
        <w:t>оводствуясь</w:t>
      </w:r>
      <w:r w:rsidR="003D539C">
        <w:rPr>
          <w:sz w:val="28"/>
          <w:szCs w:val="28"/>
        </w:rPr>
        <w:t xml:space="preserve"> ст.29 Устава</w:t>
      </w:r>
      <w:r w:rsidR="00C65D02">
        <w:rPr>
          <w:sz w:val="28"/>
          <w:szCs w:val="28"/>
        </w:rPr>
        <w:t xml:space="preserve">  Советского</w:t>
      </w:r>
      <w:proofErr w:type="gramEnd"/>
      <w:r>
        <w:rPr>
          <w:sz w:val="28"/>
          <w:szCs w:val="28"/>
        </w:rPr>
        <w:t xml:space="preserve"> муниципальног</w:t>
      </w:r>
      <w:r w:rsidR="003D539C">
        <w:rPr>
          <w:sz w:val="28"/>
          <w:szCs w:val="28"/>
        </w:rPr>
        <w:t>о образования</w:t>
      </w:r>
    </w:p>
    <w:p w:rsidR="009A6966" w:rsidRPr="003D539C" w:rsidRDefault="003D539C">
      <w:pPr>
        <w:pStyle w:val="p4"/>
        <w:spacing w:before="280" w:after="280"/>
        <w:jc w:val="both"/>
        <w:rPr>
          <w:b/>
          <w:sz w:val="28"/>
          <w:szCs w:val="28"/>
        </w:rPr>
      </w:pPr>
      <w:r w:rsidRPr="003D539C">
        <w:rPr>
          <w:b/>
          <w:sz w:val="28"/>
          <w:szCs w:val="28"/>
        </w:rPr>
        <w:t xml:space="preserve">                                                       СОВЕТ </w:t>
      </w:r>
      <w:r w:rsidR="00D42F67" w:rsidRPr="003D539C">
        <w:rPr>
          <w:b/>
          <w:sz w:val="28"/>
          <w:szCs w:val="28"/>
        </w:rPr>
        <w:t>РЕШИЛ:</w:t>
      </w:r>
    </w:p>
    <w:p w:rsidR="009A6966" w:rsidRDefault="00D42F67">
      <w:pPr>
        <w:pStyle w:val="p3"/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>1. Избра</w:t>
      </w:r>
      <w:r w:rsidR="00BA27B5">
        <w:rPr>
          <w:sz w:val="28"/>
          <w:szCs w:val="28"/>
        </w:rPr>
        <w:t>ть Имашева Рамазана Каверовича</w:t>
      </w:r>
      <w:r w:rsidR="00262C4D">
        <w:rPr>
          <w:sz w:val="28"/>
          <w:szCs w:val="28"/>
        </w:rPr>
        <w:t xml:space="preserve"> главой Советского</w:t>
      </w:r>
      <w:r>
        <w:rPr>
          <w:sz w:val="28"/>
          <w:szCs w:val="28"/>
        </w:rPr>
        <w:t xml:space="preserve"> муниципального образования Дергачевского муниципального района</w:t>
      </w:r>
      <w:r w:rsidR="003D539C">
        <w:rPr>
          <w:sz w:val="28"/>
          <w:szCs w:val="28"/>
        </w:rPr>
        <w:t xml:space="preserve"> сроком на 5 лет</w:t>
      </w:r>
      <w:r>
        <w:rPr>
          <w:sz w:val="28"/>
          <w:szCs w:val="28"/>
        </w:rPr>
        <w:t>.</w:t>
      </w:r>
    </w:p>
    <w:p w:rsidR="009A6966" w:rsidRDefault="003D539C">
      <w:pPr>
        <w:pStyle w:val="p5"/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опубликовать</w:t>
      </w:r>
      <w:r w:rsidR="00D42F67">
        <w:rPr>
          <w:sz w:val="28"/>
          <w:szCs w:val="28"/>
        </w:rPr>
        <w:t xml:space="preserve"> в официал</w:t>
      </w:r>
      <w:r w:rsidR="00262C4D">
        <w:rPr>
          <w:sz w:val="28"/>
          <w:szCs w:val="28"/>
        </w:rPr>
        <w:t>ьном печатном органе Советское МО  «Вестник Советское</w:t>
      </w:r>
      <w:r>
        <w:rPr>
          <w:sz w:val="28"/>
          <w:szCs w:val="28"/>
        </w:rPr>
        <w:t xml:space="preserve"> МО», разместить</w:t>
      </w:r>
      <w:r w:rsidR="00D42F67">
        <w:rPr>
          <w:sz w:val="28"/>
          <w:szCs w:val="28"/>
        </w:rPr>
        <w:t xml:space="preserve"> на официальном сайте администрации Дергачевского муниципального района в информационно-телекоммуникационной сети «Интернет».</w:t>
      </w:r>
    </w:p>
    <w:p w:rsidR="009A6966" w:rsidRDefault="00D42F67">
      <w:pPr>
        <w:pStyle w:val="p5"/>
        <w:spacing w:before="280" w:after="280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3. Настоящее решение вст</w:t>
      </w:r>
      <w:r w:rsidR="003D539C">
        <w:rPr>
          <w:rStyle w:val="s1"/>
          <w:sz w:val="28"/>
          <w:szCs w:val="28"/>
        </w:rPr>
        <w:t>упает</w:t>
      </w:r>
      <w:r w:rsidR="00ED4FB8">
        <w:rPr>
          <w:rStyle w:val="s1"/>
          <w:sz w:val="28"/>
          <w:szCs w:val="28"/>
        </w:rPr>
        <w:t xml:space="preserve"> в силу со дня его подписания</w:t>
      </w:r>
      <w:r>
        <w:rPr>
          <w:rStyle w:val="s1"/>
          <w:sz w:val="28"/>
          <w:szCs w:val="28"/>
        </w:rPr>
        <w:t>.</w:t>
      </w:r>
    </w:p>
    <w:p w:rsidR="00262C4D" w:rsidRPr="00262C4D" w:rsidRDefault="00262C4D" w:rsidP="00262C4D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2C4D" w:rsidRDefault="00CA4CDC" w:rsidP="00262C4D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Председательствующий </w:t>
      </w:r>
    </w:p>
    <w:p w:rsidR="00CA4CDC" w:rsidRPr="00262C4D" w:rsidRDefault="00CA4CDC" w:rsidP="00262C4D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заседании Совета Советского</w:t>
      </w:r>
    </w:p>
    <w:p w:rsidR="00262C4D" w:rsidRPr="00262C4D" w:rsidRDefault="00262C4D" w:rsidP="009F0A16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2C4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</w:t>
      </w:r>
      <w:r w:rsidR="00CA4CDC">
        <w:rPr>
          <w:rFonts w:ascii="Times New Roman" w:eastAsia="Times New Roman" w:hAnsi="Times New Roman" w:cs="Times New Roman"/>
          <w:sz w:val="28"/>
          <w:szCs w:val="28"/>
        </w:rPr>
        <w:t>Л.В. Олейникова</w:t>
      </w:r>
    </w:p>
    <w:p w:rsidR="009A6966" w:rsidRDefault="009A6966">
      <w:pPr>
        <w:pStyle w:val="p6"/>
        <w:spacing w:before="280" w:after="280"/>
        <w:jc w:val="both"/>
        <w:rPr>
          <w:rStyle w:val="s1"/>
          <w:sz w:val="28"/>
          <w:szCs w:val="28"/>
        </w:rPr>
      </w:pPr>
    </w:p>
    <w:sectPr w:rsidR="009A6966" w:rsidSect="001E24A1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2"/>
  </w:compat>
  <w:rsids>
    <w:rsidRoot w:val="009A6966"/>
    <w:rsid w:val="00046FE6"/>
    <w:rsid w:val="001313BF"/>
    <w:rsid w:val="001E24A1"/>
    <w:rsid w:val="002073AC"/>
    <w:rsid w:val="00262C4D"/>
    <w:rsid w:val="003D539C"/>
    <w:rsid w:val="005C6B52"/>
    <w:rsid w:val="006E3791"/>
    <w:rsid w:val="009A6966"/>
    <w:rsid w:val="009F0A16"/>
    <w:rsid w:val="00BA27B5"/>
    <w:rsid w:val="00BF34C1"/>
    <w:rsid w:val="00C65D02"/>
    <w:rsid w:val="00CA4CDC"/>
    <w:rsid w:val="00D42F67"/>
    <w:rsid w:val="00ED4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9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qFormat/>
    <w:rsid w:val="00F1042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Без интервала Знак"/>
    <w:link w:val="a6"/>
    <w:uiPriority w:val="1"/>
    <w:qFormat/>
    <w:locked/>
    <w:rsid w:val="00F10421"/>
  </w:style>
  <w:style w:type="character" w:customStyle="1" w:styleId="s1">
    <w:name w:val="s1"/>
    <w:basedOn w:val="a0"/>
    <w:qFormat/>
    <w:rsid w:val="00F10421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F10421"/>
    <w:rPr>
      <w:rFonts w:ascii="Tahoma" w:hAnsi="Tahoma" w:cs="Tahoma"/>
      <w:sz w:val="16"/>
      <w:szCs w:val="16"/>
    </w:rPr>
  </w:style>
  <w:style w:type="paragraph" w:customStyle="1" w:styleId="a9">
    <w:name w:val="Заголовок"/>
    <w:basedOn w:val="a"/>
    <w:next w:val="aa"/>
    <w:qFormat/>
    <w:rsid w:val="001E24A1"/>
    <w:pPr>
      <w:keepNext/>
      <w:spacing w:before="240" w:after="120"/>
    </w:pPr>
    <w:rPr>
      <w:rFonts w:ascii="Open Sans" w:eastAsia="Noto Sans CJK SC" w:hAnsi="Open Sans" w:cs="Droid Sans"/>
      <w:sz w:val="28"/>
      <w:szCs w:val="28"/>
    </w:rPr>
  </w:style>
  <w:style w:type="paragraph" w:styleId="aa">
    <w:name w:val="Body Text"/>
    <w:basedOn w:val="a"/>
    <w:rsid w:val="001E24A1"/>
    <w:pPr>
      <w:spacing w:after="140"/>
    </w:pPr>
  </w:style>
  <w:style w:type="paragraph" w:styleId="ab">
    <w:name w:val="List"/>
    <w:basedOn w:val="aa"/>
    <w:rsid w:val="001E24A1"/>
    <w:rPr>
      <w:rFonts w:cs="Droid Sans"/>
    </w:rPr>
  </w:style>
  <w:style w:type="paragraph" w:styleId="ac">
    <w:name w:val="caption"/>
    <w:basedOn w:val="a"/>
    <w:qFormat/>
    <w:rsid w:val="001E24A1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d">
    <w:name w:val="index heading"/>
    <w:basedOn w:val="a"/>
    <w:qFormat/>
    <w:rsid w:val="001E24A1"/>
    <w:pPr>
      <w:suppressLineNumbers/>
    </w:pPr>
    <w:rPr>
      <w:rFonts w:cs="Droid Sans"/>
    </w:rPr>
  </w:style>
  <w:style w:type="paragraph" w:styleId="a4">
    <w:name w:val="Title"/>
    <w:basedOn w:val="a"/>
    <w:link w:val="a3"/>
    <w:qFormat/>
    <w:rsid w:val="00F1042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6">
    <w:name w:val="No Spacing"/>
    <w:link w:val="a5"/>
    <w:uiPriority w:val="1"/>
    <w:qFormat/>
    <w:rsid w:val="00F10421"/>
  </w:style>
  <w:style w:type="paragraph" w:customStyle="1" w:styleId="western">
    <w:name w:val="western"/>
    <w:basedOn w:val="a"/>
    <w:uiPriority w:val="99"/>
    <w:semiHidden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7"/>
    <w:uiPriority w:val="99"/>
    <w:semiHidden/>
    <w:unhideWhenUsed/>
    <w:qFormat/>
    <w:rsid w:val="00F10421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e">
    <w:name w:val="Без списка"/>
    <w:uiPriority w:val="99"/>
    <w:semiHidden/>
    <w:unhideWhenUsed/>
    <w:qFormat/>
    <w:rsid w:val="001E24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Администрация</cp:lastModifiedBy>
  <cp:revision>26</cp:revision>
  <cp:lastPrinted>2026-10-12T09:08:00Z</cp:lastPrinted>
  <dcterms:created xsi:type="dcterms:W3CDTF">2021-10-05T11:09:00Z</dcterms:created>
  <dcterms:modified xsi:type="dcterms:W3CDTF">2026-10-12T09:08:00Z</dcterms:modified>
  <dc:language>ru-RU</dc:language>
</cp:coreProperties>
</file>