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D42" w:rsidRDefault="00E70D42" w:rsidP="00E70D42">
      <w:pPr>
        <w:spacing w:line="252" w:lineRule="auto"/>
        <w:jc w:val="center"/>
        <w:rPr>
          <w:rFonts w:ascii="Courier New" w:hAnsi="Courier New"/>
          <w:spacing w:val="20"/>
        </w:rPr>
      </w:pPr>
      <w:r>
        <w:rPr>
          <w:b/>
          <w:noProof/>
          <w:color w:val="000000"/>
          <w:spacing w:val="20"/>
          <w:lang w:eastAsia="ru-RU"/>
        </w:rPr>
        <w:drawing>
          <wp:inline distT="0" distB="0" distL="0" distR="0">
            <wp:extent cx="581025" cy="742950"/>
            <wp:effectExtent l="19050" t="0" r="9525" b="0"/>
            <wp:docPr id="1" name="Рисунок 1" descr="Дергачевс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ергачевский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2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0D42" w:rsidRDefault="00E70D42" w:rsidP="00E70D42">
      <w:pPr>
        <w:pStyle w:val="a6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E70D42" w:rsidRDefault="00E70D42" w:rsidP="00E70D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КАМЫШЕВСКОГО МУНИЦИПАЛЬНОГО ОБРАЗОВАНИЯ</w:t>
      </w:r>
    </w:p>
    <w:p w:rsidR="00E70D42" w:rsidRDefault="00E70D42" w:rsidP="00E70D4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pacing w:val="24"/>
          <w:sz w:val="28"/>
          <w:szCs w:val="28"/>
        </w:rPr>
        <w:t>ДЕРГАЧЕВСКОГО МУНИЦИПАЛЬНОГО РАЙОНА</w:t>
      </w:r>
      <w:r>
        <w:rPr>
          <w:rFonts w:ascii="Times New Roman" w:hAnsi="Times New Roman" w:cs="Times New Roman"/>
          <w:b/>
          <w:spacing w:val="24"/>
          <w:sz w:val="28"/>
          <w:szCs w:val="28"/>
        </w:rPr>
        <w:br/>
        <w:t xml:space="preserve"> САРАТОВСКОЙ ОБЛАСТИ</w:t>
      </w:r>
    </w:p>
    <w:p w:rsidR="00E70D42" w:rsidRDefault="00907759" w:rsidP="00E70D42">
      <w:pPr>
        <w:tabs>
          <w:tab w:val="left" w:pos="567"/>
        </w:tabs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О С Т А Н О В Л Е Н И Е № 03</w:t>
      </w:r>
    </w:p>
    <w:p w:rsidR="00E70D42" w:rsidRDefault="00907759" w:rsidP="00E70D42">
      <w:pPr>
        <w:tabs>
          <w:tab w:val="left" w:pos="567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от 08</w:t>
      </w:r>
      <w:r w:rsidR="00E70D42">
        <w:rPr>
          <w:rFonts w:ascii="Times New Roman" w:hAnsi="Times New Roman" w:cs="Times New Roman"/>
          <w:bCs/>
          <w:sz w:val="28"/>
          <w:szCs w:val="28"/>
        </w:rPr>
        <w:t xml:space="preserve"> февраля 2023 года </w:t>
      </w:r>
    </w:p>
    <w:p w:rsidR="00E70D42" w:rsidRDefault="00E70D42" w:rsidP="00E70D42">
      <w:pPr>
        <w:pStyle w:val="40"/>
        <w:shd w:val="clear" w:color="auto" w:fill="auto"/>
        <w:tabs>
          <w:tab w:val="left" w:pos="567"/>
        </w:tabs>
        <w:spacing w:before="0" w:after="0" w:line="240" w:lineRule="auto"/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внесении изменений и дополнений</w:t>
      </w:r>
    </w:p>
    <w:p w:rsidR="00E70D42" w:rsidRDefault="00E70D42" w:rsidP="00E70D42">
      <w:pPr>
        <w:pStyle w:val="40"/>
        <w:shd w:val="clear" w:color="auto" w:fill="auto"/>
        <w:tabs>
          <w:tab w:val="left" w:pos="567"/>
        </w:tabs>
        <w:spacing w:before="0" w:after="0" w:line="240" w:lineRule="auto"/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в постановление Администрации </w:t>
      </w:r>
    </w:p>
    <w:p w:rsidR="00E70D42" w:rsidRDefault="00E70D42" w:rsidP="00E70D42">
      <w:pPr>
        <w:pStyle w:val="40"/>
        <w:shd w:val="clear" w:color="auto" w:fill="auto"/>
        <w:tabs>
          <w:tab w:val="left" w:pos="567"/>
        </w:tabs>
        <w:spacing w:before="0" w:after="0" w:line="240" w:lineRule="auto"/>
        <w:ind w:firstLine="0"/>
        <w:jc w:val="lef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Камышевского</w:t>
      </w:r>
      <w:proofErr w:type="spellEnd"/>
      <w:r>
        <w:rPr>
          <w:rFonts w:ascii="Times New Roman" w:hAnsi="Times New Roman" w:cs="Times New Roman"/>
        </w:rPr>
        <w:t xml:space="preserve">  муниципального образования </w:t>
      </w:r>
    </w:p>
    <w:p w:rsidR="00E70D42" w:rsidRDefault="00E70D42" w:rsidP="00E70D42">
      <w:pPr>
        <w:pStyle w:val="40"/>
        <w:shd w:val="clear" w:color="auto" w:fill="auto"/>
        <w:tabs>
          <w:tab w:val="left" w:pos="567"/>
        </w:tabs>
        <w:spacing w:before="0" w:after="0" w:line="240" w:lineRule="auto"/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25.12.2019 г № 37 «Об установлении порядка</w:t>
      </w:r>
    </w:p>
    <w:p w:rsidR="00E70D42" w:rsidRDefault="00E70D42" w:rsidP="00E70D42">
      <w:pPr>
        <w:pStyle w:val="40"/>
        <w:shd w:val="clear" w:color="auto" w:fill="auto"/>
        <w:tabs>
          <w:tab w:val="left" w:pos="567"/>
        </w:tabs>
        <w:spacing w:before="0" w:after="0" w:line="240" w:lineRule="auto"/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формирования, утверждения планов-графиков </w:t>
      </w:r>
    </w:p>
    <w:p w:rsidR="00E70D42" w:rsidRDefault="00E70D42" w:rsidP="00E70D42">
      <w:pPr>
        <w:pStyle w:val="40"/>
        <w:shd w:val="clear" w:color="auto" w:fill="auto"/>
        <w:tabs>
          <w:tab w:val="left" w:pos="567"/>
        </w:tabs>
        <w:spacing w:before="0" w:after="0" w:line="240" w:lineRule="auto"/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закупок, внесения изменений в такие планы-графики, </w:t>
      </w:r>
    </w:p>
    <w:p w:rsidR="00E70D42" w:rsidRDefault="00E70D42" w:rsidP="00E70D42">
      <w:pPr>
        <w:pStyle w:val="40"/>
        <w:shd w:val="clear" w:color="auto" w:fill="auto"/>
        <w:tabs>
          <w:tab w:val="left" w:pos="567"/>
        </w:tabs>
        <w:spacing w:before="0" w:after="0" w:line="240" w:lineRule="auto"/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размещения планов-графиков закупок в единой</w:t>
      </w:r>
      <w:r>
        <w:rPr>
          <w:rFonts w:ascii="Times New Roman" w:hAnsi="Times New Roman" w:cs="Times New Roman"/>
        </w:rPr>
        <w:br/>
        <w:t xml:space="preserve">информационной системе в сфере закупок, особенностей </w:t>
      </w:r>
    </w:p>
    <w:p w:rsidR="00E70D42" w:rsidRDefault="00E70D42" w:rsidP="00E70D42">
      <w:pPr>
        <w:pStyle w:val="40"/>
        <w:shd w:val="clear" w:color="auto" w:fill="auto"/>
        <w:tabs>
          <w:tab w:val="left" w:pos="567"/>
        </w:tabs>
        <w:spacing w:before="0" w:after="0" w:line="240" w:lineRule="auto"/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включения информации в такие планы-графики </w:t>
      </w:r>
    </w:p>
    <w:p w:rsidR="00E70D42" w:rsidRDefault="00E70D42" w:rsidP="00E70D42">
      <w:pPr>
        <w:pStyle w:val="40"/>
        <w:shd w:val="clear" w:color="auto" w:fill="auto"/>
        <w:tabs>
          <w:tab w:val="left" w:pos="567"/>
        </w:tabs>
        <w:spacing w:before="0" w:after="0" w:line="240" w:lineRule="auto"/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требований к форме  планов-графиков закупок».</w:t>
      </w:r>
    </w:p>
    <w:p w:rsidR="00E70D42" w:rsidRDefault="00E70D42" w:rsidP="00E70D42">
      <w:pPr>
        <w:pStyle w:val="40"/>
        <w:shd w:val="clear" w:color="auto" w:fill="auto"/>
        <w:tabs>
          <w:tab w:val="left" w:pos="567"/>
        </w:tabs>
        <w:spacing w:before="0" w:after="0" w:line="240" w:lineRule="auto"/>
        <w:ind w:firstLine="0"/>
        <w:jc w:val="left"/>
        <w:rPr>
          <w:rFonts w:ascii="Times New Roman" w:hAnsi="Times New Roman" w:cs="Times New Roman"/>
        </w:rPr>
      </w:pPr>
    </w:p>
    <w:p w:rsidR="00E70D42" w:rsidRDefault="00E70D42" w:rsidP="00E70D42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 основании протеста прокуратуры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Дергачевского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района Саратовской области от</w:t>
      </w:r>
      <w:r w:rsidR="002F6DAD">
        <w:rPr>
          <w:rFonts w:ascii="Times New Roman" w:hAnsi="Times New Roman" w:cs="Times New Roman"/>
          <w:sz w:val="28"/>
          <w:szCs w:val="28"/>
        </w:rPr>
        <w:t xml:space="preserve"> 29.01.2023г № 20-13-2023 в</w:t>
      </w:r>
      <w:r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hyperlink r:id="rId5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ч. 3 ст. 16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 5 апреля 2013 г. № 44-ФЗ «О контрактной системе в сфере закупок товаров, работ, услуг для обеспечения государственных и муниципальных нужд», </w:t>
      </w:r>
      <w:hyperlink r:id="rId6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30 сентября 2019 г. № 1279 «Об установлении порядка формирования, утверждения планов-графиков закупок, внесения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изменений в такие планы-графики, размещения и планов-графиков закупок в единой информационной системе в сфере закупок, особенностей включения информации в такие графики и требований к форме планов 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графиков закупок,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Камышевского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Дергачевского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постановляет:  </w:t>
      </w:r>
    </w:p>
    <w:p w:rsidR="00E70D42" w:rsidRDefault="00E70D42" w:rsidP="00E70D42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Внести в постановление администрации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Камышевского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Дергачевского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района Саратовской области от</w:t>
      </w:r>
      <w:r>
        <w:rPr>
          <w:rFonts w:ascii="Times New Roman" w:hAnsi="Times New Roman" w:cs="Times New Roman"/>
          <w:sz w:val="28"/>
          <w:szCs w:val="28"/>
        </w:rPr>
        <w:t xml:space="preserve"> 25.12.2019 г № 37 «Об установлении Порядка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особенностей включения информации в такие планы-графики и требований к форме планов-графиков закупок» </w:t>
      </w:r>
      <w:r>
        <w:rPr>
          <w:rFonts w:ascii="Times New Roman" w:eastAsia="Calibri" w:hAnsi="Times New Roman" w:cs="Times New Roman"/>
          <w:sz w:val="28"/>
          <w:szCs w:val="28"/>
        </w:rPr>
        <w:t>следующие изменения</w:t>
      </w:r>
      <w:r w:rsidR="002F6DAD">
        <w:rPr>
          <w:rFonts w:ascii="Times New Roman" w:eastAsia="Calibri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E70D42" w:rsidRDefault="00E70D42" w:rsidP="00E70D42">
      <w:pPr>
        <w:pStyle w:val="a5"/>
        <w:spacing w:before="0" w:beforeAutospacing="0" w:after="0" w:afterAutospacing="0"/>
        <w:jc w:val="both"/>
        <w:rPr>
          <w:rStyle w:val="a9"/>
          <w:rFonts w:eastAsia="Lucida Sans Unicode"/>
        </w:rPr>
      </w:pPr>
      <w:r>
        <w:rPr>
          <w:sz w:val="28"/>
          <w:szCs w:val="28"/>
        </w:rPr>
        <w:t xml:space="preserve">1.1 </w:t>
      </w:r>
      <w:r>
        <w:rPr>
          <w:rStyle w:val="a9"/>
          <w:rFonts w:eastAsia="Lucida Sans Unicode"/>
          <w:sz w:val="28"/>
          <w:szCs w:val="28"/>
        </w:rPr>
        <w:t xml:space="preserve"> п.15 </w:t>
      </w:r>
      <w:proofErr w:type="spellStart"/>
      <w:r>
        <w:rPr>
          <w:rStyle w:val="a9"/>
          <w:rFonts w:eastAsia="Lucida Sans Unicode"/>
          <w:sz w:val="28"/>
          <w:szCs w:val="28"/>
        </w:rPr>
        <w:t>пп</w:t>
      </w:r>
      <w:proofErr w:type="spellEnd"/>
      <w:r>
        <w:rPr>
          <w:rStyle w:val="a9"/>
          <w:rFonts w:eastAsia="Lucida Sans Unicode"/>
          <w:sz w:val="28"/>
          <w:szCs w:val="28"/>
        </w:rPr>
        <w:t>. «е» изложить в новом прочтении:</w:t>
      </w:r>
    </w:p>
    <w:p w:rsidR="00E70D42" w:rsidRDefault="002F6DAD" w:rsidP="00E70D42">
      <w:pPr>
        <w:pStyle w:val="a8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E70D42">
        <w:rPr>
          <w:rFonts w:ascii="Times New Roman" w:hAnsi="Times New Roman" w:cs="Times New Roman"/>
          <w:sz w:val="28"/>
          <w:szCs w:val="28"/>
        </w:rPr>
        <w:t>в графах 7-11 в строке  «Всего для осуществления закупок, в том числе по коду бюджетной классификации ___/по коду вида расходов ______/по коду объекта капитального строительства или объекта недвижимого имущества _____» указывается общий объем финансового обеспечения, предусмотренный для  осуществления закупок в текущем финансовым году, плановом периоде и последующих годах (в случае осуществления закупок, которые планируются по истечении планового периода), детализированный на объем</w:t>
      </w:r>
      <w:proofErr w:type="gramEnd"/>
      <w:r w:rsidR="00E70D42">
        <w:rPr>
          <w:rFonts w:ascii="Times New Roman" w:hAnsi="Times New Roman" w:cs="Times New Roman"/>
          <w:sz w:val="28"/>
          <w:szCs w:val="28"/>
        </w:rPr>
        <w:t xml:space="preserve"> финансового обеспечения:</w:t>
      </w:r>
    </w:p>
    <w:p w:rsidR="00E70D42" w:rsidRDefault="00E70D42" w:rsidP="00E70D42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>по каждому коду бюджетной классификации (указывается заказчиками и лицами, указанными в подпунктах «а», «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»,  «е» и «к» пункта  2 настоящего Положения, а также заказчиками и лицами, указанными в подпунктах «б», «г», «ж» и «и» пункта 2 настоящего Положения, в случае осуществления закупок в целях реализации национальных и федеральных проектов);</w:t>
      </w:r>
      <w:proofErr w:type="gramEnd"/>
    </w:p>
    <w:p w:rsidR="00E70D42" w:rsidRDefault="00E70D42" w:rsidP="00E70D42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по каждому коду вида расходов (указывается заказчиками и лицами, указанными в подпунктах «б», «г», «ж» и «и» пункта 2 настоящего Положения);</w:t>
      </w:r>
    </w:p>
    <w:p w:rsidR="00E70D42" w:rsidRDefault="00E70D42" w:rsidP="00E70D42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t xml:space="preserve">      </w:t>
      </w:r>
      <w:r>
        <w:rPr>
          <w:sz w:val="28"/>
          <w:szCs w:val="28"/>
        </w:rPr>
        <w:t>по каждому коду объекта капитального строительства или объекта недвижимого имущества, сформированному в государственный интегрированной информационной системе управления общественными финансами «Электронный бюджет» (дале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система «Электронный бюджет») (указывается в случае осуществления закупок, по результатам которых заключается контракты, предметом которых являются приобретение объектов недвижимого имущества, подготовка проектной документации и (или) выполнение инженерных изысканий, выполнение работ по строительству, реконструкции и (или) капитальному ремонту, сносу объектов капитального строительства (в том числе линейных объектов), а также контракты, предусмотренные частями 16 (если контракт жизненного цикла предусматривает проектирование, строительство, реконструкцию, капитальный ремонт объекта капитального строительства), 16.1 статьи 34 и частями 56 и 63.1 статьи 112 Федерального закона, заказчиками и лицами, указанными в подпунктах «а</w:t>
      </w:r>
      <w:proofErr w:type="gramStart"/>
      <w:r>
        <w:rPr>
          <w:sz w:val="28"/>
          <w:szCs w:val="28"/>
        </w:rPr>
        <w:t>»-</w:t>
      </w:r>
      <w:proofErr w:type="gramEnd"/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» пункта 2 настоящего Положения, а также заказчиками и лицами указанными в подпунктах «е»-«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» пунктах 2 настоящего Положения, если в целях </w:t>
      </w:r>
      <w:proofErr w:type="spellStart"/>
      <w:r>
        <w:rPr>
          <w:sz w:val="28"/>
          <w:szCs w:val="28"/>
        </w:rPr>
        <w:t>софинансирования</w:t>
      </w:r>
      <w:proofErr w:type="spellEnd"/>
      <w:r>
        <w:rPr>
          <w:sz w:val="28"/>
          <w:szCs w:val="28"/>
        </w:rPr>
        <w:t xml:space="preserve"> капитальных вложений в объекты капитального строительства и (или) приобретения объектов недвижимого имущества предоставляются субсидий из федерального бюджета бюджету субъекта Российской Федерации). </w:t>
      </w:r>
    </w:p>
    <w:p w:rsidR="00E70D42" w:rsidRDefault="00E70D42" w:rsidP="00E70D42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Настоящее постановление обнародовать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Дергачевского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в информационно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телекоммуникационной сети «Интернет».</w:t>
      </w:r>
    </w:p>
    <w:p w:rsidR="00E70D42" w:rsidRDefault="00E70D42" w:rsidP="00E70D42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  собой.</w:t>
      </w:r>
    </w:p>
    <w:p w:rsidR="00E70D42" w:rsidRDefault="00E70D42" w:rsidP="00E70D42">
      <w:pPr>
        <w:pStyle w:val="a8"/>
        <w:tabs>
          <w:tab w:val="left" w:pos="567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Камышевского</w:t>
      </w:r>
      <w:proofErr w:type="spellEnd"/>
    </w:p>
    <w:p w:rsidR="00E70D42" w:rsidRDefault="00E70D42" w:rsidP="00E70D42">
      <w:pPr>
        <w:tabs>
          <w:tab w:val="left" w:pos="-1711"/>
          <w:tab w:val="left" w:pos="567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             В.И.Николаев</w:t>
      </w:r>
    </w:p>
    <w:p w:rsidR="00E70D42" w:rsidRDefault="00E70D42" w:rsidP="00E70D42">
      <w:pPr>
        <w:rPr>
          <w:rFonts w:ascii="Times New Roman" w:hAnsi="Times New Roman" w:cs="Times New Roman"/>
          <w:sz w:val="24"/>
          <w:szCs w:val="24"/>
        </w:rPr>
      </w:pPr>
    </w:p>
    <w:p w:rsidR="00E70D42" w:rsidRDefault="00E70D42" w:rsidP="00E70D42">
      <w:pPr>
        <w:rPr>
          <w:rFonts w:ascii="Times New Roman" w:hAnsi="Times New Roman" w:cs="Times New Roman"/>
          <w:sz w:val="24"/>
          <w:szCs w:val="24"/>
        </w:rPr>
      </w:pPr>
    </w:p>
    <w:p w:rsidR="00E70D42" w:rsidRDefault="00E70D42" w:rsidP="00E70D42">
      <w:pPr>
        <w:rPr>
          <w:sz w:val="24"/>
          <w:szCs w:val="24"/>
        </w:rPr>
      </w:pPr>
    </w:p>
    <w:p w:rsidR="00E70D42" w:rsidRDefault="00E70D42" w:rsidP="00E70D42">
      <w:pPr>
        <w:rPr>
          <w:sz w:val="24"/>
          <w:szCs w:val="24"/>
        </w:rPr>
      </w:pPr>
    </w:p>
    <w:p w:rsidR="00E70D42" w:rsidRDefault="00E70D42" w:rsidP="00E70D42">
      <w:pPr>
        <w:rPr>
          <w:sz w:val="24"/>
          <w:szCs w:val="24"/>
        </w:rPr>
      </w:pPr>
    </w:p>
    <w:p w:rsidR="00E70D42" w:rsidRDefault="00E70D42" w:rsidP="00E70D42">
      <w:pPr>
        <w:rPr>
          <w:sz w:val="24"/>
          <w:szCs w:val="24"/>
        </w:rPr>
      </w:pPr>
    </w:p>
    <w:p w:rsidR="00E70D42" w:rsidRDefault="00E70D42" w:rsidP="00E70D42">
      <w:pPr>
        <w:rPr>
          <w:sz w:val="24"/>
          <w:szCs w:val="24"/>
        </w:rPr>
      </w:pPr>
    </w:p>
    <w:p w:rsidR="00E70D42" w:rsidRDefault="00E70D42" w:rsidP="00E70D42">
      <w:pPr>
        <w:rPr>
          <w:sz w:val="24"/>
          <w:szCs w:val="24"/>
        </w:rPr>
      </w:pPr>
    </w:p>
    <w:p w:rsidR="00E70D42" w:rsidRDefault="00E70D42" w:rsidP="00E70D42">
      <w:pPr>
        <w:rPr>
          <w:sz w:val="24"/>
          <w:szCs w:val="24"/>
        </w:rPr>
      </w:pPr>
    </w:p>
    <w:p w:rsidR="00E70D42" w:rsidRDefault="00E70D42" w:rsidP="00E70D42">
      <w:pPr>
        <w:rPr>
          <w:sz w:val="24"/>
          <w:szCs w:val="24"/>
        </w:rPr>
      </w:pPr>
    </w:p>
    <w:p w:rsidR="00E70D42" w:rsidRDefault="00E70D42" w:rsidP="00E70D42"/>
    <w:p w:rsidR="001E30EE" w:rsidRDefault="001E30EE"/>
    <w:sectPr w:rsidR="001E30EE" w:rsidSect="001E30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0D42"/>
    <w:rsid w:val="001E30EE"/>
    <w:rsid w:val="002E0B33"/>
    <w:rsid w:val="002F6DAD"/>
    <w:rsid w:val="0061020C"/>
    <w:rsid w:val="00907759"/>
    <w:rsid w:val="00B00525"/>
    <w:rsid w:val="00C94F18"/>
    <w:rsid w:val="00E70D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D42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70D42"/>
    <w:rPr>
      <w:color w:val="0000FF"/>
      <w:u w:val="single"/>
    </w:rPr>
  </w:style>
  <w:style w:type="character" w:customStyle="1" w:styleId="a4">
    <w:name w:val="Обычный (веб) Знак"/>
    <w:basedOn w:val="a0"/>
    <w:link w:val="a5"/>
    <w:semiHidden/>
    <w:locked/>
    <w:rsid w:val="00E70D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link w:val="a4"/>
    <w:semiHidden/>
    <w:unhideWhenUsed/>
    <w:rsid w:val="00E70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caption"/>
    <w:basedOn w:val="a"/>
    <w:next w:val="a"/>
    <w:semiHidden/>
    <w:unhideWhenUsed/>
    <w:qFormat/>
    <w:rsid w:val="00E70D42"/>
    <w:pPr>
      <w:spacing w:after="0" w:line="252" w:lineRule="auto"/>
      <w:jc w:val="center"/>
    </w:pPr>
    <w:rPr>
      <w:rFonts w:ascii="Times New Roman" w:eastAsia="Times New Roman" w:hAnsi="Times New Roman" w:cs="Times New Roman"/>
      <w:b/>
      <w:color w:val="000000"/>
      <w:spacing w:val="20"/>
      <w:sz w:val="40"/>
      <w:szCs w:val="24"/>
      <w:lang w:eastAsia="ru-RU"/>
    </w:rPr>
  </w:style>
  <w:style w:type="character" w:customStyle="1" w:styleId="a7">
    <w:name w:val="Без интервала Знак"/>
    <w:basedOn w:val="a0"/>
    <w:link w:val="a8"/>
    <w:uiPriority w:val="1"/>
    <w:locked/>
    <w:rsid w:val="00E70D42"/>
    <w:rPr>
      <w:rFonts w:ascii="Calibri" w:hAnsi="Calibri" w:cs="Calibri"/>
    </w:rPr>
  </w:style>
  <w:style w:type="paragraph" w:styleId="a8">
    <w:name w:val="No Spacing"/>
    <w:link w:val="a7"/>
    <w:uiPriority w:val="1"/>
    <w:qFormat/>
    <w:rsid w:val="00E70D42"/>
    <w:pPr>
      <w:spacing w:after="0" w:line="240" w:lineRule="auto"/>
    </w:pPr>
    <w:rPr>
      <w:rFonts w:ascii="Calibri" w:hAnsi="Calibri" w:cs="Calibri"/>
    </w:rPr>
  </w:style>
  <w:style w:type="character" w:customStyle="1" w:styleId="4">
    <w:name w:val="Основной текст (4)_"/>
    <w:basedOn w:val="a0"/>
    <w:link w:val="40"/>
    <w:locked/>
    <w:rsid w:val="00E70D42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70D42"/>
    <w:pPr>
      <w:widowControl w:val="0"/>
      <w:shd w:val="clear" w:color="auto" w:fill="FFFFFF"/>
      <w:spacing w:before="720" w:after="600" w:line="320" w:lineRule="exact"/>
      <w:ind w:hanging="760"/>
      <w:jc w:val="center"/>
    </w:pPr>
    <w:rPr>
      <w:b/>
      <w:bCs/>
      <w:sz w:val="28"/>
      <w:szCs w:val="28"/>
    </w:rPr>
  </w:style>
  <w:style w:type="character" w:styleId="a9">
    <w:name w:val="Strong"/>
    <w:basedOn w:val="a0"/>
    <w:uiPriority w:val="22"/>
    <w:qFormat/>
    <w:rsid w:val="00E70D42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E70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70D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5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628FE67D888A573000310E521F403E65A5DA846D219B9351E37D08D237E13483C1C20y0vFD" TargetMode="External"/><Relationship Id="rId5" Type="http://schemas.openxmlformats.org/officeDocument/2006/relationships/hyperlink" Target="consultantplus://offline/ref=A628FE67D888A573000310E521F403E65A5DAF46DF1BB9351E37D08D237E13483C1C200A2370387Fy4vBD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723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2023-02-15T07:06:00Z</cp:lastPrinted>
  <dcterms:created xsi:type="dcterms:W3CDTF">2023-02-14T11:57:00Z</dcterms:created>
  <dcterms:modified xsi:type="dcterms:W3CDTF">2023-02-15T07:09:00Z</dcterms:modified>
</cp:coreProperties>
</file>