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A9" w:rsidRDefault="005B5DA9"/>
    <w:p w:rsidR="00720831" w:rsidRDefault="00720831" w:rsidP="00720831">
      <w:pPr>
        <w:spacing w:line="252" w:lineRule="auto"/>
        <w:jc w:val="center"/>
        <w:rPr>
          <w:spacing w:val="20"/>
        </w:rPr>
      </w:pPr>
      <w:r>
        <w:rPr>
          <w:b/>
          <w:noProof/>
          <w:color w:val="000000"/>
          <w:spacing w:val="20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31" w:rsidRDefault="00720831" w:rsidP="0072083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СОВЕТ </w:t>
      </w:r>
    </w:p>
    <w:p w:rsidR="00720831" w:rsidRPr="00E253CF" w:rsidRDefault="00720831" w:rsidP="0072083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КАМЫШЕ</w:t>
      </w:r>
      <w:r w:rsidRPr="00E253CF">
        <w:rPr>
          <w:b/>
          <w:spacing w:val="24"/>
          <w:sz w:val="24"/>
        </w:rPr>
        <w:t xml:space="preserve">ВСКОГО  МУНИЦИПАЛЬНОГО ОБРАЗОВАНИЯ ДЕРГАЧЕВСКОГО МУНИЦИПАЛЬНОГО РАЙОНА </w:t>
      </w:r>
    </w:p>
    <w:p w:rsidR="00720831" w:rsidRPr="00E253CF" w:rsidRDefault="00720831" w:rsidP="0072083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E253CF">
        <w:rPr>
          <w:b/>
          <w:spacing w:val="24"/>
          <w:sz w:val="24"/>
        </w:rPr>
        <w:t>САРАТОВСКОЙ ОБЛАСТИ</w:t>
      </w:r>
    </w:p>
    <w:p w:rsidR="00720831" w:rsidRDefault="00720831" w:rsidP="00CF1EDE">
      <w:pPr>
        <w:rPr>
          <w:b/>
          <w:sz w:val="28"/>
          <w:szCs w:val="28"/>
        </w:rPr>
      </w:pPr>
    </w:p>
    <w:p w:rsidR="00720831" w:rsidRPr="00FF400D" w:rsidRDefault="00720831" w:rsidP="00CF1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FF400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</w:t>
      </w:r>
      <w:r w:rsidRPr="00FF400D">
        <w:rPr>
          <w:b/>
          <w:sz w:val="28"/>
          <w:szCs w:val="28"/>
        </w:rPr>
        <w:t xml:space="preserve">Решение № </w:t>
      </w:r>
      <w:r w:rsidR="00FF400D" w:rsidRPr="00FF400D">
        <w:rPr>
          <w:b/>
          <w:sz w:val="28"/>
          <w:szCs w:val="28"/>
        </w:rPr>
        <w:t>482-664</w:t>
      </w:r>
    </w:p>
    <w:p w:rsidR="00720831" w:rsidRPr="00FF400D" w:rsidRDefault="00FF400D" w:rsidP="00CF1EDE">
      <w:pPr>
        <w:rPr>
          <w:b/>
          <w:sz w:val="28"/>
          <w:szCs w:val="28"/>
        </w:rPr>
      </w:pPr>
      <w:r w:rsidRPr="00FF400D">
        <w:rPr>
          <w:b/>
          <w:sz w:val="28"/>
          <w:szCs w:val="28"/>
        </w:rPr>
        <w:t xml:space="preserve">                                                   о</w:t>
      </w:r>
      <w:r w:rsidR="00720831" w:rsidRPr="00FF400D">
        <w:rPr>
          <w:b/>
          <w:sz w:val="28"/>
          <w:szCs w:val="28"/>
        </w:rPr>
        <w:t>т</w:t>
      </w:r>
      <w:r w:rsidRPr="00FF400D">
        <w:rPr>
          <w:b/>
          <w:sz w:val="28"/>
          <w:szCs w:val="28"/>
        </w:rPr>
        <w:t xml:space="preserve"> 01.07.2024 года</w:t>
      </w:r>
    </w:p>
    <w:p w:rsidR="00720831" w:rsidRDefault="00720831" w:rsidP="00CF1EDE">
      <w:pPr>
        <w:rPr>
          <w:b/>
          <w:sz w:val="28"/>
          <w:szCs w:val="28"/>
        </w:rPr>
      </w:pPr>
    </w:p>
    <w:p w:rsidR="00720831" w:rsidRDefault="00720831" w:rsidP="00CF1EDE">
      <w:pPr>
        <w:rPr>
          <w:b/>
          <w:sz w:val="28"/>
          <w:szCs w:val="28"/>
        </w:rPr>
      </w:pPr>
    </w:p>
    <w:p w:rsidR="00720831" w:rsidRPr="00FF400D" w:rsidRDefault="00720831" w:rsidP="00CF1EDE">
      <w:pPr>
        <w:rPr>
          <w:b/>
          <w:sz w:val="28"/>
          <w:szCs w:val="28"/>
        </w:rPr>
      </w:pPr>
      <w:r w:rsidRPr="00FF400D">
        <w:rPr>
          <w:b/>
          <w:sz w:val="28"/>
          <w:szCs w:val="28"/>
        </w:rPr>
        <w:t xml:space="preserve">О порядке и сроках размещения </w:t>
      </w:r>
      <w:proofErr w:type="gramStart"/>
      <w:r w:rsidRPr="00FF400D">
        <w:rPr>
          <w:b/>
          <w:sz w:val="28"/>
          <w:szCs w:val="28"/>
        </w:rPr>
        <w:t>в</w:t>
      </w:r>
      <w:proofErr w:type="gramEnd"/>
    </w:p>
    <w:p w:rsidR="00720831" w:rsidRPr="00FF400D" w:rsidRDefault="00720831" w:rsidP="00CF1EDE">
      <w:pPr>
        <w:rPr>
          <w:b/>
          <w:sz w:val="28"/>
          <w:szCs w:val="28"/>
        </w:rPr>
      </w:pPr>
      <w:r w:rsidRPr="00FF400D">
        <w:rPr>
          <w:b/>
          <w:sz w:val="28"/>
          <w:szCs w:val="28"/>
        </w:rPr>
        <w:t xml:space="preserve">информационно-телекоммуникационной </w:t>
      </w:r>
    </w:p>
    <w:p w:rsidR="00720831" w:rsidRPr="00FF400D" w:rsidRDefault="00720831" w:rsidP="00CF1EDE">
      <w:pPr>
        <w:rPr>
          <w:b/>
          <w:sz w:val="28"/>
          <w:szCs w:val="28"/>
        </w:rPr>
      </w:pPr>
      <w:r w:rsidRPr="00FF400D">
        <w:rPr>
          <w:b/>
          <w:sz w:val="28"/>
          <w:szCs w:val="28"/>
        </w:rPr>
        <w:t xml:space="preserve">сети «Интернет» списков  назначенных старост </w:t>
      </w:r>
    </w:p>
    <w:p w:rsidR="00720831" w:rsidRPr="00FF400D" w:rsidRDefault="00720831" w:rsidP="00CF1EDE">
      <w:pPr>
        <w:rPr>
          <w:b/>
          <w:sz w:val="28"/>
          <w:szCs w:val="28"/>
        </w:rPr>
      </w:pPr>
      <w:r w:rsidRPr="00FF400D">
        <w:rPr>
          <w:b/>
          <w:sz w:val="28"/>
          <w:szCs w:val="28"/>
        </w:rPr>
        <w:t>сельских населенных пунктов</w:t>
      </w:r>
    </w:p>
    <w:p w:rsidR="00720831" w:rsidRPr="00FF400D" w:rsidRDefault="00720831" w:rsidP="00CF1EDE">
      <w:pPr>
        <w:rPr>
          <w:b/>
          <w:sz w:val="28"/>
          <w:szCs w:val="28"/>
        </w:rPr>
      </w:pPr>
      <w:proofErr w:type="spellStart"/>
      <w:r w:rsidRPr="00FF400D">
        <w:rPr>
          <w:b/>
          <w:sz w:val="28"/>
          <w:szCs w:val="28"/>
        </w:rPr>
        <w:t>Камышевского</w:t>
      </w:r>
      <w:proofErr w:type="spellEnd"/>
      <w:r w:rsidRPr="00FF400D">
        <w:rPr>
          <w:b/>
          <w:sz w:val="28"/>
          <w:szCs w:val="28"/>
        </w:rPr>
        <w:t xml:space="preserve"> муниципального образования</w:t>
      </w:r>
    </w:p>
    <w:p w:rsidR="00720831" w:rsidRDefault="00720831" w:rsidP="00CF1EDE">
      <w:pPr>
        <w:rPr>
          <w:sz w:val="28"/>
          <w:szCs w:val="28"/>
        </w:rPr>
      </w:pPr>
    </w:p>
    <w:p w:rsidR="00720831" w:rsidRDefault="00720831" w:rsidP="00CF1EDE">
      <w:pPr>
        <w:rPr>
          <w:sz w:val="28"/>
          <w:szCs w:val="28"/>
        </w:rPr>
      </w:pPr>
    </w:p>
    <w:p w:rsidR="00720831" w:rsidRDefault="00720831" w:rsidP="00CF1EDE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27.1 Федерального закона от 6 октября 2003 года </w:t>
      </w:r>
      <w:r w:rsidR="00FF400D">
        <w:rPr>
          <w:sz w:val="28"/>
          <w:szCs w:val="28"/>
        </w:rPr>
        <w:t>№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с Законом Саратовской области от 31.10.2018 года  №110-ЗСО «</w:t>
      </w:r>
      <w:r w:rsidR="00194461">
        <w:rPr>
          <w:sz w:val="28"/>
          <w:szCs w:val="28"/>
        </w:rPr>
        <w:t xml:space="preserve">О некоторых вопросах статуса и деятельности старосты сельского населенного пункта в Саратовской области», на основании Устава </w:t>
      </w:r>
      <w:proofErr w:type="spellStart"/>
      <w:r w:rsidR="00194461">
        <w:rPr>
          <w:sz w:val="28"/>
          <w:szCs w:val="28"/>
        </w:rPr>
        <w:t>Камышевского</w:t>
      </w:r>
      <w:proofErr w:type="spellEnd"/>
      <w:r w:rsidR="00194461">
        <w:rPr>
          <w:sz w:val="28"/>
          <w:szCs w:val="28"/>
        </w:rPr>
        <w:t xml:space="preserve"> муниципального образования</w:t>
      </w:r>
    </w:p>
    <w:p w:rsidR="00194461" w:rsidRDefault="00194461" w:rsidP="00CF1EDE">
      <w:pPr>
        <w:rPr>
          <w:sz w:val="28"/>
          <w:szCs w:val="28"/>
        </w:rPr>
      </w:pPr>
    </w:p>
    <w:p w:rsidR="00194461" w:rsidRDefault="00194461" w:rsidP="00CF1E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Решил:</w:t>
      </w:r>
    </w:p>
    <w:p w:rsidR="00194461" w:rsidRDefault="00194461" w:rsidP="00194461">
      <w:pPr>
        <w:rPr>
          <w:sz w:val="28"/>
          <w:szCs w:val="28"/>
        </w:rPr>
      </w:pPr>
      <w:r>
        <w:rPr>
          <w:sz w:val="28"/>
          <w:szCs w:val="28"/>
        </w:rPr>
        <w:t>1. Установить,</w:t>
      </w:r>
      <w:r w:rsidR="00880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список </w:t>
      </w:r>
      <w:proofErr w:type="gramStart"/>
      <w:r>
        <w:rPr>
          <w:sz w:val="28"/>
          <w:szCs w:val="28"/>
        </w:rPr>
        <w:t>назначенных старост, внесенных в него изменения размещаются</w:t>
      </w:r>
      <w:proofErr w:type="gramEnd"/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в информационно-телекоммуникационной </w:t>
      </w:r>
      <w:r w:rsidRPr="00194461">
        <w:rPr>
          <w:sz w:val="28"/>
          <w:szCs w:val="28"/>
        </w:rPr>
        <w:t>сети «Интернет»</w:t>
      </w:r>
      <w:r>
        <w:rPr>
          <w:sz w:val="28"/>
          <w:szCs w:val="28"/>
        </w:rPr>
        <w:t xml:space="preserve"> в течение пяти дней со дня официального опубликования решения Совета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о назначении старосты, досрочном прекращений старосты,</w:t>
      </w:r>
    </w:p>
    <w:p w:rsidR="00194461" w:rsidRPr="00194461" w:rsidRDefault="00194461" w:rsidP="00194461">
      <w:pPr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официального опубликования</w:t>
      </w:r>
    </w:p>
    <w:p w:rsidR="00720831" w:rsidRDefault="00720831" w:rsidP="00CF1EDE">
      <w:pPr>
        <w:rPr>
          <w:b/>
          <w:sz w:val="28"/>
          <w:szCs w:val="28"/>
        </w:rPr>
      </w:pPr>
    </w:p>
    <w:p w:rsidR="00720831" w:rsidRDefault="00720831" w:rsidP="00CF1EDE">
      <w:pPr>
        <w:rPr>
          <w:b/>
          <w:sz w:val="28"/>
          <w:szCs w:val="28"/>
        </w:rPr>
      </w:pPr>
    </w:p>
    <w:p w:rsidR="00EE5589" w:rsidRDefault="00EE5589" w:rsidP="00CF1EDE">
      <w:pPr>
        <w:rPr>
          <w:b/>
          <w:sz w:val="28"/>
          <w:szCs w:val="28"/>
        </w:rPr>
      </w:pPr>
    </w:p>
    <w:p w:rsidR="00194461" w:rsidRDefault="00194461" w:rsidP="001944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194461" w:rsidRDefault="00194461" w:rsidP="001944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В.И.Николаев.</w:t>
      </w:r>
    </w:p>
    <w:p w:rsidR="00194461" w:rsidRDefault="00194461" w:rsidP="00194461">
      <w:pPr>
        <w:rPr>
          <w:b/>
          <w:sz w:val="28"/>
          <w:szCs w:val="28"/>
        </w:rPr>
      </w:pPr>
    </w:p>
    <w:p w:rsidR="00720831" w:rsidRDefault="00720831" w:rsidP="00CF1EDE">
      <w:pPr>
        <w:rPr>
          <w:b/>
          <w:sz w:val="28"/>
          <w:szCs w:val="28"/>
        </w:rPr>
      </w:pPr>
    </w:p>
    <w:p w:rsidR="00720831" w:rsidRDefault="00720831" w:rsidP="00CF1EDE">
      <w:pPr>
        <w:rPr>
          <w:b/>
          <w:sz w:val="28"/>
          <w:szCs w:val="28"/>
        </w:rPr>
      </w:pPr>
    </w:p>
    <w:p w:rsidR="00CF1EDE" w:rsidRDefault="00CF1EDE" w:rsidP="00CF1EDE">
      <w:pPr>
        <w:rPr>
          <w:b/>
          <w:sz w:val="28"/>
          <w:szCs w:val="28"/>
        </w:rPr>
      </w:pPr>
    </w:p>
    <w:p w:rsidR="00CF1EDE" w:rsidRDefault="00CF1EDE" w:rsidP="00CF1EDE">
      <w:pPr>
        <w:rPr>
          <w:b/>
          <w:sz w:val="28"/>
          <w:szCs w:val="28"/>
        </w:rPr>
      </w:pPr>
    </w:p>
    <w:p w:rsidR="00CF1EDE" w:rsidRDefault="00CF1EDE"/>
    <w:sectPr w:rsidR="00CF1EDE" w:rsidSect="005B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47EB"/>
    <w:multiLevelType w:val="hybridMultilevel"/>
    <w:tmpl w:val="B5A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F1EDE"/>
    <w:rsid w:val="00194461"/>
    <w:rsid w:val="003B6DE9"/>
    <w:rsid w:val="00517EAA"/>
    <w:rsid w:val="00594DE1"/>
    <w:rsid w:val="005B5DA9"/>
    <w:rsid w:val="00720831"/>
    <w:rsid w:val="00880394"/>
    <w:rsid w:val="00CF1EDE"/>
    <w:rsid w:val="00EE5589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F1EDE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Lucida Sans Unicode"/>
      <w:kern w:val="2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CF1EDE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ED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2024-07-03T06:51:00Z</cp:lastPrinted>
  <dcterms:created xsi:type="dcterms:W3CDTF">2024-06-28T11:22:00Z</dcterms:created>
  <dcterms:modified xsi:type="dcterms:W3CDTF">2024-07-03T06:55:00Z</dcterms:modified>
</cp:coreProperties>
</file>