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25" w:rsidRDefault="00945A25" w:rsidP="00945A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5470" cy="743585"/>
            <wp:effectExtent l="19050" t="0" r="5080" b="0"/>
            <wp:docPr id="4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A25" w:rsidRDefault="00945A25" w:rsidP="00945A25">
      <w:pPr>
        <w:jc w:val="center"/>
        <w:rPr>
          <w:b/>
          <w:sz w:val="28"/>
          <w:szCs w:val="28"/>
        </w:rPr>
      </w:pPr>
    </w:p>
    <w:p w:rsidR="00945A25" w:rsidRDefault="00945A25" w:rsidP="00945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945A25" w:rsidRDefault="00945A25" w:rsidP="00945A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945A25" w:rsidRDefault="00945A25" w:rsidP="00945A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945A25" w:rsidRDefault="00945A25" w:rsidP="00945A25">
      <w:pPr>
        <w:jc w:val="center"/>
        <w:rPr>
          <w:b/>
          <w:sz w:val="28"/>
          <w:szCs w:val="28"/>
        </w:rPr>
      </w:pPr>
    </w:p>
    <w:p w:rsidR="00945A25" w:rsidRDefault="00945A25" w:rsidP="00945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506-698</w:t>
      </w:r>
    </w:p>
    <w:p w:rsidR="00945A25" w:rsidRDefault="00945A25" w:rsidP="00945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31 июля 2025 года</w:t>
      </w:r>
    </w:p>
    <w:p w:rsidR="00945A25" w:rsidRDefault="00945A25" w:rsidP="00945A25">
      <w:pPr>
        <w:rPr>
          <w:b/>
          <w:sz w:val="28"/>
          <w:szCs w:val="28"/>
        </w:rPr>
      </w:pPr>
    </w:p>
    <w:p w:rsidR="00945A25" w:rsidRPr="00682B6C" w:rsidRDefault="00945A25" w:rsidP="00945A25">
      <w:pPr>
        <w:rPr>
          <w:sz w:val="28"/>
          <w:szCs w:val="28"/>
        </w:rPr>
      </w:pPr>
      <w:r w:rsidRPr="00682B6C">
        <w:rPr>
          <w:sz w:val="28"/>
          <w:szCs w:val="28"/>
        </w:rPr>
        <w:t xml:space="preserve">о </w:t>
      </w:r>
      <w:r>
        <w:rPr>
          <w:sz w:val="28"/>
          <w:szCs w:val="28"/>
        </w:rPr>
        <w:t>досрочном прекращении п</w:t>
      </w:r>
      <w:r w:rsidRPr="00682B6C">
        <w:rPr>
          <w:sz w:val="28"/>
          <w:szCs w:val="28"/>
        </w:rPr>
        <w:t>олномочий главы</w:t>
      </w:r>
    </w:p>
    <w:p w:rsidR="00945A25" w:rsidRPr="00682B6C" w:rsidRDefault="00945A25" w:rsidP="00945A25">
      <w:pPr>
        <w:rPr>
          <w:sz w:val="28"/>
          <w:szCs w:val="28"/>
        </w:rPr>
      </w:pPr>
      <w:proofErr w:type="spellStart"/>
      <w:r w:rsidRPr="00682B6C">
        <w:rPr>
          <w:sz w:val="28"/>
          <w:szCs w:val="28"/>
        </w:rPr>
        <w:t>Камышевского</w:t>
      </w:r>
      <w:proofErr w:type="spellEnd"/>
      <w:r w:rsidRPr="00682B6C">
        <w:rPr>
          <w:sz w:val="28"/>
          <w:szCs w:val="28"/>
        </w:rPr>
        <w:t xml:space="preserve"> муниципального образования</w:t>
      </w:r>
    </w:p>
    <w:p w:rsidR="00945A25" w:rsidRPr="00682B6C" w:rsidRDefault="00945A25" w:rsidP="00945A25">
      <w:pPr>
        <w:rPr>
          <w:sz w:val="28"/>
          <w:szCs w:val="28"/>
        </w:rPr>
      </w:pPr>
      <w:proofErr w:type="spellStart"/>
      <w:r w:rsidRPr="00682B6C">
        <w:rPr>
          <w:sz w:val="28"/>
          <w:szCs w:val="28"/>
        </w:rPr>
        <w:t>Дергачевского</w:t>
      </w:r>
      <w:proofErr w:type="spellEnd"/>
      <w:r w:rsidRPr="00682B6C">
        <w:rPr>
          <w:sz w:val="28"/>
          <w:szCs w:val="28"/>
        </w:rPr>
        <w:t xml:space="preserve"> муниципального района</w:t>
      </w:r>
    </w:p>
    <w:p w:rsidR="00945A25" w:rsidRDefault="00945A25" w:rsidP="00945A25">
      <w:pPr>
        <w:rPr>
          <w:sz w:val="28"/>
          <w:szCs w:val="28"/>
        </w:rPr>
      </w:pPr>
      <w:r w:rsidRPr="00682B6C">
        <w:rPr>
          <w:sz w:val="28"/>
          <w:szCs w:val="28"/>
        </w:rPr>
        <w:t>Саратовской области</w:t>
      </w:r>
    </w:p>
    <w:p w:rsidR="00945A25" w:rsidRDefault="00945A25" w:rsidP="00945A25">
      <w:pPr>
        <w:rPr>
          <w:sz w:val="28"/>
          <w:szCs w:val="28"/>
        </w:rPr>
      </w:pPr>
    </w:p>
    <w:p w:rsidR="00945A25" w:rsidRDefault="00945A25" w:rsidP="00945A25">
      <w:pPr>
        <w:rPr>
          <w:sz w:val="28"/>
          <w:szCs w:val="28"/>
        </w:rPr>
      </w:pPr>
    </w:p>
    <w:p w:rsidR="00945A25" w:rsidRDefault="00945A25" w:rsidP="00945A25">
      <w:pPr>
        <w:rPr>
          <w:sz w:val="28"/>
          <w:szCs w:val="28"/>
        </w:rPr>
      </w:pPr>
    </w:p>
    <w:p w:rsidR="00945A25" w:rsidRDefault="00945A25" w:rsidP="00945A25">
      <w:pPr>
        <w:rPr>
          <w:sz w:val="28"/>
          <w:szCs w:val="28"/>
        </w:rPr>
      </w:pPr>
    </w:p>
    <w:p w:rsidR="00945A25" w:rsidRDefault="00945A25" w:rsidP="00945A25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</w:t>
      </w:r>
      <w:r w:rsidRPr="00CE4A96">
        <w:rPr>
          <w:rFonts w:ascii="PT Astra Serif" w:hAnsi="PT Astra Serif" w:cs="PT Astra Serif"/>
          <w:sz w:val="28"/>
        </w:rPr>
        <w:t>с Федеральным законом от 20.03.2025</w:t>
      </w:r>
      <w:r>
        <w:rPr>
          <w:rFonts w:ascii="PT Astra Serif" w:hAnsi="PT Astra Serif" w:cs="PT Astra Serif"/>
          <w:sz w:val="28"/>
        </w:rPr>
        <w:t xml:space="preserve"> </w:t>
      </w:r>
      <w:r w:rsidRPr="00CE4A96">
        <w:rPr>
          <w:rFonts w:ascii="PT Astra Serif" w:hAnsi="PT Astra Serif" w:cs="PT Astra Serif"/>
          <w:sz w:val="28"/>
        </w:rPr>
        <w:t xml:space="preserve"> №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 xml:space="preserve">  и  Устава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основании  личного заявления Николаева Виктора Ивановича</w:t>
      </w:r>
    </w:p>
    <w:p w:rsidR="00945A25" w:rsidRDefault="00945A25" w:rsidP="00945A25">
      <w:pPr>
        <w:rPr>
          <w:sz w:val="28"/>
          <w:szCs w:val="28"/>
        </w:rPr>
      </w:pPr>
    </w:p>
    <w:p w:rsidR="00945A25" w:rsidRDefault="00945A25" w:rsidP="00945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Совет решил:</w:t>
      </w:r>
    </w:p>
    <w:p w:rsidR="00945A25" w:rsidRPr="00682B6C" w:rsidRDefault="00945A25" w:rsidP="00945A25">
      <w:pPr>
        <w:pStyle w:val="a5"/>
        <w:numPr>
          <w:ilvl w:val="0"/>
          <w:numId w:val="1"/>
        </w:numPr>
        <w:rPr>
          <w:sz w:val="28"/>
          <w:szCs w:val="28"/>
        </w:rPr>
      </w:pPr>
      <w:r w:rsidRPr="00C34A3D">
        <w:rPr>
          <w:sz w:val="28"/>
          <w:szCs w:val="28"/>
          <w:lang w:eastAsia="zh-CN"/>
        </w:rPr>
        <w:t xml:space="preserve">Досрочно прекратить полномочия главы </w:t>
      </w:r>
      <w:proofErr w:type="spellStart"/>
      <w:r w:rsidRPr="00C34A3D">
        <w:rPr>
          <w:sz w:val="28"/>
          <w:szCs w:val="28"/>
          <w:lang w:eastAsia="zh-CN"/>
        </w:rPr>
        <w:t>Камышевского</w:t>
      </w:r>
      <w:proofErr w:type="spellEnd"/>
      <w:r w:rsidRPr="00C34A3D">
        <w:rPr>
          <w:sz w:val="28"/>
          <w:szCs w:val="28"/>
          <w:lang w:eastAsia="zh-CN"/>
        </w:rPr>
        <w:t xml:space="preserve"> </w:t>
      </w:r>
      <w:r w:rsidRPr="00C34A3D">
        <w:rPr>
          <w:sz w:val="28"/>
          <w:szCs w:val="28"/>
        </w:rPr>
        <w:t xml:space="preserve">муниципального образования </w:t>
      </w:r>
      <w:proofErr w:type="spellStart"/>
      <w:r w:rsidRPr="00C34A3D">
        <w:rPr>
          <w:sz w:val="28"/>
          <w:szCs w:val="28"/>
        </w:rPr>
        <w:t>Дергачевского</w:t>
      </w:r>
      <w:proofErr w:type="spellEnd"/>
      <w:r w:rsidRPr="00C34A3D">
        <w:rPr>
          <w:sz w:val="28"/>
          <w:szCs w:val="28"/>
        </w:rPr>
        <w:t xml:space="preserve"> муниципального район</w:t>
      </w:r>
      <w:r w:rsidRPr="00682B6C">
        <w:rPr>
          <w:sz w:val="28"/>
          <w:szCs w:val="28"/>
        </w:rPr>
        <w:t>а Саратовской области Николаева В</w:t>
      </w:r>
      <w:r>
        <w:rPr>
          <w:sz w:val="28"/>
          <w:szCs w:val="28"/>
        </w:rPr>
        <w:t xml:space="preserve">иктора </w:t>
      </w:r>
      <w:r w:rsidRPr="00682B6C">
        <w:rPr>
          <w:sz w:val="28"/>
          <w:szCs w:val="28"/>
        </w:rPr>
        <w:t>И</w:t>
      </w:r>
      <w:r>
        <w:rPr>
          <w:sz w:val="28"/>
          <w:szCs w:val="28"/>
        </w:rPr>
        <w:t>вановича по собственному желанию с 31 июля 2025 г.</w:t>
      </w:r>
    </w:p>
    <w:p w:rsidR="00945A25" w:rsidRDefault="00945A25" w:rsidP="00945A25">
      <w:pPr>
        <w:pStyle w:val="a5"/>
        <w:numPr>
          <w:ilvl w:val="0"/>
          <w:numId w:val="1"/>
        </w:numPr>
        <w:rPr>
          <w:sz w:val="28"/>
          <w:szCs w:val="28"/>
          <w:lang w:eastAsia="zh-CN"/>
        </w:rPr>
      </w:pPr>
      <w:r w:rsidRPr="00682B6C">
        <w:rPr>
          <w:sz w:val="28"/>
          <w:szCs w:val="28"/>
          <w:lang w:eastAsia="zh-CN"/>
        </w:rPr>
        <w:t xml:space="preserve">Настоящее решение опубликовать (обнародовать) в Вестнике </w:t>
      </w:r>
      <w:proofErr w:type="spellStart"/>
      <w:r w:rsidRPr="00682B6C">
        <w:rPr>
          <w:sz w:val="28"/>
          <w:szCs w:val="28"/>
          <w:lang w:eastAsia="zh-CN"/>
        </w:rPr>
        <w:t>Камышевского</w:t>
      </w:r>
      <w:proofErr w:type="spellEnd"/>
      <w:r w:rsidRPr="00682B6C">
        <w:rPr>
          <w:sz w:val="28"/>
          <w:szCs w:val="28"/>
          <w:lang w:eastAsia="zh-CN"/>
        </w:rPr>
        <w:t xml:space="preserve"> муниципального образования и на официальном сайте</w:t>
      </w:r>
      <w:r>
        <w:rPr>
          <w:sz w:val="28"/>
          <w:szCs w:val="28"/>
          <w:lang w:eastAsia="zh-CN"/>
        </w:rPr>
        <w:t xml:space="preserve"> администрации </w:t>
      </w:r>
      <w:proofErr w:type="spellStart"/>
      <w:r>
        <w:rPr>
          <w:sz w:val="28"/>
          <w:szCs w:val="28"/>
          <w:lang w:eastAsia="zh-CN"/>
        </w:rPr>
        <w:t>Дергачевского</w:t>
      </w:r>
      <w:proofErr w:type="spellEnd"/>
      <w:r>
        <w:rPr>
          <w:sz w:val="28"/>
          <w:szCs w:val="28"/>
          <w:lang w:eastAsia="zh-CN"/>
        </w:rPr>
        <w:t xml:space="preserve"> муниципального района.</w:t>
      </w:r>
    </w:p>
    <w:p w:rsidR="00945A25" w:rsidRDefault="00945A25" w:rsidP="00945A25">
      <w:pPr>
        <w:pStyle w:val="a5"/>
        <w:rPr>
          <w:sz w:val="28"/>
          <w:szCs w:val="28"/>
          <w:lang w:eastAsia="zh-CN"/>
        </w:rPr>
      </w:pPr>
    </w:p>
    <w:p w:rsidR="00945A25" w:rsidRDefault="00945A25" w:rsidP="00945A25">
      <w:pPr>
        <w:pStyle w:val="a5"/>
        <w:rPr>
          <w:sz w:val="28"/>
          <w:szCs w:val="28"/>
          <w:lang w:eastAsia="zh-CN"/>
        </w:rPr>
      </w:pPr>
    </w:p>
    <w:p w:rsidR="00945A25" w:rsidRDefault="00945A25" w:rsidP="00945A25">
      <w:pPr>
        <w:pStyle w:val="a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Секретарь Совета </w:t>
      </w:r>
      <w:proofErr w:type="spellStart"/>
      <w:r>
        <w:rPr>
          <w:sz w:val="28"/>
          <w:szCs w:val="28"/>
          <w:lang w:eastAsia="zh-CN"/>
        </w:rPr>
        <w:t>Камышевского</w:t>
      </w:r>
      <w:proofErr w:type="spellEnd"/>
    </w:p>
    <w:p w:rsidR="00945A25" w:rsidRPr="00682B6C" w:rsidRDefault="00945A25" w:rsidP="00945A25">
      <w:pPr>
        <w:pStyle w:val="a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муниципального образования                                         Г.В. Маляр</w:t>
      </w:r>
    </w:p>
    <w:p w:rsidR="00945A25" w:rsidRDefault="00945A25" w:rsidP="00945A25"/>
    <w:p w:rsidR="00945A25" w:rsidRDefault="00945A25" w:rsidP="00945A25"/>
    <w:p w:rsidR="00945A25" w:rsidRDefault="00945A25" w:rsidP="00945A25"/>
    <w:p w:rsidR="00945A25" w:rsidRDefault="00945A25" w:rsidP="00945A25"/>
    <w:p w:rsidR="00945A25" w:rsidRDefault="00945A25" w:rsidP="00945A25"/>
    <w:p w:rsidR="00945A25" w:rsidRDefault="00945A25" w:rsidP="00945A25"/>
    <w:p w:rsidR="00EC3F6F" w:rsidRDefault="00EC3F6F"/>
    <w:sectPr w:rsidR="00EC3F6F" w:rsidSect="00EC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62ECD"/>
    <w:multiLevelType w:val="hybridMultilevel"/>
    <w:tmpl w:val="E104EA34"/>
    <w:lvl w:ilvl="0" w:tplc="F89C14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A25"/>
    <w:rsid w:val="00945A25"/>
    <w:rsid w:val="00EC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45A2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45A2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45A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5A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A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2025-08-13T06:30:00Z</dcterms:created>
  <dcterms:modified xsi:type="dcterms:W3CDTF">2025-08-13T06:31:00Z</dcterms:modified>
</cp:coreProperties>
</file>